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81" w:rsidRPr="00B73A2E" w:rsidRDefault="00D63781" w:rsidP="00D63781">
      <w:pPr>
        <w:spacing w:after="0" w:line="240" w:lineRule="auto"/>
        <w:jc w:val="center"/>
        <w:rPr>
          <w:b/>
        </w:rPr>
      </w:pPr>
      <w:bookmarkStart w:id="0" w:name="_GoBack"/>
      <w:bookmarkEnd w:id="0"/>
      <w:r w:rsidRPr="00B73A2E">
        <w:rPr>
          <w:b/>
        </w:rPr>
        <w:t>2015-2018 Strategic Directions Core Team Meeting</w:t>
      </w:r>
    </w:p>
    <w:p w:rsidR="00D63781" w:rsidRPr="00B73A2E" w:rsidRDefault="00D63781" w:rsidP="00D63781">
      <w:pPr>
        <w:spacing w:after="0" w:line="240" w:lineRule="auto"/>
        <w:jc w:val="center"/>
        <w:rPr>
          <w:b/>
        </w:rPr>
      </w:pPr>
      <w:r>
        <w:rPr>
          <w:b/>
        </w:rPr>
        <w:t xml:space="preserve">November </w:t>
      </w:r>
      <w:r w:rsidR="002F2D66">
        <w:rPr>
          <w:b/>
        </w:rPr>
        <w:t>19</w:t>
      </w:r>
      <w:r w:rsidRPr="00B73A2E">
        <w:rPr>
          <w:b/>
        </w:rPr>
        <w:t xml:space="preserve">, 2014 at </w:t>
      </w:r>
      <w:r w:rsidR="002F2D66">
        <w:rPr>
          <w:b/>
        </w:rPr>
        <w:t>9</w:t>
      </w:r>
      <w:r w:rsidRPr="00B73A2E">
        <w:rPr>
          <w:b/>
        </w:rPr>
        <w:t xml:space="preserve">:00 a.m. – </w:t>
      </w:r>
      <w:r w:rsidR="002F2D66">
        <w:rPr>
          <w:b/>
        </w:rPr>
        <w:t>10</w:t>
      </w:r>
      <w:r>
        <w:rPr>
          <w:b/>
        </w:rPr>
        <w:t>:30</w:t>
      </w:r>
      <w:r w:rsidRPr="00B73A2E">
        <w:rPr>
          <w:b/>
        </w:rPr>
        <w:t xml:space="preserve"> a.m. in Levinson 40</w:t>
      </w:r>
    </w:p>
    <w:p w:rsidR="00D63781" w:rsidRPr="00B73A2E" w:rsidRDefault="00D63781" w:rsidP="00D63781">
      <w:pPr>
        <w:spacing w:after="0" w:line="240" w:lineRule="auto"/>
        <w:jc w:val="center"/>
        <w:rPr>
          <w:b/>
        </w:rPr>
      </w:pPr>
      <w:r w:rsidRPr="00B73A2E">
        <w:rPr>
          <w:b/>
        </w:rPr>
        <w:t>Minutes</w:t>
      </w:r>
    </w:p>
    <w:p w:rsidR="00D63781" w:rsidRDefault="00D63781" w:rsidP="00D63781">
      <w:pPr>
        <w:spacing w:after="0" w:line="240" w:lineRule="auto"/>
      </w:pPr>
    </w:p>
    <w:p w:rsidR="00D63781" w:rsidRDefault="00D63781" w:rsidP="00D63781">
      <w:pPr>
        <w:spacing w:after="0" w:line="240" w:lineRule="auto"/>
        <w:jc w:val="both"/>
      </w:pPr>
      <w:r>
        <w:t>Present: Todd Coston, Craig Rouse, Kate Pluta (by phone), Liz Rozell, Somaly Boles</w:t>
      </w:r>
    </w:p>
    <w:p w:rsidR="00D63781" w:rsidRDefault="00D63781" w:rsidP="00D63781">
      <w:pPr>
        <w:spacing w:after="0" w:line="240" w:lineRule="auto"/>
        <w:jc w:val="both"/>
        <w:rPr>
          <w:b/>
        </w:rPr>
      </w:pPr>
    </w:p>
    <w:p w:rsidR="00D63781" w:rsidRPr="009F3353" w:rsidRDefault="00D63781" w:rsidP="00D63781">
      <w:pPr>
        <w:spacing w:after="0" w:line="240" w:lineRule="auto"/>
        <w:jc w:val="both"/>
        <w:rPr>
          <w:b/>
        </w:rPr>
      </w:pPr>
      <w:r>
        <w:rPr>
          <w:b/>
        </w:rPr>
        <w:t>Strategic Directions and Planning for BC’s Future – December 5</w:t>
      </w:r>
      <w:r w:rsidRPr="00D63781">
        <w:rPr>
          <w:b/>
          <w:vertAlign w:val="superscript"/>
        </w:rPr>
        <w:t>th</w:t>
      </w:r>
      <w:r>
        <w:rPr>
          <w:b/>
        </w:rPr>
        <w:t xml:space="preserve"> </w:t>
      </w:r>
    </w:p>
    <w:p w:rsidR="00D63781" w:rsidRDefault="00D63781" w:rsidP="00D63781">
      <w:pPr>
        <w:spacing w:after="0" w:line="240" w:lineRule="auto"/>
        <w:jc w:val="both"/>
      </w:pPr>
      <w:r>
        <w:t>The Core Team d</w:t>
      </w:r>
      <w:r w:rsidR="004371A5">
        <w:t xml:space="preserve">iscussed </w:t>
      </w:r>
      <w:r>
        <w:t xml:space="preserve">the purpose of the </w:t>
      </w:r>
      <w:r w:rsidR="004371A5">
        <w:t>Dec</w:t>
      </w:r>
      <w:r>
        <w:t>ember</w:t>
      </w:r>
      <w:r w:rsidR="004371A5">
        <w:t xml:space="preserve"> 5</w:t>
      </w:r>
      <w:r w:rsidRPr="00D63781">
        <w:rPr>
          <w:vertAlign w:val="superscript"/>
        </w:rPr>
        <w:t>th</w:t>
      </w:r>
      <w:r w:rsidR="004371A5">
        <w:t xml:space="preserve"> meeting</w:t>
      </w:r>
      <w:r>
        <w:t xml:space="preserve"> with</w:t>
      </w:r>
      <w:r w:rsidR="00934A9B">
        <w:t xml:space="preserve"> the</w:t>
      </w:r>
      <w:r>
        <w:t xml:space="preserve"> committee co-chairs and Strategic Directions Task Force.</w:t>
      </w:r>
      <w:r w:rsidR="004371A5">
        <w:t xml:space="preserve"> </w:t>
      </w:r>
      <w:r>
        <w:t xml:space="preserve">College Council has been invited to participate in the meeting. The meeting’s objective is to </w:t>
      </w:r>
      <w:r w:rsidR="004371A5">
        <w:t xml:space="preserve">solidify goals in </w:t>
      </w:r>
      <w:r>
        <w:t xml:space="preserve">the </w:t>
      </w:r>
      <w:r w:rsidR="004371A5">
        <w:t>strategic focus.</w:t>
      </w:r>
    </w:p>
    <w:p w:rsidR="00D63781" w:rsidRDefault="00D63781" w:rsidP="00D63781">
      <w:pPr>
        <w:spacing w:after="0" w:line="240" w:lineRule="auto"/>
        <w:jc w:val="both"/>
      </w:pPr>
    </w:p>
    <w:p w:rsidR="00934A9B" w:rsidRDefault="00D63781" w:rsidP="00934A9B">
      <w:pPr>
        <w:spacing w:after="0" w:line="240" w:lineRule="auto"/>
        <w:jc w:val="both"/>
      </w:pPr>
      <w:r>
        <w:t>The Core Team reviewed Todd’s December 5</w:t>
      </w:r>
      <w:r w:rsidRPr="001D29E6">
        <w:rPr>
          <w:vertAlign w:val="superscript"/>
        </w:rPr>
        <w:t>th</w:t>
      </w:r>
      <w:r>
        <w:t xml:space="preserve"> strategy session outline.</w:t>
      </w:r>
      <w:r w:rsidR="00541E58">
        <w:t xml:space="preserve"> Changes are in</w:t>
      </w:r>
      <w:r w:rsidR="00541E58" w:rsidRPr="00541E58">
        <w:rPr>
          <w:b/>
        </w:rPr>
        <w:t xml:space="preserve"> bold</w:t>
      </w:r>
      <w:r w:rsidR="00541E58">
        <w:t>.</w:t>
      </w:r>
    </w:p>
    <w:p w:rsidR="00934A9B" w:rsidRPr="00934A9B" w:rsidRDefault="00934A9B" w:rsidP="00934A9B">
      <w:pPr>
        <w:spacing w:after="0" w:line="240" w:lineRule="auto"/>
        <w:jc w:val="both"/>
      </w:pPr>
    </w:p>
    <w:tbl>
      <w:tblPr>
        <w:tblStyle w:val="TableGrid"/>
        <w:tblW w:w="9558" w:type="dxa"/>
        <w:tblInd w:w="264" w:type="dxa"/>
        <w:tblLook w:val="04A0" w:firstRow="1" w:lastRow="0" w:firstColumn="1" w:lastColumn="0" w:noHBand="0" w:noVBand="1"/>
      </w:tblPr>
      <w:tblGrid>
        <w:gridCol w:w="1998"/>
        <w:gridCol w:w="1890"/>
        <w:gridCol w:w="5670"/>
      </w:tblGrid>
      <w:tr w:rsidR="00934A9B" w:rsidTr="0018559C">
        <w:tc>
          <w:tcPr>
            <w:tcW w:w="1998" w:type="dxa"/>
          </w:tcPr>
          <w:p w:rsidR="00934A9B" w:rsidRDefault="00934A9B" w:rsidP="003A2750">
            <w:pPr>
              <w:spacing w:line="276" w:lineRule="auto"/>
            </w:pPr>
            <w:r>
              <w:t>10:00 – 10:10am</w:t>
            </w:r>
          </w:p>
        </w:tc>
        <w:tc>
          <w:tcPr>
            <w:tcW w:w="1890" w:type="dxa"/>
          </w:tcPr>
          <w:p w:rsidR="00934A9B" w:rsidRPr="00611C32" w:rsidRDefault="00934A9B" w:rsidP="003A2750">
            <w:pPr>
              <w:rPr>
                <w:b/>
              </w:rPr>
            </w:pPr>
            <w:r w:rsidRPr="00611C32">
              <w:rPr>
                <w:b/>
              </w:rPr>
              <w:t>Kate Pluta</w:t>
            </w:r>
          </w:p>
        </w:tc>
        <w:tc>
          <w:tcPr>
            <w:tcW w:w="5670" w:type="dxa"/>
          </w:tcPr>
          <w:p w:rsidR="00934A9B" w:rsidRPr="00541E58" w:rsidRDefault="00934A9B" w:rsidP="003A2750">
            <w:pPr>
              <w:spacing w:line="276" w:lineRule="auto"/>
              <w:rPr>
                <w:sz w:val="20"/>
              </w:rPr>
            </w:pPr>
            <w:r w:rsidRPr="00541E58">
              <w:rPr>
                <w:sz w:val="20"/>
              </w:rPr>
              <w:t>Brief introductions: name, role, etc.</w:t>
            </w:r>
          </w:p>
        </w:tc>
      </w:tr>
      <w:tr w:rsidR="00934A9B" w:rsidTr="0018559C">
        <w:tc>
          <w:tcPr>
            <w:tcW w:w="1998" w:type="dxa"/>
          </w:tcPr>
          <w:p w:rsidR="00934A9B" w:rsidRDefault="00934A9B" w:rsidP="003A2750">
            <w:pPr>
              <w:spacing w:line="276" w:lineRule="auto"/>
            </w:pPr>
            <w:r>
              <w:t>10:10 – 10:30am</w:t>
            </w:r>
          </w:p>
        </w:tc>
        <w:tc>
          <w:tcPr>
            <w:tcW w:w="1890" w:type="dxa"/>
          </w:tcPr>
          <w:p w:rsidR="00934A9B" w:rsidRPr="00611C32" w:rsidRDefault="00934A9B" w:rsidP="003A2750">
            <w:pPr>
              <w:rPr>
                <w:b/>
              </w:rPr>
            </w:pPr>
            <w:r w:rsidRPr="00611C32">
              <w:rPr>
                <w:b/>
              </w:rPr>
              <w:t>Todd Coston</w:t>
            </w:r>
          </w:p>
          <w:p w:rsidR="00934A9B" w:rsidRPr="00611C32" w:rsidRDefault="00934A9B" w:rsidP="003A2750">
            <w:pPr>
              <w:rPr>
                <w:b/>
              </w:rPr>
            </w:pPr>
            <w:r w:rsidRPr="00611C32">
              <w:rPr>
                <w:b/>
              </w:rPr>
              <w:t>Craig Rouse</w:t>
            </w:r>
          </w:p>
        </w:tc>
        <w:tc>
          <w:tcPr>
            <w:tcW w:w="5670" w:type="dxa"/>
          </w:tcPr>
          <w:p w:rsidR="00934A9B" w:rsidRPr="00541E58" w:rsidRDefault="00934A9B" w:rsidP="003A2750">
            <w:pPr>
              <w:spacing w:line="276" w:lineRule="auto"/>
              <w:rPr>
                <w:sz w:val="20"/>
              </w:rPr>
            </w:pPr>
            <w:r w:rsidRPr="00541E58">
              <w:rPr>
                <w:sz w:val="20"/>
              </w:rPr>
              <w:t>Review of current goals and initiatives and show which ones we’ve completed.  Part of this discussion would be to have the group consider whether initiatives need to stay on the document or be removed.  Also, there would need to be consideration for possible new initiatives, although that will be happening in a bigger way later on in the process.</w:t>
            </w:r>
          </w:p>
        </w:tc>
      </w:tr>
      <w:tr w:rsidR="00934A9B" w:rsidTr="0018559C">
        <w:tc>
          <w:tcPr>
            <w:tcW w:w="1998" w:type="dxa"/>
          </w:tcPr>
          <w:p w:rsidR="00934A9B" w:rsidRDefault="00934A9B" w:rsidP="003A2750">
            <w:pPr>
              <w:spacing w:line="276" w:lineRule="auto"/>
            </w:pPr>
            <w:r>
              <w:t>10:30 – 10:45am</w:t>
            </w:r>
          </w:p>
        </w:tc>
        <w:tc>
          <w:tcPr>
            <w:tcW w:w="1890" w:type="dxa"/>
          </w:tcPr>
          <w:p w:rsidR="00934A9B" w:rsidRPr="00611C32" w:rsidRDefault="00934A9B" w:rsidP="003A2750">
            <w:pPr>
              <w:rPr>
                <w:b/>
              </w:rPr>
            </w:pPr>
            <w:r w:rsidRPr="00611C32">
              <w:rPr>
                <w:b/>
              </w:rPr>
              <w:t>Grace</w:t>
            </w:r>
            <w:r w:rsidR="00611C32" w:rsidRPr="00611C32">
              <w:rPr>
                <w:b/>
              </w:rPr>
              <w:t xml:space="preserve"> Commiso</w:t>
            </w:r>
          </w:p>
          <w:p w:rsidR="00611C32" w:rsidRPr="00611C32" w:rsidRDefault="00611C32" w:rsidP="003A2750">
            <w:pPr>
              <w:rPr>
                <w:b/>
              </w:rPr>
            </w:pPr>
            <w:r w:rsidRPr="00611C32">
              <w:rPr>
                <w:b/>
              </w:rPr>
              <w:t>Liz Rozell</w:t>
            </w:r>
          </w:p>
        </w:tc>
        <w:tc>
          <w:tcPr>
            <w:tcW w:w="5670" w:type="dxa"/>
          </w:tcPr>
          <w:p w:rsidR="00934A9B" w:rsidRPr="00541E58" w:rsidRDefault="00934A9B" w:rsidP="003A2750">
            <w:pPr>
              <w:spacing w:line="276" w:lineRule="auto"/>
              <w:rPr>
                <w:sz w:val="20"/>
              </w:rPr>
            </w:pPr>
            <w:r w:rsidRPr="00541E58">
              <w:rPr>
                <w:sz w:val="20"/>
              </w:rPr>
              <w:t xml:space="preserve">Overview of our work and the first draft of what changes we might suggest for new goals.  The big one we’ve identified is the change from Communication to Community.  We’ve also had some other discussions around some of the goals and would want to bring that information to the group. </w:t>
            </w:r>
          </w:p>
        </w:tc>
      </w:tr>
      <w:tr w:rsidR="00934A9B" w:rsidTr="0018559C">
        <w:tc>
          <w:tcPr>
            <w:tcW w:w="1998" w:type="dxa"/>
          </w:tcPr>
          <w:p w:rsidR="00934A9B" w:rsidRDefault="00934A9B" w:rsidP="003A2750">
            <w:pPr>
              <w:spacing w:line="276" w:lineRule="auto"/>
            </w:pPr>
            <w:r>
              <w:t>10:45 – 11:30am</w:t>
            </w:r>
          </w:p>
        </w:tc>
        <w:tc>
          <w:tcPr>
            <w:tcW w:w="1890" w:type="dxa"/>
          </w:tcPr>
          <w:p w:rsidR="00611C32" w:rsidRPr="00611C32" w:rsidRDefault="00611C32" w:rsidP="003A2750">
            <w:pPr>
              <w:rPr>
                <w:b/>
              </w:rPr>
            </w:pPr>
            <w:r w:rsidRPr="00611C32">
              <w:rPr>
                <w:b/>
              </w:rPr>
              <w:t>Liz Rozell</w:t>
            </w:r>
          </w:p>
        </w:tc>
        <w:tc>
          <w:tcPr>
            <w:tcW w:w="5670" w:type="dxa"/>
          </w:tcPr>
          <w:p w:rsidR="00934A9B" w:rsidRPr="00541E58" w:rsidRDefault="00934A9B" w:rsidP="003A2750">
            <w:pPr>
              <w:spacing w:line="276" w:lineRule="auto"/>
              <w:rPr>
                <w:sz w:val="20"/>
              </w:rPr>
            </w:pPr>
            <w:r w:rsidRPr="00541E58">
              <w:rPr>
                <w:sz w:val="20"/>
              </w:rPr>
              <w:t xml:space="preserve">Break into </w:t>
            </w:r>
            <w:r w:rsidR="00611C32" w:rsidRPr="00541E58">
              <w:rPr>
                <w:b/>
                <w:sz w:val="20"/>
              </w:rPr>
              <w:t xml:space="preserve">5 </w:t>
            </w:r>
            <w:r w:rsidRPr="00541E58">
              <w:rPr>
                <w:b/>
                <w:sz w:val="20"/>
              </w:rPr>
              <w:t xml:space="preserve">groups </w:t>
            </w:r>
            <w:r w:rsidR="00611C32" w:rsidRPr="00541E58">
              <w:rPr>
                <w:b/>
                <w:sz w:val="20"/>
              </w:rPr>
              <w:t>guided by members of the Core Team</w:t>
            </w:r>
            <w:r w:rsidR="00611C32" w:rsidRPr="00541E58">
              <w:rPr>
                <w:sz w:val="20"/>
              </w:rPr>
              <w:t xml:space="preserve"> </w:t>
            </w:r>
            <w:r w:rsidRPr="00541E58">
              <w:rPr>
                <w:sz w:val="20"/>
              </w:rPr>
              <w:t>and discuss, brainstorm, recommend new goals.  This would be where the group has time to think about the context we’ve set and then brainstorm on ideas for changes to current goals or propose new goals.</w:t>
            </w:r>
          </w:p>
        </w:tc>
      </w:tr>
      <w:tr w:rsidR="00934A9B" w:rsidTr="0018559C">
        <w:tc>
          <w:tcPr>
            <w:tcW w:w="1998" w:type="dxa"/>
          </w:tcPr>
          <w:p w:rsidR="00934A9B" w:rsidRDefault="00934A9B" w:rsidP="003A2750">
            <w:pPr>
              <w:spacing w:line="276" w:lineRule="auto"/>
            </w:pPr>
            <w:r>
              <w:t>11:30 – 12:00pm</w:t>
            </w:r>
          </w:p>
        </w:tc>
        <w:tc>
          <w:tcPr>
            <w:tcW w:w="1890" w:type="dxa"/>
          </w:tcPr>
          <w:p w:rsidR="00934A9B" w:rsidRPr="00611C32" w:rsidRDefault="00611C32" w:rsidP="003A2750">
            <w:pPr>
              <w:rPr>
                <w:b/>
              </w:rPr>
            </w:pPr>
            <w:r>
              <w:rPr>
                <w:b/>
              </w:rPr>
              <w:t>Kate Pluta</w:t>
            </w:r>
          </w:p>
        </w:tc>
        <w:tc>
          <w:tcPr>
            <w:tcW w:w="5670" w:type="dxa"/>
          </w:tcPr>
          <w:p w:rsidR="00934A9B" w:rsidRPr="00541E58" w:rsidRDefault="00934A9B" w:rsidP="003A2750">
            <w:pPr>
              <w:spacing w:line="276" w:lineRule="auto"/>
              <w:rPr>
                <w:sz w:val="20"/>
              </w:rPr>
            </w:pPr>
            <w:r w:rsidRPr="00541E58">
              <w:rPr>
                <w:sz w:val="20"/>
              </w:rPr>
              <w:t>Pull together all suggestions and ideas and work toward consensus on new goals for our strategic directions.  Ideally, when we leave this session, we have a good grasp on the finalized goals so we can take them to the committees to work on the narrow focused initiatives.</w:t>
            </w:r>
          </w:p>
        </w:tc>
      </w:tr>
    </w:tbl>
    <w:p w:rsidR="00D63781" w:rsidRDefault="00D63781" w:rsidP="00D63781">
      <w:pPr>
        <w:spacing w:after="0" w:line="240" w:lineRule="auto"/>
        <w:jc w:val="both"/>
      </w:pPr>
    </w:p>
    <w:p w:rsidR="00541E58" w:rsidRDefault="00541E58" w:rsidP="00541E58">
      <w:r>
        <w:t xml:space="preserve">A sticky wall will be utilized for the brainstorming session. Each group will have cards to </w:t>
      </w:r>
      <w:r w:rsidR="008C38E1">
        <w:t>write down proposed goals. The cards are then added onto the sticky wall and be on display for discussion. The sticky wall provides a visual way to sort and categorize the proposed ideas. Liz will prepare a sticky wall for the meeting.</w:t>
      </w:r>
    </w:p>
    <w:p w:rsidR="006D412F" w:rsidRDefault="004371A5">
      <w:r>
        <w:t>Kate</w:t>
      </w:r>
      <w:r w:rsidR="00104B1B">
        <w:t xml:space="preserve"> provided a mock-up of a form that </w:t>
      </w:r>
      <w:r w:rsidR="00541E58">
        <w:t>lists</w:t>
      </w:r>
      <w:r w:rsidR="00104B1B">
        <w:t xml:space="preserve"> each initiative for </w:t>
      </w:r>
      <w:r w:rsidR="00541E58">
        <w:t>a</w:t>
      </w:r>
      <w:r w:rsidR="004328E4">
        <w:t xml:space="preserve"> strategic focus</w:t>
      </w:r>
      <w:r w:rsidR="00541E58">
        <w:t xml:space="preserve"> </w:t>
      </w:r>
      <w:r w:rsidR="00104B1B">
        <w:t xml:space="preserve">goal. </w:t>
      </w:r>
      <w:r w:rsidR="00541E58">
        <w:t>Each goal will have its own list of initiatives for committees</w:t>
      </w:r>
      <w:r w:rsidR="008C38E1">
        <w:t xml:space="preserve"> to</w:t>
      </w:r>
      <w:r w:rsidR="00541E58">
        <w:t xml:space="preserve"> determine if their group assisted </w:t>
      </w:r>
      <w:r w:rsidR="008C38E1">
        <w:t xml:space="preserve">in it </w:t>
      </w:r>
      <w:r w:rsidR="00541E58">
        <w:t>and</w:t>
      </w:r>
      <w:r w:rsidR="004328E4">
        <w:t xml:space="preserve"> to</w:t>
      </w:r>
      <w:r w:rsidR="00541E58">
        <w:t xml:space="preserve"> provide evidence. </w:t>
      </w:r>
      <w:r w:rsidR="005466D7">
        <w:t>Kate will fill out the</w:t>
      </w:r>
      <w:r w:rsidR="00541E58">
        <w:t xml:space="preserve"> form </w:t>
      </w:r>
      <w:r w:rsidR="001D29E6">
        <w:t>as</w:t>
      </w:r>
      <w:r w:rsidR="00541E58">
        <w:t xml:space="preserve"> the</w:t>
      </w:r>
      <w:r w:rsidR="001D29E6">
        <w:t xml:space="preserve"> Strategic Directions</w:t>
      </w:r>
      <w:r w:rsidR="00541E58">
        <w:t xml:space="preserve"> Core Team</w:t>
      </w:r>
      <w:r w:rsidR="008C38E1">
        <w:t>’s assessment on committee work</w:t>
      </w:r>
      <w:r w:rsidR="00541E58">
        <w:t xml:space="preserve"> to provide an example for committees.</w:t>
      </w:r>
      <w:r w:rsidR="008C38E1">
        <w:t xml:space="preserve"> A due date of January/February was discussed.</w:t>
      </w:r>
    </w:p>
    <w:p w:rsidR="008C38E1" w:rsidRPr="00B70877" w:rsidRDefault="008C38E1" w:rsidP="00F27FC4">
      <w:pPr>
        <w:pStyle w:val="ListParagraph"/>
        <w:numPr>
          <w:ilvl w:val="0"/>
          <w:numId w:val="4"/>
        </w:numPr>
        <w:ind w:right="720"/>
        <w:jc w:val="both"/>
      </w:pPr>
      <w:r w:rsidRPr="009D7C68">
        <w:rPr>
          <w:b/>
        </w:rPr>
        <w:lastRenderedPageBreak/>
        <w:t>Action Item</w:t>
      </w:r>
      <w:r>
        <w:rPr>
          <w:b/>
        </w:rPr>
        <w:t>s</w:t>
      </w:r>
      <w:r w:rsidRPr="009D7C68">
        <w:rPr>
          <w:b/>
        </w:rPr>
        <w:t>:</w:t>
      </w:r>
      <w:r>
        <w:rPr>
          <w:b/>
        </w:rPr>
        <w:t xml:space="preserve"> </w:t>
      </w:r>
      <w:r w:rsidRPr="00B70877">
        <w:t xml:space="preserve">Liz </w:t>
      </w:r>
      <w:r w:rsidR="00F27FC4">
        <w:t xml:space="preserve">will complete </w:t>
      </w:r>
      <w:r w:rsidRPr="00B70877">
        <w:t xml:space="preserve">developing the Community goal. </w:t>
      </w:r>
      <w:r w:rsidR="00F27FC4">
        <w:t>Grace will complete</w:t>
      </w:r>
      <w:r w:rsidRPr="00B70877">
        <w:t xml:space="preserve"> developing a list of issues by doing a state and national scan.</w:t>
      </w:r>
      <w:r>
        <w:t xml:space="preserve"> </w:t>
      </w:r>
      <w:r w:rsidR="00F27FC4" w:rsidRPr="00F27FC4">
        <w:t>Kate will fill out the form as the Strategic Directions Core Team’s assessment on committee work to provide an example for committees.</w:t>
      </w:r>
    </w:p>
    <w:p w:rsidR="008C38E1" w:rsidRDefault="008C38E1"/>
    <w:p w:rsidR="008C38E1" w:rsidRPr="008C38E1" w:rsidRDefault="008C38E1" w:rsidP="008C38E1">
      <w:pPr>
        <w:spacing w:after="0" w:line="240" w:lineRule="auto"/>
        <w:jc w:val="both"/>
      </w:pPr>
      <w:r w:rsidRPr="008C38E1">
        <w:t xml:space="preserve">The next Core Group meeting will be on Wednesday, </w:t>
      </w:r>
      <w:r>
        <w:t>December 3</w:t>
      </w:r>
      <w:r w:rsidRPr="008C38E1">
        <w:rPr>
          <w:vertAlign w:val="superscript"/>
        </w:rPr>
        <w:t>rd</w:t>
      </w:r>
      <w:r w:rsidRPr="008C38E1">
        <w:t xml:space="preserve"> from 9:</w:t>
      </w:r>
      <w:r>
        <w:t>3</w:t>
      </w:r>
      <w:r w:rsidRPr="008C38E1">
        <w:t>0 a.m. to 1</w:t>
      </w:r>
      <w:r>
        <w:t>1:0</w:t>
      </w:r>
      <w:r w:rsidRPr="008C38E1">
        <w:t xml:space="preserve">0 a.m. in </w:t>
      </w:r>
      <w:r w:rsidR="00F27FC4">
        <w:t>SE 57</w:t>
      </w:r>
      <w:r w:rsidRPr="008C38E1">
        <w:t>.</w:t>
      </w:r>
    </w:p>
    <w:p w:rsidR="008C38E1" w:rsidRDefault="008C38E1"/>
    <w:sectPr w:rsidR="008C38E1" w:rsidSect="00F27FC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7E7"/>
    <w:multiLevelType w:val="multilevel"/>
    <w:tmpl w:val="A80A2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C25157"/>
    <w:multiLevelType w:val="hybridMultilevel"/>
    <w:tmpl w:val="9426EB94"/>
    <w:lvl w:ilvl="0" w:tplc="A3A0DAA6">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BA2669"/>
    <w:multiLevelType w:val="multilevel"/>
    <w:tmpl w:val="A1AA6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E6616B8"/>
    <w:multiLevelType w:val="multilevel"/>
    <w:tmpl w:val="861C7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05"/>
    <w:rsid w:val="00085596"/>
    <w:rsid w:val="00104B1B"/>
    <w:rsid w:val="0018559C"/>
    <w:rsid w:val="001C1BEA"/>
    <w:rsid w:val="001D29E6"/>
    <w:rsid w:val="001E7D24"/>
    <w:rsid w:val="002F2D66"/>
    <w:rsid w:val="004328E4"/>
    <w:rsid w:val="004371A5"/>
    <w:rsid w:val="00541E58"/>
    <w:rsid w:val="00545890"/>
    <w:rsid w:val="005466D7"/>
    <w:rsid w:val="00611C32"/>
    <w:rsid w:val="006D412F"/>
    <w:rsid w:val="007B7E3E"/>
    <w:rsid w:val="007C0905"/>
    <w:rsid w:val="00805575"/>
    <w:rsid w:val="008C38E1"/>
    <w:rsid w:val="00934A9B"/>
    <w:rsid w:val="00C25F72"/>
    <w:rsid w:val="00D63781"/>
    <w:rsid w:val="00E3576E"/>
    <w:rsid w:val="00ED2604"/>
    <w:rsid w:val="00F2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8E1"/>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8E1"/>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0897">
      <w:bodyDiv w:val="1"/>
      <w:marLeft w:val="0"/>
      <w:marRight w:val="0"/>
      <w:marTop w:val="0"/>
      <w:marBottom w:val="0"/>
      <w:divBdr>
        <w:top w:val="none" w:sz="0" w:space="0" w:color="auto"/>
        <w:left w:val="none" w:sz="0" w:space="0" w:color="auto"/>
        <w:bottom w:val="none" w:sz="0" w:space="0" w:color="auto"/>
        <w:right w:val="none" w:sz="0" w:space="0" w:color="auto"/>
      </w:divBdr>
    </w:div>
    <w:div w:id="74534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Somaly Boles</dc:creator>
  <cp:lastModifiedBy>imguser</cp:lastModifiedBy>
  <cp:revision>2</cp:revision>
  <dcterms:created xsi:type="dcterms:W3CDTF">2014-12-04T23:16:00Z</dcterms:created>
  <dcterms:modified xsi:type="dcterms:W3CDTF">2014-12-04T23:16:00Z</dcterms:modified>
</cp:coreProperties>
</file>