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E8" w:rsidRPr="00D20DAC" w:rsidRDefault="005B1BE8" w:rsidP="005B1BE8">
      <w:pPr>
        <w:spacing w:after="0" w:line="240" w:lineRule="auto"/>
        <w:rPr>
          <w:b/>
          <w:color w:val="C00000"/>
          <w:sz w:val="24"/>
          <w:szCs w:val="24"/>
        </w:rPr>
      </w:pPr>
      <w:r w:rsidRPr="00D20DAC">
        <w:rPr>
          <w:b/>
          <w:color w:val="C00000"/>
          <w:sz w:val="24"/>
          <w:szCs w:val="24"/>
        </w:rPr>
        <w:t>Strategic Directions</w:t>
      </w:r>
    </w:p>
    <w:p w:rsidR="005B1BE8" w:rsidRPr="00D20DAC" w:rsidRDefault="005B1BE8" w:rsidP="005B1BE8">
      <w:pPr>
        <w:spacing w:after="0" w:line="240" w:lineRule="auto"/>
        <w:rPr>
          <w:b/>
          <w:sz w:val="24"/>
          <w:szCs w:val="24"/>
        </w:rPr>
      </w:pPr>
      <w:r w:rsidRPr="00D20DAC">
        <w:rPr>
          <w:b/>
          <w:sz w:val="24"/>
          <w:szCs w:val="24"/>
        </w:rPr>
        <w:t>May 1</w:t>
      </w:r>
      <w:r>
        <w:rPr>
          <w:b/>
          <w:sz w:val="24"/>
          <w:szCs w:val="24"/>
        </w:rPr>
        <w:t>8</w:t>
      </w:r>
      <w:r w:rsidRPr="00D20DA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8</w:t>
      </w:r>
      <w:r w:rsidRPr="00D20DA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D20DAC">
        <w:rPr>
          <w:b/>
          <w:sz w:val="24"/>
          <w:szCs w:val="24"/>
        </w:rPr>
        <w:t>0-1</w:t>
      </w:r>
      <w:r>
        <w:rPr>
          <w:b/>
          <w:sz w:val="24"/>
          <w:szCs w:val="24"/>
        </w:rPr>
        <w:t>0</w:t>
      </w:r>
      <w:r w:rsidRPr="00D20DAC">
        <w:rPr>
          <w:b/>
          <w:sz w:val="24"/>
          <w:szCs w:val="24"/>
        </w:rPr>
        <w:t>:00 in A5</w:t>
      </w:r>
    </w:p>
    <w:p w:rsidR="005B1BE8" w:rsidRDefault="005B1BE8" w:rsidP="005B1BE8">
      <w:pPr>
        <w:spacing w:after="0" w:line="240" w:lineRule="auto"/>
        <w:rPr>
          <w:b/>
          <w:sz w:val="24"/>
          <w:szCs w:val="24"/>
        </w:rPr>
      </w:pPr>
    </w:p>
    <w:p w:rsidR="005B1BE8" w:rsidRDefault="005B1BE8" w:rsidP="005B1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our completed assignments:</w:t>
      </w:r>
    </w:p>
    <w:p w:rsidR="005B1BE8" w:rsidRDefault="005B1BE8" w:rsidP="005B1BE8">
      <w:pPr>
        <w:spacing w:after="0" w:line="240" w:lineRule="auto"/>
        <w:rPr>
          <w:b/>
          <w:sz w:val="24"/>
          <w:szCs w:val="24"/>
        </w:rPr>
      </w:pPr>
    </w:p>
    <w:p w:rsidR="005B1BE8" w:rsidRPr="00D20DAC" w:rsidRDefault="005B1BE8" w:rsidP="005B1B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0DAC">
        <w:rPr>
          <w:sz w:val="24"/>
          <w:szCs w:val="24"/>
        </w:rPr>
        <w:t>Graphics  (cover and process showing link to data trends)</w:t>
      </w:r>
      <w:r w:rsidRPr="00D20DAC">
        <w:rPr>
          <w:sz w:val="24"/>
          <w:szCs w:val="24"/>
        </w:rPr>
        <w:tab/>
        <w:t>Liz</w:t>
      </w:r>
    </w:p>
    <w:p w:rsidR="005B1BE8" w:rsidRPr="00D20DAC" w:rsidRDefault="005B1BE8" w:rsidP="005B1B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0DAC">
        <w:rPr>
          <w:sz w:val="24"/>
          <w:szCs w:val="24"/>
        </w:rPr>
        <w:t>Icons</w:t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  <w:t>Todd</w:t>
      </w:r>
    </w:p>
    <w:p w:rsidR="005B1BE8" w:rsidRPr="00D20DAC" w:rsidRDefault="005B1BE8" w:rsidP="005B1B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0DAC">
        <w:rPr>
          <w:sz w:val="24"/>
          <w:szCs w:val="24"/>
        </w:rPr>
        <w:t>Excel sheets revised</w:t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  <w:t>Kate</w:t>
      </w:r>
    </w:p>
    <w:p w:rsidR="005B1BE8" w:rsidRPr="00D20DAC" w:rsidRDefault="005B1BE8" w:rsidP="005B1B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0DAC">
        <w:rPr>
          <w:sz w:val="24"/>
          <w:szCs w:val="24"/>
        </w:rPr>
        <w:t>Intro</w:t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  <w:t>Kate</w:t>
      </w:r>
    </w:p>
    <w:p w:rsidR="005B1BE8" w:rsidRPr="00D20DAC" w:rsidRDefault="005B1BE8" w:rsidP="005B1B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0DAC">
        <w:rPr>
          <w:sz w:val="24"/>
          <w:szCs w:val="24"/>
        </w:rPr>
        <w:t>Bibliography</w:t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  <w:t>Grace</w:t>
      </w:r>
    </w:p>
    <w:p w:rsidR="005B1BE8" w:rsidRPr="00D20DAC" w:rsidRDefault="005B1BE8" w:rsidP="005B1B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0DAC">
        <w:rPr>
          <w:sz w:val="24"/>
          <w:szCs w:val="24"/>
        </w:rPr>
        <w:t>Gantt chart for process we followed this year</w:t>
      </w:r>
      <w:r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  <w:t>Craig</w:t>
      </w:r>
    </w:p>
    <w:p w:rsidR="005B1BE8" w:rsidRDefault="005B1BE8" w:rsidP="005B1BE8">
      <w:pPr>
        <w:spacing w:after="0" w:line="240" w:lineRule="auto"/>
        <w:rPr>
          <w:b/>
          <w:sz w:val="24"/>
          <w:szCs w:val="24"/>
        </w:rPr>
      </w:pPr>
    </w:p>
    <w:p w:rsidR="005B1BE8" w:rsidRPr="00D20DAC" w:rsidRDefault="005B1BE8" w:rsidP="005B1B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F43653" w:rsidRDefault="00F43653"/>
    <w:sectPr w:rsidR="00F43653" w:rsidSect="00DF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2B74"/>
    <w:multiLevelType w:val="hybridMultilevel"/>
    <w:tmpl w:val="728C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E8"/>
    <w:rsid w:val="005B1BE8"/>
    <w:rsid w:val="008974E0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1</cp:revision>
  <dcterms:created xsi:type="dcterms:W3CDTF">2015-05-11T18:39:00Z</dcterms:created>
  <dcterms:modified xsi:type="dcterms:W3CDTF">2015-05-11T18:40:00Z</dcterms:modified>
</cp:coreProperties>
</file>