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DD" w:rsidRDefault="00D643DD" w:rsidP="00D64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Affairs Leadership Team (SALT) and Strategic Directions</w:t>
      </w:r>
    </w:p>
    <w:p w:rsidR="00357A9E" w:rsidRDefault="00D643DD" w:rsidP="00D643DD">
      <w:pPr>
        <w:jc w:val="center"/>
        <w:rPr>
          <w:b/>
          <w:sz w:val="28"/>
          <w:szCs w:val="28"/>
        </w:rPr>
      </w:pPr>
      <w:r w:rsidRPr="00D643DD">
        <w:rPr>
          <w:b/>
          <w:sz w:val="28"/>
          <w:szCs w:val="28"/>
        </w:rPr>
        <w:t>Tuesday, August 11, 2015</w:t>
      </w:r>
    </w:p>
    <w:p w:rsidR="00D643DD" w:rsidRPr="00D643DD" w:rsidRDefault="00D643DD" w:rsidP="00D64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 in A5</w:t>
      </w:r>
    </w:p>
    <w:p w:rsidR="00D643DD" w:rsidRPr="00D643DD" w:rsidRDefault="00D643DD">
      <w:pPr>
        <w:rPr>
          <w:sz w:val="24"/>
          <w:szCs w:val="24"/>
        </w:rPr>
      </w:pPr>
    </w:p>
    <w:p w:rsidR="00D643DD" w:rsidRDefault="00D643DD">
      <w:pPr>
        <w:rPr>
          <w:sz w:val="28"/>
          <w:szCs w:val="28"/>
        </w:rPr>
      </w:pPr>
      <w:r w:rsidRPr="00D643DD">
        <w:rPr>
          <w:sz w:val="28"/>
          <w:szCs w:val="28"/>
        </w:rPr>
        <w:t>Some topics to consider:</w:t>
      </w:r>
    </w:p>
    <w:p w:rsidR="00D643DD" w:rsidRPr="00D643DD" w:rsidRDefault="00D643DD">
      <w:pPr>
        <w:rPr>
          <w:sz w:val="28"/>
          <w:szCs w:val="28"/>
        </w:rPr>
      </w:pPr>
    </w:p>
    <w:p w:rsidR="00D643DD" w:rsidRPr="00D643DD" w:rsidRDefault="00D643DD" w:rsidP="00D643D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bookmarkStart w:id="0" w:name="_GoBack"/>
      <w:bookmarkEnd w:id="0"/>
      <w:r w:rsidRPr="00D643DD">
        <w:rPr>
          <w:sz w:val="28"/>
          <w:szCs w:val="28"/>
        </w:rPr>
        <w:t>SALT and Strategic Directions</w:t>
      </w:r>
      <w:r>
        <w:rPr>
          <w:sz w:val="28"/>
          <w:szCs w:val="28"/>
        </w:rPr>
        <w:t>—where do we fit?</w:t>
      </w:r>
    </w:p>
    <w:p w:rsidR="00D643DD" w:rsidRDefault="00D643DD" w:rsidP="00D643DD">
      <w:pPr>
        <w:pStyle w:val="ListParagraph"/>
        <w:spacing w:after="0" w:line="480" w:lineRule="auto"/>
        <w:rPr>
          <w:sz w:val="28"/>
          <w:szCs w:val="28"/>
        </w:rPr>
      </w:pPr>
    </w:p>
    <w:p w:rsidR="00D643DD" w:rsidRPr="00D643DD" w:rsidRDefault="00D643DD" w:rsidP="00D643D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D643DD">
        <w:rPr>
          <w:sz w:val="28"/>
          <w:szCs w:val="28"/>
        </w:rPr>
        <w:t>Evaluating progress on Directions and Initiatives twice a year</w:t>
      </w:r>
    </w:p>
    <w:p w:rsidR="00D643DD" w:rsidRDefault="00D643DD" w:rsidP="00D643DD">
      <w:pPr>
        <w:pStyle w:val="ListParagraph"/>
        <w:spacing w:after="0" w:line="480" w:lineRule="auto"/>
        <w:rPr>
          <w:sz w:val="28"/>
          <w:szCs w:val="28"/>
        </w:rPr>
      </w:pPr>
    </w:p>
    <w:p w:rsidR="00D643DD" w:rsidRPr="00D643DD" w:rsidRDefault="00D643DD" w:rsidP="00D643D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D643DD">
        <w:rPr>
          <w:sz w:val="28"/>
          <w:szCs w:val="28"/>
        </w:rPr>
        <w:t>Reporting out to the college community</w:t>
      </w:r>
    </w:p>
    <w:p w:rsidR="00D643DD" w:rsidRDefault="00D643DD" w:rsidP="00D643DD">
      <w:pPr>
        <w:pStyle w:val="ListParagraph"/>
        <w:spacing w:after="0" w:line="480" w:lineRule="auto"/>
        <w:rPr>
          <w:sz w:val="28"/>
          <w:szCs w:val="28"/>
        </w:rPr>
      </w:pPr>
    </w:p>
    <w:p w:rsidR="00D643DD" w:rsidRPr="00D643DD" w:rsidRDefault="00D643DD" w:rsidP="00D643D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D643DD">
        <w:rPr>
          <w:sz w:val="28"/>
          <w:szCs w:val="28"/>
        </w:rPr>
        <w:t>Embedding it in your work plans</w:t>
      </w:r>
    </w:p>
    <w:p w:rsidR="00D643DD" w:rsidRDefault="00D643DD" w:rsidP="00D643DD">
      <w:pPr>
        <w:pStyle w:val="ListParagraph"/>
        <w:spacing w:after="0" w:line="480" w:lineRule="auto"/>
        <w:rPr>
          <w:sz w:val="28"/>
          <w:szCs w:val="28"/>
        </w:rPr>
      </w:pPr>
    </w:p>
    <w:p w:rsidR="00D643DD" w:rsidRPr="00D643DD" w:rsidRDefault="00D643DD" w:rsidP="00D643D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Integrating it with Program Review</w:t>
      </w:r>
    </w:p>
    <w:p w:rsidR="00D643DD" w:rsidRPr="00D643DD" w:rsidRDefault="00D643DD" w:rsidP="00D643DD">
      <w:pPr>
        <w:spacing w:after="0" w:line="480" w:lineRule="auto"/>
        <w:rPr>
          <w:sz w:val="24"/>
          <w:szCs w:val="24"/>
        </w:rPr>
      </w:pPr>
    </w:p>
    <w:sectPr w:rsidR="00D643DD" w:rsidRPr="00D6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D08"/>
    <w:multiLevelType w:val="hybridMultilevel"/>
    <w:tmpl w:val="A49E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DD"/>
    <w:rsid w:val="00357A9E"/>
    <w:rsid w:val="00D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2015-08-10T23:12:00Z</dcterms:created>
  <dcterms:modified xsi:type="dcterms:W3CDTF">2015-08-10T23:21:00Z</dcterms:modified>
</cp:coreProperties>
</file>