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CE" w:rsidRPr="00C83BB6" w:rsidRDefault="00243ACE" w:rsidP="00243ACE">
      <w:pPr>
        <w:ind w:left="360"/>
        <w:jc w:val="center"/>
        <w:rPr>
          <w:rFonts w:asciiTheme="minorHAnsi" w:hAnsiTheme="minorHAnsi" w:cstheme="minorHAnsi"/>
          <w:b/>
          <w:color w:val="000000" w:themeColor="text1"/>
        </w:rPr>
      </w:pPr>
      <w:r w:rsidRPr="00C83BB6">
        <w:rPr>
          <w:noProof/>
        </w:rPr>
        <w:drawing>
          <wp:inline distT="0" distB="0" distL="0" distR="0" wp14:anchorId="29CBBC11" wp14:editId="07FAA25C">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rsidR="00243ACE" w:rsidRPr="00C83BB6" w:rsidRDefault="00243ACE" w:rsidP="00243ACE">
      <w:pPr>
        <w:jc w:val="center"/>
        <w:rPr>
          <w:rFonts w:asciiTheme="minorHAnsi" w:hAnsiTheme="minorHAnsi" w:cstheme="minorHAnsi"/>
          <w:b/>
          <w:color w:val="000000" w:themeColor="text1"/>
        </w:rPr>
      </w:pPr>
    </w:p>
    <w:p w:rsidR="00243ACE" w:rsidRPr="00C83BB6" w:rsidRDefault="00243ACE" w:rsidP="00243ACE">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Pathways to Success &amp; Equity Committee</w:t>
      </w:r>
    </w:p>
    <w:p w:rsidR="00243ACE" w:rsidRDefault="00243ACE" w:rsidP="00243ACE">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rsidR="00243ACE" w:rsidRDefault="00243ACE" w:rsidP="00243ACE">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2:30</w:t>
      </w:r>
      <w:r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3:45</w:t>
      </w:r>
      <w:r w:rsidRPr="00C83BB6">
        <w:rPr>
          <w:rFonts w:asciiTheme="minorHAnsi" w:eastAsiaTheme="minorHAnsi" w:hAnsiTheme="minorHAnsi" w:cstheme="minorHAnsi"/>
          <w:b/>
          <w:color w:val="000000" w:themeColor="text1"/>
        </w:rPr>
        <w:t xml:space="preserve"> PM   </w:t>
      </w:r>
      <w:r w:rsidRPr="004F7CF5">
        <w:rPr>
          <w:rFonts w:eastAsiaTheme="minorHAnsi"/>
        </w:rPr>
        <w:sym w:font="Wingdings" w:char="F09F"/>
      </w:r>
      <w:r w:rsidRPr="004F7CF5">
        <w:rPr>
          <w:rFonts w:asciiTheme="minorHAnsi" w:eastAsiaTheme="minorHAnsi" w:hAnsiTheme="minorHAnsi" w:cstheme="minorHAnsi"/>
          <w:b/>
          <w:color w:val="000000" w:themeColor="text1"/>
        </w:rPr>
        <w:t xml:space="preserve"> </w:t>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Tuesday</w:t>
      </w:r>
      <w:r w:rsidRPr="00C83BB6">
        <w:rPr>
          <w:rFonts w:asciiTheme="minorHAnsi" w:eastAsiaTheme="minorHAnsi" w:hAnsiTheme="minorHAnsi" w:cstheme="minorHAnsi"/>
          <w:b/>
          <w:color w:val="000000" w:themeColor="text1"/>
        </w:rPr>
        <w:t>,</w:t>
      </w:r>
      <w:r w:rsidR="00536A52">
        <w:rPr>
          <w:rFonts w:asciiTheme="minorHAnsi" w:eastAsiaTheme="minorHAnsi" w:hAnsiTheme="minorHAnsi" w:cstheme="minorHAnsi"/>
          <w:b/>
          <w:color w:val="000000" w:themeColor="text1"/>
        </w:rPr>
        <w:t xml:space="preserve"> September 17</w:t>
      </w:r>
      <w:r>
        <w:rPr>
          <w:rFonts w:asciiTheme="minorHAnsi" w:eastAsiaTheme="minorHAnsi" w:hAnsiTheme="minorHAnsi" w:cstheme="minorHAnsi"/>
          <w:b/>
          <w:color w:val="000000" w:themeColor="text1"/>
        </w:rPr>
        <w:t>, 2019</w:t>
      </w:r>
      <w:r w:rsidRPr="00C83BB6">
        <w:rPr>
          <w:rFonts w:asciiTheme="minorHAnsi" w:eastAsiaTheme="minorHAnsi" w:hAnsiTheme="minorHAnsi" w:cstheme="minorHAnsi"/>
          <w:b/>
          <w:color w:val="000000" w:themeColor="text1"/>
        </w:rPr>
        <w:t xml:space="preserve"> </w:t>
      </w:r>
      <w:r w:rsidRPr="004F7CF5">
        <w:rPr>
          <w:rFonts w:asciiTheme="minorHAnsi" w:eastAsiaTheme="minorHAnsi" w:hAnsiTheme="minorHAnsi" w:cstheme="minorHAnsi"/>
          <w:b/>
          <w:color w:val="000000" w:themeColor="text1"/>
        </w:rPr>
        <w:t xml:space="preserve">  </w:t>
      </w:r>
      <w:r w:rsidRPr="00C83BB6">
        <w:rPr>
          <w:rFonts w:eastAsiaTheme="minorHAnsi"/>
        </w:rPr>
        <w:sym w:font="Wingdings" w:char="F09F"/>
      </w:r>
      <w:r w:rsidR="007333F3">
        <w:rPr>
          <w:rFonts w:asciiTheme="minorHAnsi" w:eastAsiaTheme="minorHAnsi" w:hAnsiTheme="minorHAnsi" w:cstheme="minorHAnsi"/>
          <w:b/>
          <w:color w:val="000000" w:themeColor="text1"/>
        </w:rPr>
        <w:t xml:space="preserve">   L405</w:t>
      </w:r>
    </w:p>
    <w:p w:rsidR="00243ACE" w:rsidRDefault="00243ACE" w:rsidP="00243ACE">
      <w:pPr>
        <w:ind w:left="360"/>
        <w:jc w:val="center"/>
        <w:rPr>
          <w:rFonts w:asciiTheme="minorHAnsi" w:eastAsiaTheme="minorHAnsi" w:hAnsiTheme="minorHAnsi" w:cstheme="minorHAnsi"/>
          <w:b/>
          <w:color w:val="000000" w:themeColor="text1"/>
        </w:rPr>
      </w:pPr>
    </w:p>
    <w:p w:rsidR="00243ACE" w:rsidRDefault="007333F3" w:rsidP="00243ACE">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Present: Cindy Pummill,</w:t>
      </w:r>
      <w:r w:rsidR="00243ACE">
        <w:rPr>
          <w:rFonts w:asciiTheme="minorHAnsi" w:eastAsiaTheme="minorHAnsi" w:hAnsiTheme="minorHAnsi" w:cstheme="minorHAnsi"/>
          <w:b/>
          <w:color w:val="000000" w:themeColor="text1"/>
        </w:rPr>
        <w:t xml:space="preserve"> Michael Carley, Connie Gutierrez, </w:t>
      </w:r>
      <w:r>
        <w:rPr>
          <w:rFonts w:asciiTheme="minorHAnsi" w:eastAsiaTheme="minorHAnsi" w:hAnsiTheme="minorHAnsi" w:cstheme="minorHAnsi"/>
          <w:b/>
          <w:color w:val="000000" w:themeColor="text1"/>
        </w:rPr>
        <w:t xml:space="preserve">Araceli Carranza, Charlene Carrasco, Kimanthi Warren, </w:t>
      </w:r>
      <w:r w:rsidR="00243ACE">
        <w:rPr>
          <w:rFonts w:asciiTheme="minorHAnsi" w:eastAsiaTheme="minorHAnsi" w:hAnsiTheme="minorHAnsi" w:cstheme="minorHAnsi"/>
          <w:b/>
          <w:color w:val="000000" w:themeColor="text1"/>
        </w:rPr>
        <w:t>Mary Jo Jordan, Reagen Dozier.</w:t>
      </w:r>
    </w:p>
    <w:p w:rsidR="00243ACE" w:rsidRDefault="00243ACE" w:rsidP="00243ACE">
      <w:pPr>
        <w:rPr>
          <w:rFonts w:asciiTheme="minorHAnsi" w:eastAsiaTheme="minorHAnsi" w:hAnsiTheme="minorHAnsi" w:cstheme="minorHAnsi"/>
          <w:b/>
          <w:color w:val="000000" w:themeColor="text1"/>
        </w:rPr>
      </w:pPr>
    </w:p>
    <w:p w:rsidR="00243ACE" w:rsidRPr="00E67DD3" w:rsidRDefault="00243ACE" w:rsidP="00243ACE">
      <w:pPr>
        <w:rPr>
          <w:rFonts w:asciiTheme="minorHAnsi" w:eastAsiaTheme="minorHAnsi" w:hAnsiTheme="minorHAnsi" w:cstheme="minorHAnsi"/>
          <w:b/>
          <w:color w:val="000000" w:themeColor="text1"/>
        </w:rPr>
      </w:pPr>
    </w:p>
    <w:p w:rsidR="00243ACE" w:rsidRPr="00E67DD3" w:rsidRDefault="00243ACE" w:rsidP="00243ACE">
      <w:pPr>
        <w:pStyle w:val="ListParagraph"/>
        <w:numPr>
          <w:ilvl w:val="0"/>
          <w:numId w:val="1"/>
        </w:numPr>
        <w:rPr>
          <w:b/>
          <w:sz w:val="24"/>
          <w:szCs w:val="24"/>
        </w:rPr>
      </w:pPr>
      <w:r w:rsidRPr="00E67DD3">
        <w:rPr>
          <w:b/>
          <w:sz w:val="24"/>
          <w:szCs w:val="24"/>
        </w:rPr>
        <w:t>Call to Order</w:t>
      </w:r>
      <w:r>
        <w:rPr>
          <w:b/>
          <w:sz w:val="24"/>
          <w:szCs w:val="24"/>
        </w:rPr>
        <w:t xml:space="preserve"> </w:t>
      </w:r>
      <w:r w:rsidR="007333F3">
        <w:rPr>
          <w:b/>
          <w:sz w:val="24"/>
          <w:szCs w:val="24"/>
        </w:rPr>
        <w:t>–</w:t>
      </w:r>
      <w:r w:rsidR="007333F3">
        <w:rPr>
          <w:sz w:val="24"/>
          <w:szCs w:val="24"/>
        </w:rPr>
        <w:t xml:space="preserve"> Cindy Pummill</w:t>
      </w:r>
      <w:r>
        <w:rPr>
          <w:sz w:val="24"/>
          <w:szCs w:val="24"/>
        </w:rPr>
        <w:t xml:space="preserve"> </w:t>
      </w:r>
      <w:r w:rsidRPr="00547BB2">
        <w:rPr>
          <w:rFonts w:cstheme="minorHAnsi"/>
          <w:color w:val="000000" w:themeColor="text1"/>
        </w:rPr>
        <w:t>ca</w:t>
      </w:r>
      <w:r>
        <w:rPr>
          <w:rFonts w:cstheme="minorHAnsi"/>
          <w:color w:val="000000" w:themeColor="text1"/>
        </w:rPr>
        <w:t>lled the meeting to order @ 2:33</w:t>
      </w:r>
      <w:r w:rsidRPr="00547BB2">
        <w:rPr>
          <w:rFonts w:cstheme="minorHAnsi"/>
          <w:color w:val="000000" w:themeColor="text1"/>
        </w:rPr>
        <w:t>pm.</w:t>
      </w:r>
      <w:r w:rsidRPr="00E67DD3">
        <w:rPr>
          <w:b/>
          <w:sz w:val="24"/>
          <w:szCs w:val="24"/>
        </w:rPr>
        <w:t xml:space="preserve"> </w:t>
      </w:r>
    </w:p>
    <w:p w:rsidR="00243ACE" w:rsidRPr="00E67DD3" w:rsidRDefault="00243ACE" w:rsidP="00243ACE">
      <w:pPr>
        <w:pStyle w:val="ListParagraph"/>
        <w:rPr>
          <w:b/>
          <w:sz w:val="24"/>
          <w:szCs w:val="24"/>
        </w:rPr>
      </w:pPr>
      <w:r w:rsidRPr="00E67DD3">
        <w:rPr>
          <w:b/>
          <w:sz w:val="24"/>
          <w:szCs w:val="24"/>
        </w:rPr>
        <w:t xml:space="preserve"> </w:t>
      </w:r>
    </w:p>
    <w:p w:rsidR="00243ACE" w:rsidRPr="00F57587" w:rsidRDefault="00243ACE" w:rsidP="00243ACE">
      <w:pPr>
        <w:pStyle w:val="ListParagraph"/>
        <w:numPr>
          <w:ilvl w:val="0"/>
          <w:numId w:val="1"/>
        </w:numPr>
        <w:rPr>
          <w:b/>
          <w:sz w:val="24"/>
          <w:szCs w:val="24"/>
        </w:rPr>
      </w:pPr>
      <w:r w:rsidRPr="00E67DD3">
        <w:rPr>
          <w:b/>
          <w:sz w:val="24"/>
          <w:szCs w:val="24"/>
        </w:rPr>
        <w:t>Approval of Agenda</w:t>
      </w:r>
    </w:p>
    <w:p w:rsidR="00243ACE" w:rsidRPr="00E67DD3" w:rsidRDefault="00243ACE" w:rsidP="00243ACE">
      <w:pPr>
        <w:pStyle w:val="ListParagraph"/>
        <w:rPr>
          <w:b/>
          <w:sz w:val="24"/>
          <w:szCs w:val="24"/>
        </w:rPr>
      </w:pPr>
      <w:r w:rsidRPr="00E67DD3">
        <w:rPr>
          <w:rFonts w:cstheme="minorHAnsi"/>
          <w:color w:val="000000" w:themeColor="text1"/>
        </w:rPr>
        <w:t>Approval of the</w:t>
      </w:r>
      <w:r w:rsidR="007333F3">
        <w:rPr>
          <w:rFonts w:cstheme="minorHAnsi"/>
          <w:color w:val="000000" w:themeColor="text1"/>
        </w:rPr>
        <w:t xml:space="preserve"> September 17</w:t>
      </w:r>
      <w:r w:rsidRPr="00E67DD3">
        <w:rPr>
          <w:rFonts w:cstheme="minorHAnsi"/>
          <w:color w:val="000000" w:themeColor="text1"/>
        </w:rPr>
        <w:t>, 2019 SEC Agenda was moved by</w:t>
      </w:r>
      <w:r w:rsidR="007333F3">
        <w:rPr>
          <w:rFonts w:cstheme="minorHAnsi"/>
          <w:color w:val="000000" w:themeColor="text1"/>
        </w:rPr>
        <w:t xml:space="preserve"> Araceli Carranza</w:t>
      </w:r>
      <w:r w:rsidRPr="00E67DD3">
        <w:rPr>
          <w:rFonts w:cstheme="minorHAnsi"/>
          <w:color w:val="000000" w:themeColor="text1"/>
        </w:rPr>
        <w:t>, and seconded by</w:t>
      </w:r>
      <w:r>
        <w:rPr>
          <w:rFonts w:cstheme="minorHAnsi"/>
          <w:color w:val="000000" w:themeColor="text1"/>
        </w:rPr>
        <w:t xml:space="preserve"> Michael Carley</w:t>
      </w:r>
      <w:r w:rsidRPr="00E67DD3">
        <w:rPr>
          <w:rFonts w:cstheme="minorHAnsi"/>
          <w:color w:val="000000" w:themeColor="text1"/>
        </w:rPr>
        <w:t xml:space="preserve"> and carried on with the consensus of the committee.</w:t>
      </w:r>
    </w:p>
    <w:p w:rsidR="00243ACE" w:rsidRPr="00E67DD3" w:rsidRDefault="00243ACE" w:rsidP="00243ACE">
      <w:pPr>
        <w:pStyle w:val="ListParagraph"/>
        <w:rPr>
          <w:b/>
          <w:sz w:val="24"/>
          <w:szCs w:val="24"/>
        </w:rPr>
      </w:pPr>
    </w:p>
    <w:p w:rsidR="00243ACE" w:rsidRPr="00E67DD3" w:rsidRDefault="00243ACE" w:rsidP="00243ACE">
      <w:pPr>
        <w:pStyle w:val="ListParagraph"/>
        <w:numPr>
          <w:ilvl w:val="0"/>
          <w:numId w:val="1"/>
        </w:numPr>
        <w:rPr>
          <w:b/>
          <w:sz w:val="24"/>
          <w:szCs w:val="24"/>
        </w:rPr>
      </w:pPr>
      <w:r w:rsidRPr="00E67DD3">
        <w:rPr>
          <w:b/>
          <w:sz w:val="24"/>
          <w:szCs w:val="24"/>
        </w:rPr>
        <w:t>Approval of Minutes</w:t>
      </w:r>
      <w:r>
        <w:rPr>
          <w:b/>
          <w:sz w:val="24"/>
          <w:szCs w:val="24"/>
        </w:rPr>
        <w:t xml:space="preserve"> </w:t>
      </w:r>
    </w:p>
    <w:p w:rsidR="007333F3" w:rsidRPr="007333F3" w:rsidRDefault="007333F3" w:rsidP="007333F3">
      <w:pPr>
        <w:pStyle w:val="ListParagraph"/>
        <w:rPr>
          <w:rFonts w:cstheme="minorHAnsi"/>
          <w:color w:val="000000" w:themeColor="text1"/>
        </w:rPr>
      </w:pPr>
      <w:r>
        <w:rPr>
          <w:sz w:val="24"/>
          <w:szCs w:val="24"/>
        </w:rPr>
        <w:t xml:space="preserve">Araceli Carranza </w:t>
      </w:r>
      <w:r w:rsidR="00243ACE">
        <w:rPr>
          <w:rFonts w:cstheme="minorHAnsi"/>
          <w:color w:val="000000" w:themeColor="text1"/>
        </w:rPr>
        <w:t xml:space="preserve">moved </w:t>
      </w:r>
      <w:r w:rsidR="00243ACE" w:rsidRPr="006745E2">
        <w:rPr>
          <w:rFonts w:cstheme="minorHAnsi"/>
          <w:color w:val="000000" w:themeColor="text1"/>
        </w:rPr>
        <w:t xml:space="preserve">motion </w:t>
      </w:r>
      <w:r w:rsidR="00243ACE">
        <w:rPr>
          <w:rFonts w:cstheme="minorHAnsi"/>
          <w:color w:val="000000" w:themeColor="text1"/>
        </w:rPr>
        <w:t>to approve the minutes from</w:t>
      </w:r>
      <w:r>
        <w:rPr>
          <w:rFonts w:cstheme="minorHAnsi"/>
          <w:color w:val="000000" w:themeColor="text1"/>
        </w:rPr>
        <w:t xml:space="preserve"> 9/3/19 Michael Carley</w:t>
      </w:r>
      <w:r w:rsidR="00243ACE">
        <w:rPr>
          <w:rFonts w:cstheme="minorHAnsi"/>
          <w:color w:val="000000" w:themeColor="text1"/>
        </w:rPr>
        <w:t xml:space="preserve"> </w:t>
      </w:r>
      <w:r w:rsidR="00243ACE" w:rsidRPr="006745E2">
        <w:rPr>
          <w:rFonts w:cstheme="minorHAnsi"/>
          <w:color w:val="000000" w:themeColor="text1"/>
        </w:rPr>
        <w:t>seconded and carried with the consensus of the committee</w:t>
      </w:r>
      <w:r>
        <w:rPr>
          <w:rFonts w:cstheme="minorHAnsi"/>
          <w:color w:val="000000" w:themeColor="text1"/>
        </w:rPr>
        <w:t xml:space="preserve">. </w:t>
      </w:r>
    </w:p>
    <w:p w:rsidR="007333F3" w:rsidRDefault="007333F3" w:rsidP="007333F3">
      <w:pPr>
        <w:pStyle w:val="ListParagraph"/>
        <w:rPr>
          <w:b/>
          <w:sz w:val="24"/>
          <w:szCs w:val="24"/>
        </w:rPr>
      </w:pPr>
    </w:p>
    <w:p w:rsidR="007333F3" w:rsidRPr="0024611F" w:rsidRDefault="007333F3" w:rsidP="009207DF">
      <w:pPr>
        <w:pStyle w:val="ListParagraph"/>
        <w:numPr>
          <w:ilvl w:val="0"/>
          <w:numId w:val="1"/>
        </w:numPr>
        <w:spacing w:line="240" w:lineRule="auto"/>
        <w:rPr>
          <w:sz w:val="24"/>
          <w:szCs w:val="24"/>
        </w:rPr>
      </w:pPr>
      <w:r>
        <w:rPr>
          <w:b/>
          <w:sz w:val="24"/>
          <w:szCs w:val="24"/>
        </w:rPr>
        <w:t>Major Clusters Voting-</w:t>
      </w:r>
      <w:r w:rsidR="0024611F">
        <w:rPr>
          <w:b/>
          <w:sz w:val="24"/>
          <w:szCs w:val="24"/>
        </w:rPr>
        <w:t xml:space="preserve"> </w:t>
      </w:r>
      <w:r w:rsidR="0024611F" w:rsidRPr="0024611F">
        <w:rPr>
          <w:sz w:val="24"/>
          <w:szCs w:val="24"/>
        </w:rPr>
        <w:t>Cindy</w:t>
      </w:r>
      <w:r w:rsidR="0024611F">
        <w:rPr>
          <w:b/>
          <w:sz w:val="24"/>
          <w:szCs w:val="24"/>
        </w:rPr>
        <w:t xml:space="preserve"> </w:t>
      </w:r>
      <w:r w:rsidR="0024611F">
        <w:rPr>
          <w:sz w:val="24"/>
          <w:szCs w:val="24"/>
        </w:rPr>
        <w:t xml:space="preserve">Pummill shared with the committee that the </w:t>
      </w:r>
      <w:r w:rsidR="00FB7E64">
        <w:rPr>
          <w:sz w:val="24"/>
          <w:szCs w:val="24"/>
        </w:rPr>
        <w:t>Voting</w:t>
      </w:r>
      <w:r w:rsidR="009207DF">
        <w:rPr>
          <w:sz w:val="24"/>
          <w:szCs w:val="24"/>
        </w:rPr>
        <w:t xml:space="preserve"> was completed last Thursday. The vote</w:t>
      </w:r>
      <w:r w:rsidR="00FB7E64">
        <w:rPr>
          <w:sz w:val="24"/>
          <w:szCs w:val="24"/>
        </w:rPr>
        <w:t xml:space="preserve"> was</w:t>
      </w:r>
      <w:r w:rsidR="009207DF">
        <w:rPr>
          <w:sz w:val="24"/>
          <w:szCs w:val="24"/>
        </w:rPr>
        <w:t xml:space="preserve"> 86 percent Yes and 14 percent no</w:t>
      </w:r>
      <w:r w:rsidR="00FB7E64">
        <w:rPr>
          <w:sz w:val="24"/>
          <w:szCs w:val="24"/>
        </w:rPr>
        <w:t xml:space="preserve">. </w:t>
      </w:r>
      <w:r w:rsidR="009207DF">
        <w:rPr>
          <w:sz w:val="24"/>
          <w:szCs w:val="24"/>
        </w:rPr>
        <w:t>The committee discussed the idea of counselors and faculty advisors being assigned for each major cluster. The committee asked what would the counselor or faculty advisor’s role in the team of each division. Cindy mentioned that this would be what our goal is going to be to have it in place by fall 2021. She mentioned that there would be more discussion of the completion teams.</w:t>
      </w:r>
    </w:p>
    <w:p w:rsidR="007333F3" w:rsidRDefault="007333F3" w:rsidP="007333F3">
      <w:pPr>
        <w:pStyle w:val="ListParagraph"/>
        <w:rPr>
          <w:b/>
          <w:sz w:val="24"/>
          <w:szCs w:val="24"/>
        </w:rPr>
      </w:pPr>
    </w:p>
    <w:p w:rsidR="007333F3" w:rsidRDefault="007333F3" w:rsidP="00243ACE">
      <w:pPr>
        <w:pStyle w:val="ListParagraph"/>
        <w:numPr>
          <w:ilvl w:val="0"/>
          <w:numId w:val="1"/>
        </w:numPr>
        <w:rPr>
          <w:b/>
          <w:sz w:val="24"/>
          <w:szCs w:val="24"/>
        </w:rPr>
      </w:pPr>
      <w:r>
        <w:rPr>
          <w:b/>
          <w:sz w:val="24"/>
          <w:szCs w:val="24"/>
        </w:rPr>
        <w:t>Goals Crosswalk (Michael</w:t>
      </w:r>
      <w:r w:rsidR="00536A52">
        <w:rPr>
          <w:b/>
          <w:sz w:val="24"/>
          <w:szCs w:val="24"/>
        </w:rPr>
        <w:t>)</w:t>
      </w:r>
      <w:r w:rsidR="00536A52">
        <w:rPr>
          <w:sz w:val="24"/>
          <w:szCs w:val="24"/>
        </w:rPr>
        <w:t xml:space="preserve"> -</w:t>
      </w:r>
      <w:r w:rsidR="009207DF">
        <w:rPr>
          <w:sz w:val="24"/>
          <w:szCs w:val="24"/>
        </w:rPr>
        <w:t xml:space="preserve"> Michael Carley presented the goals crosswalk that </w:t>
      </w:r>
      <w:r w:rsidR="00536A52">
        <w:rPr>
          <w:sz w:val="24"/>
          <w:szCs w:val="24"/>
        </w:rPr>
        <w:t xml:space="preserve">covers </w:t>
      </w:r>
      <w:r w:rsidR="00D04CF3">
        <w:rPr>
          <w:sz w:val="24"/>
          <w:szCs w:val="24"/>
        </w:rPr>
        <w:t xml:space="preserve">all </w:t>
      </w:r>
      <w:r w:rsidR="00536A52">
        <w:rPr>
          <w:sz w:val="24"/>
          <w:szCs w:val="24"/>
        </w:rPr>
        <w:t xml:space="preserve">the different metrics </w:t>
      </w:r>
      <w:r w:rsidR="00D04CF3">
        <w:rPr>
          <w:sz w:val="24"/>
          <w:szCs w:val="24"/>
        </w:rPr>
        <w:t>and</w:t>
      </w:r>
      <w:r w:rsidR="00536A52">
        <w:rPr>
          <w:sz w:val="24"/>
          <w:szCs w:val="24"/>
        </w:rPr>
        <w:t xml:space="preserve"> plans on campus </w:t>
      </w:r>
      <w:r w:rsidR="00D04CF3">
        <w:rPr>
          <w:sz w:val="24"/>
          <w:szCs w:val="24"/>
        </w:rPr>
        <w:t>and how it was created to make sure that the goals</w:t>
      </w:r>
      <w:r w:rsidR="00536A52">
        <w:rPr>
          <w:sz w:val="24"/>
          <w:szCs w:val="24"/>
        </w:rPr>
        <w:t xml:space="preserve"> are in agreement with each other. He went over the different funding goals, which include Student Centered Funding Formula, Vision for Success, Strategic planning, Student Equity, and Enrollment Management. He wanted this committee to give feedback</w:t>
      </w:r>
      <w:r w:rsidR="00D04CF3">
        <w:rPr>
          <w:sz w:val="24"/>
          <w:szCs w:val="24"/>
        </w:rPr>
        <w:t xml:space="preserve"> on how this is organize or if there is any additions</w:t>
      </w:r>
      <w:r w:rsidR="00536A52">
        <w:rPr>
          <w:sz w:val="24"/>
          <w:szCs w:val="24"/>
        </w:rPr>
        <w:t xml:space="preserve">. Ana will email this to the committee to review. We will bring this back to the next meeting. </w:t>
      </w:r>
    </w:p>
    <w:p w:rsidR="007333F3" w:rsidRDefault="007333F3" w:rsidP="007333F3">
      <w:pPr>
        <w:pStyle w:val="ListParagraph"/>
        <w:numPr>
          <w:ilvl w:val="0"/>
          <w:numId w:val="1"/>
        </w:numPr>
        <w:rPr>
          <w:b/>
          <w:sz w:val="24"/>
          <w:szCs w:val="24"/>
        </w:rPr>
      </w:pPr>
      <w:r>
        <w:rPr>
          <w:b/>
          <w:sz w:val="24"/>
          <w:szCs w:val="24"/>
        </w:rPr>
        <w:t>Committee Charge and Charter</w:t>
      </w:r>
      <w:r w:rsidR="00D04CF3">
        <w:rPr>
          <w:b/>
          <w:sz w:val="24"/>
          <w:szCs w:val="24"/>
        </w:rPr>
        <w:t xml:space="preserve"> </w:t>
      </w:r>
      <w:r w:rsidR="00D04CF3">
        <w:rPr>
          <w:sz w:val="24"/>
          <w:szCs w:val="24"/>
        </w:rPr>
        <w:t xml:space="preserve">– The committee went over the Charter, looked over the membership, and added the Program Manager for the Office of Instruction and Cindy has another faculty that may be added to replace Ann Marie Wagstaff. </w:t>
      </w:r>
      <w:r w:rsidR="0058173F">
        <w:rPr>
          <w:sz w:val="24"/>
          <w:szCs w:val="24"/>
        </w:rPr>
        <w:t>The committee made some additions and removals to the Function, Objectives, Specific Tasks</w:t>
      </w:r>
      <w:r w:rsidR="005A6B11">
        <w:rPr>
          <w:sz w:val="24"/>
          <w:szCs w:val="24"/>
        </w:rPr>
        <w:t>, and Quorum areas. Cindy and Ana will compare notes on these changes/addition and will send it out to the committee and send it to College Council.</w:t>
      </w:r>
    </w:p>
    <w:p w:rsidR="007333F3" w:rsidRDefault="007333F3" w:rsidP="007333F3">
      <w:pPr>
        <w:pStyle w:val="ListParagraph"/>
        <w:numPr>
          <w:ilvl w:val="0"/>
          <w:numId w:val="1"/>
        </w:numPr>
        <w:rPr>
          <w:b/>
          <w:sz w:val="24"/>
          <w:szCs w:val="24"/>
        </w:rPr>
      </w:pPr>
      <w:r>
        <w:rPr>
          <w:b/>
          <w:sz w:val="24"/>
          <w:szCs w:val="24"/>
        </w:rPr>
        <w:lastRenderedPageBreak/>
        <w:t>ATD Leader College (Michael)</w:t>
      </w:r>
      <w:r w:rsidR="00503345">
        <w:rPr>
          <w:b/>
          <w:sz w:val="24"/>
          <w:szCs w:val="24"/>
        </w:rPr>
        <w:t xml:space="preserve"> </w:t>
      </w:r>
      <w:r w:rsidR="00503345">
        <w:rPr>
          <w:sz w:val="24"/>
          <w:szCs w:val="24"/>
        </w:rPr>
        <w:t xml:space="preserve">– Michael Carley shared that we have the opportunity to apply for recertification to continue to be an ATD Leader College Status. We have the opportunity to apply for the Leader College of Distinction, which has slightly stricter criteria.  </w:t>
      </w:r>
      <w:r w:rsidR="00520D8A">
        <w:rPr>
          <w:sz w:val="24"/>
          <w:szCs w:val="24"/>
        </w:rPr>
        <w:t>He mentions that he is still collecting data; District IR is putting together the Elements of Student Success, which is what we use for this application. The application is due next week. They will be submitting the application and we can bring this back to the next meeting as an informational item.</w:t>
      </w:r>
    </w:p>
    <w:p w:rsidR="007333F3" w:rsidRPr="007333F3" w:rsidRDefault="007333F3" w:rsidP="007333F3">
      <w:pPr>
        <w:pStyle w:val="ListParagraph"/>
        <w:numPr>
          <w:ilvl w:val="0"/>
          <w:numId w:val="1"/>
        </w:numPr>
        <w:rPr>
          <w:b/>
          <w:sz w:val="24"/>
          <w:szCs w:val="24"/>
        </w:rPr>
      </w:pPr>
      <w:r>
        <w:rPr>
          <w:b/>
          <w:sz w:val="24"/>
          <w:szCs w:val="24"/>
        </w:rPr>
        <w:t>Discussion of Alternate Meeting Dates</w:t>
      </w:r>
      <w:r w:rsidR="007B02F1">
        <w:rPr>
          <w:b/>
          <w:sz w:val="24"/>
          <w:szCs w:val="24"/>
        </w:rPr>
        <w:t xml:space="preserve"> </w:t>
      </w:r>
      <w:r w:rsidR="007B02F1">
        <w:rPr>
          <w:sz w:val="24"/>
          <w:szCs w:val="24"/>
        </w:rPr>
        <w:t>Cindy mentioned that Primavera has Chancellors Council meetings once a month and we may have to move our meetings to be the second and the fourth Tuesday of the month. Cindy asked the committee if they were open to this change and they agreed. We are not making the change now but we may and we wanted the committee to be aware.</w:t>
      </w:r>
    </w:p>
    <w:p w:rsidR="00243ACE" w:rsidRPr="00E67DD3" w:rsidRDefault="00243ACE" w:rsidP="00243ACE">
      <w:pPr>
        <w:pStyle w:val="ListParagraph"/>
        <w:numPr>
          <w:ilvl w:val="0"/>
          <w:numId w:val="1"/>
        </w:numPr>
        <w:rPr>
          <w:b/>
          <w:sz w:val="24"/>
          <w:szCs w:val="24"/>
        </w:rPr>
      </w:pPr>
      <w:r w:rsidRPr="00E67DD3">
        <w:rPr>
          <w:b/>
          <w:sz w:val="24"/>
          <w:szCs w:val="24"/>
        </w:rPr>
        <w:t>Reports</w:t>
      </w:r>
    </w:p>
    <w:p w:rsidR="00243ACE" w:rsidRPr="003E7F1A" w:rsidRDefault="00243ACE" w:rsidP="00243ACE">
      <w:pPr>
        <w:pStyle w:val="ListParagraph"/>
        <w:numPr>
          <w:ilvl w:val="1"/>
          <w:numId w:val="1"/>
        </w:numPr>
        <w:spacing w:line="240" w:lineRule="auto"/>
        <w:rPr>
          <w:b/>
          <w:sz w:val="24"/>
          <w:szCs w:val="24"/>
        </w:rPr>
      </w:pPr>
      <w:r w:rsidRPr="00E67DD3">
        <w:rPr>
          <w:b/>
          <w:sz w:val="24"/>
          <w:szCs w:val="24"/>
        </w:rPr>
        <w:t>Data Team Update</w:t>
      </w:r>
      <w:r>
        <w:rPr>
          <w:b/>
          <w:sz w:val="24"/>
          <w:szCs w:val="24"/>
        </w:rPr>
        <w:t>-</w:t>
      </w:r>
      <w:r w:rsidR="007B02F1">
        <w:rPr>
          <w:sz w:val="24"/>
          <w:szCs w:val="24"/>
        </w:rPr>
        <w:t>Michael updated the committee that the Data Team went over the Poverty Presentation that they did last year. They are going to go over the program review, Enrollment dashboard, and the Elements of Students Success.</w:t>
      </w:r>
    </w:p>
    <w:p w:rsidR="00243ACE" w:rsidRPr="00E67DD3" w:rsidRDefault="00243ACE" w:rsidP="00243ACE">
      <w:pPr>
        <w:pStyle w:val="ListParagraph"/>
        <w:spacing w:line="240" w:lineRule="auto"/>
        <w:ind w:left="1440"/>
        <w:rPr>
          <w:b/>
          <w:sz w:val="24"/>
          <w:szCs w:val="24"/>
        </w:rPr>
      </w:pPr>
      <w:r>
        <w:rPr>
          <w:sz w:val="24"/>
          <w:szCs w:val="24"/>
        </w:rPr>
        <w:t xml:space="preserve"> </w:t>
      </w:r>
    </w:p>
    <w:p w:rsidR="00243ACE" w:rsidRPr="003E7F1A" w:rsidRDefault="00243ACE" w:rsidP="00243ACE">
      <w:pPr>
        <w:pStyle w:val="ListParagraph"/>
        <w:numPr>
          <w:ilvl w:val="1"/>
          <w:numId w:val="1"/>
        </w:numPr>
        <w:spacing w:line="240" w:lineRule="auto"/>
        <w:rPr>
          <w:b/>
          <w:sz w:val="24"/>
          <w:szCs w:val="24"/>
        </w:rPr>
      </w:pPr>
      <w:r w:rsidRPr="00E67DD3">
        <w:rPr>
          <w:b/>
          <w:sz w:val="24"/>
          <w:szCs w:val="24"/>
        </w:rPr>
        <w:t>SSSP/Equity Update</w:t>
      </w:r>
      <w:r>
        <w:rPr>
          <w:b/>
          <w:sz w:val="24"/>
          <w:szCs w:val="24"/>
        </w:rPr>
        <w:t xml:space="preserve">- </w:t>
      </w:r>
      <w:r w:rsidR="007B02F1" w:rsidRPr="007B02F1">
        <w:rPr>
          <w:sz w:val="24"/>
          <w:szCs w:val="24"/>
        </w:rPr>
        <w:t>No Update</w:t>
      </w:r>
    </w:p>
    <w:p w:rsidR="00243ACE" w:rsidRPr="00E67DD3" w:rsidRDefault="00243ACE" w:rsidP="00243ACE">
      <w:pPr>
        <w:pStyle w:val="ListParagraph"/>
        <w:numPr>
          <w:ilvl w:val="1"/>
          <w:numId w:val="1"/>
        </w:numPr>
        <w:rPr>
          <w:b/>
          <w:sz w:val="24"/>
          <w:szCs w:val="24"/>
        </w:rPr>
      </w:pPr>
      <w:r w:rsidRPr="00E67DD3">
        <w:rPr>
          <w:b/>
          <w:sz w:val="24"/>
          <w:szCs w:val="24"/>
        </w:rPr>
        <w:t>ASPC Update</w:t>
      </w:r>
      <w:r>
        <w:rPr>
          <w:b/>
          <w:sz w:val="24"/>
          <w:szCs w:val="24"/>
        </w:rPr>
        <w:t xml:space="preserve">- </w:t>
      </w:r>
      <w:r>
        <w:rPr>
          <w:sz w:val="24"/>
          <w:szCs w:val="24"/>
        </w:rPr>
        <w:t>No Update</w:t>
      </w:r>
    </w:p>
    <w:p w:rsidR="00243ACE" w:rsidRPr="00E67DD3" w:rsidRDefault="00243ACE" w:rsidP="00243ACE">
      <w:pPr>
        <w:pStyle w:val="ListParagraph"/>
        <w:ind w:left="1440"/>
        <w:rPr>
          <w:b/>
          <w:sz w:val="24"/>
          <w:szCs w:val="24"/>
        </w:rPr>
      </w:pPr>
    </w:p>
    <w:p w:rsidR="00243ACE" w:rsidRDefault="00243ACE" w:rsidP="00243ACE">
      <w:pPr>
        <w:pStyle w:val="ListParagraph"/>
        <w:numPr>
          <w:ilvl w:val="0"/>
          <w:numId w:val="1"/>
        </w:numPr>
        <w:rPr>
          <w:b/>
          <w:sz w:val="24"/>
          <w:szCs w:val="24"/>
        </w:rPr>
      </w:pPr>
      <w:r w:rsidRPr="00E67DD3">
        <w:rPr>
          <w:b/>
          <w:sz w:val="24"/>
          <w:szCs w:val="24"/>
        </w:rPr>
        <w:t>Announcements</w:t>
      </w:r>
      <w:r>
        <w:rPr>
          <w:b/>
          <w:sz w:val="24"/>
          <w:szCs w:val="24"/>
        </w:rPr>
        <w:t xml:space="preserve"> –</w:t>
      </w:r>
      <w:r w:rsidR="00507E5C">
        <w:rPr>
          <w:b/>
          <w:sz w:val="24"/>
          <w:szCs w:val="24"/>
        </w:rPr>
        <w:t xml:space="preserve"> </w:t>
      </w:r>
      <w:r w:rsidR="00507E5C">
        <w:rPr>
          <w:sz w:val="24"/>
          <w:szCs w:val="24"/>
        </w:rPr>
        <w:t xml:space="preserve">Possibly bring back the other four Data Team Recommendations to the next meeting. Araceli mentioned that there would be an EOPS 50th Anniversary on November 6, 2019. </w:t>
      </w:r>
    </w:p>
    <w:p w:rsidR="00243ACE" w:rsidRPr="009908B7" w:rsidRDefault="00243ACE" w:rsidP="00243ACE">
      <w:pPr>
        <w:pStyle w:val="ListParagraph"/>
        <w:rPr>
          <w:sz w:val="24"/>
          <w:szCs w:val="24"/>
        </w:rPr>
      </w:pPr>
    </w:p>
    <w:p w:rsidR="00243ACE" w:rsidRDefault="00243ACE" w:rsidP="00243ACE">
      <w:pPr>
        <w:pStyle w:val="ListParagraph"/>
        <w:numPr>
          <w:ilvl w:val="0"/>
          <w:numId w:val="1"/>
        </w:numPr>
        <w:rPr>
          <w:b/>
          <w:sz w:val="24"/>
          <w:szCs w:val="24"/>
        </w:rPr>
      </w:pPr>
      <w:r w:rsidRPr="00E67DD3">
        <w:rPr>
          <w:b/>
          <w:sz w:val="24"/>
          <w:szCs w:val="24"/>
        </w:rPr>
        <w:t>Discussion/Questions</w:t>
      </w:r>
      <w:r w:rsidR="00507E5C">
        <w:rPr>
          <w:b/>
          <w:sz w:val="24"/>
          <w:szCs w:val="24"/>
        </w:rPr>
        <w:t xml:space="preserve"> </w:t>
      </w:r>
    </w:p>
    <w:p w:rsidR="00243ACE" w:rsidRPr="00435804" w:rsidRDefault="00243ACE" w:rsidP="00243ACE">
      <w:pPr>
        <w:jc w:val="center"/>
        <w:rPr>
          <w:rFonts w:asciiTheme="minorHAnsi" w:hAnsiTheme="minorHAnsi" w:cstheme="minorHAnsi"/>
          <w:b/>
        </w:rPr>
      </w:pPr>
      <w:r w:rsidRPr="00435804">
        <w:rPr>
          <w:rFonts w:asciiTheme="minorHAnsi" w:hAnsiTheme="minorHAnsi" w:cstheme="minorHAnsi"/>
          <w:b/>
        </w:rPr>
        <w:t>Adjournment</w:t>
      </w:r>
      <w:r>
        <w:rPr>
          <w:rFonts w:asciiTheme="minorHAnsi" w:hAnsiTheme="minorHAnsi" w:cstheme="minorHAnsi"/>
          <w:b/>
        </w:rPr>
        <w:t xml:space="preserve"> </w:t>
      </w:r>
      <w:r w:rsidR="00D7149B">
        <w:rPr>
          <w:rFonts w:asciiTheme="minorHAnsi" w:hAnsiTheme="minorHAnsi" w:cstheme="minorHAnsi"/>
        </w:rPr>
        <w:t>– Meeting adjourned at 3:16</w:t>
      </w:r>
      <w:bookmarkStart w:id="0" w:name="_GoBack"/>
      <w:bookmarkEnd w:id="0"/>
      <w:r>
        <w:rPr>
          <w:rFonts w:asciiTheme="minorHAnsi" w:hAnsiTheme="minorHAnsi" w:cstheme="minorHAnsi"/>
        </w:rPr>
        <w:t xml:space="preserve">p.m. </w:t>
      </w:r>
      <w:r w:rsidRPr="00435804">
        <w:rPr>
          <w:rFonts w:asciiTheme="minorHAnsi" w:hAnsiTheme="minorHAnsi" w:cstheme="minorHAnsi"/>
          <w:b/>
        </w:rPr>
        <w:t xml:space="preserve"> </w:t>
      </w:r>
    </w:p>
    <w:p w:rsidR="005A0917" w:rsidRDefault="005A0917"/>
    <w:sectPr w:rsidR="005A0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CF"/>
    <w:multiLevelType w:val="hybridMultilevel"/>
    <w:tmpl w:val="E9E48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FA364E"/>
    <w:multiLevelType w:val="hybridMultilevel"/>
    <w:tmpl w:val="6308C356"/>
    <w:lvl w:ilvl="0" w:tplc="411C5AE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91F89"/>
    <w:multiLevelType w:val="hybridMultilevel"/>
    <w:tmpl w:val="352A13C2"/>
    <w:lvl w:ilvl="0" w:tplc="65B06D6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360CE"/>
    <w:multiLevelType w:val="hybridMultilevel"/>
    <w:tmpl w:val="40C09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96"/>
    <w:rsid w:val="00076F3A"/>
    <w:rsid w:val="00243ACE"/>
    <w:rsid w:val="0024611F"/>
    <w:rsid w:val="00320C96"/>
    <w:rsid w:val="004200FB"/>
    <w:rsid w:val="00503345"/>
    <w:rsid w:val="00507E5C"/>
    <w:rsid w:val="00520D8A"/>
    <w:rsid w:val="00536A52"/>
    <w:rsid w:val="0058173F"/>
    <w:rsid w:val="005A0917"/>
    <w:rsid w:val="005A6B11"/>
    <w:rsid w:val="007333F3"/>
    <w:rsid w:val="007B02F1"/>
    <w:rsid w:val="009207DF"/>
    <w:rsid w:val="00D04CF3"/>
    <w:rsid w:val="00D7149B"/>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26A7"/>
  <w15:chartTrackingRefBased/>
  <w15:docId w15:val="{310E96F0-4DCE-4826-85A7-7F565BA8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C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17</cp:revision>
  <dcterms:created xsi:type="dcterms:W3CDTF">2019-09-30T20:28:00Z</dcterms:created>
  <dcterms:modified xsi:type="dcterms:W3CDTF">2019-10-17T23:31:00Z</dcterms:modified>
</cp:coreProperties>
</file>