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0440" w:type="dxa"/>
        <w:tblInd w:w="-432" w:type="dxa"/>
        <w:tblLook w:val="04A0" w:firstRow="1" w:lastRow="0" w:firstColumn="1" w:lastColumn="0" w:noHBand="0" w:noVBand="1"/>
      </w:tblPr>
      <w:tblGrid>
        <w:gridCol w:w="450"/>
        <w:gridCol w:w="8730"/>
        <w:gridCol w:w="1260"/>
      </w:tblGrid>
      <w:tr w:rsidR="00731ED9" w:rsidRPr="00E3013D" w:rsidTr="0069448E">
        <w:trPr>
          <w:trHeight w:val="1142"/>
        </w:trPr>
        <w:tc>
          <w:tcPr>
            <w:tcW w:w="10440" w:type="dxa"/>
            <w:gridSpan w:val="3"/>
            <w:shd w:val="clear" w:color="auto" w:fill="E5B8B7" w:themeFill="accent2" w:themeFillTint="66"/>
          </w:tcPr>
          <w:p w:rsidR="00731ED9" w:rsidRDefault="00A52BD5" w:rsidP="0069448E">
            <w:pPr>
              <w:spacing w:beforeLines="60" w:before="144" w:afterLines="60" w:after="144" w:line="240" w:lineRule="auto"/>
              <w:jc w:val="center"/>
              <w:rPr>
                <w:b/>
                <w:sz w:val="24"/>
                <w:szCs w:val="24"/>
              </w:rPr>
            </w:pPr>
            <w:r>
              <w:rPr>
                <w:b/>
                <w:sz w:val="24"/>
                <w:szCs w:val="24"/>
              </w:rPr>
              <w:t>Program Review</w:t>
            </w:r>
          </w:p>
          <w:p w:rsidR="0026448A" w:rsidRPr="0026448A" w:rsidRDefault="00EA2F6B" w:rsidP="0026448A">
            <w:pPr>
              <w:pStyle w:val="NoSpacing"/>
              <w:jc w:val="center"/>
              <w:rPr>
                <w:rFonts w:ascii="Times New Roman" w:hAnsi="Times New Roman" w:cs="Times New Roman"/>
              </w:rPr>
            </w:pPr>
            <w:r>
              <w:rPr>
                <w:rFonts w:ascii="Times New Roman" w:hAnsi="Times New Roman" w:cs="Times New Roman"/>
              </w:rPr>
              <w:t>October 4</w:t>
            </w:r>
            <w:r w:rsidR="0026448A" w:rsidRPr="0026448A">
              <w:rPr>
                <w:rFonts w:ascii="Times New Roman" w:hAnsi="Times New Roman" w:cs="Times New Roman"/>
              </w:rPr>
              <w:t>, 2016</w:t>
            </w:r>
          </w:p>
          <w:p w:rsidR="00731ED9" w:rsidRPr="0026448A" w:rsidRDefault="00731ED9" w:rsidP="0026448A">
            <w:pPr>
              <w:pStyle w:val="NoSpacing"/>
              <w:jc w:val="center"/>
              <w:rPr>
                <w:rFonts w:ascii="Times New Roman" w:hAnsi="Times New Roman" w:cs="Times New Roman"/>
              </w:rPr>
            </w:pPr>
            <w:r w:rsidRPr="0026448A">
              <w:rPr>
                <w:rFonts w:ascii="Times New Roman" w:hAnsi="Times New Roman" w:cs="Times New Roman"/>
              </w:rPr>
              <w:t>https://committees.kcc</w:t>
            </w:r>
            <w:r w:rsidR="00A52BD5" w:rsidRPr="0026448A">
              <w:rPr>
                <w:rFonts w:ascii="Times New Roman" w:hAnsi="Times New Roman" w:cs="Times New Roman"/>
              </w:rPr>
              <w:t>d.edu/bc/committee/programreview</w:t>
            </w:r>
          </w:p>
          <w:p w:rsidR="00731ED9" w:rsidRPr="00E3013D" w:rsidRDefault="00731ED9" w:rsidP="0026448A">
            <w:pPr>
              <w:pStyle w:val="NoSpacing"/>
              <w:jc w:val="center"/>
            </w:pPr>
            <w:r w:rsidRPr="0026448A">
              <w:rPr>
                <w:rFonts w:ascii="Times New Roman" w:hAnsi="Times New Roman" w:cs="Times New Roman"/>
              </w:rPr>
              <w:t xml:space="preserve">Tuesday, 3:30-5:00, </w:t>
            </w:r>
            <w:r w:rsidR="00A52BD5" w:rsidRPr="0026448A">
              <w:rPr>
                <w:rFonts w:ascii="Times New Roman" w:hAnsi="Times New Roman" w:cs="Times New Roman"/>
              </w:rPr>
              <w:t>September 20</w:t>
            </w:r>
            <w:r w:rsidRPr="0026448A">
              <w:rPr>
                <w:rFonts w:ascii="Times New Roman" w:hAnsi="Times New Roman" w:cs="Times New Roman"/>
              </w:rPr>
              <w:t>, 2016</w:t>
            </w:r>
          </w:p>
        </w:tc>
      </w:tr>
      <w:tr w:rsidR="0026448A" w:rsidRPr="00E65219" w:rsidTr="0069448E">
        <w:tc>
          <w:tcPr>
            <w:tcW w:w="450" w:type="dxa"/>
          </w:tcPr>
          <w:p w:rsidR="0026448A" w:rsidRDefault="0026448A" w:rsidP="0069448E">
            <w:pPr>
              <w:spacing w:beforeLines="60" w:before="144" w:afterLines="60" w:after="144" w:line="240" w:lineRule="auto"/>
              <w:jc w:val="right"/>
            </w:pPr>
          </w:p>
        </w:tc>
        <w:tc>
          <w:tcPr>
            <w:tcW w:w="8730" w:type="dxa"/>
            <w:vAlign w:val="center"/>
          </w:tcPr>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sz w:val="24"/>
                <w:szCs w:val="24"/>
              </w:rPr>
              <w:t xml:space="preserve">Co-Chairs: </w:t>
            </w:r>
            <w:r w:rsidRPr="00E25B88">
              <w:rPr>
                <w:rFonts w:ascii="Times New Roman" w:hAnsi="Times New Roman" w:cs="Times New Roman"/>
                <w:sz w:val="24"/>
                <w:szCs w:val="24"/>
              </w:rPr>
              <w:t xml:space="preserve">Manny </w:t>
            </w:r>
            <w:proofErr w:type="spellStart"/>
            <w:r w:rsidRPr="00E25B88">
              <w:rPr>
                <w:rFonts w:ascii="Times New Roman" w:hAnsi="Times New Roman" w:cs="Times New Roman"/>
                <w:sz w:val="24"/>
                <w:szCs w:val="24"/>
              </w:rPr>
              <w:t>Mourtzanos</w:t>
            </w:r>
            <w:proofErr w:type="spellEnd"/>
            <w:r w:rsidRPr="00E25B88">
              <w:rPr>
                <w:rFonts w:ascii="Times New Roman" w:hAnsi="Times New Roman" w:cs="Times New Roman"/>
                <w:sz w:val="24"/>
                <w:szCs w:val="24"/>
              </w:rPr>
              <w:t>-administration, Kristin Rabe- classified</w:t>
            </w:r>
            <w:r>
              <w:rPr>
                <w:rFonts w:ascii="Times New Roman" w:hAnsi="Times New Roman" w:cs="Times New Roman"/>
                <w:sz w:val="24"/>
                <w:szCs w:val="24"/>
              </w:rPr>
              <w:t>; Kim Nickell, Faculty</w:t>
            </w:r>
          </w:p>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sz w:val="24"/>
                <w:szCs w:val="24"/>
              </w:rPr>
              <w:t>Members</w:t>
            </w:r>
            <w:r w:rsidRPr="00E25B88">
              <w:rPr>
                <w:rFonts w:ascii="Times New Roman" w:hAnsi="Times New Roman" w:cs="Times New Roman"/>
                <w:sz w:val="24"/>
                <w:szCs w:val="24"/>
              </w:rPr>
              <w:t xml:space="preserve">-Diane Allen, Counseling/Delano; Anna Agenjo, Library; Bernadette Towns, FACE; </w:t>
            </w:r>
            <w:r w:rsidR="00C54AF4">
              <w:rPr>
                <w:rFonts w:ascii="Times New Roman" w:hAnsi="Times New Roman" w:cs="Times New Roman"/>
                <w:sz w:val="24"/>
                <w:szCs w:val="24"/>
              </w:rPr>
              <w:t xml:space="preserve">Andrea Tumblin, </w:t>
            </w:r>
            <w:r w:rsidRPr="00E25B88">
              <w:rPr>
                <w:rFonts w:ascii="Times New Roman" w:hAnsi="Times New Roman" w:cs="Times New Roman"/>
                <w:sz w:val="24"/>
                <w:szCs w:val="24"/>
              </w:rPr>
              <w:t>Mathematics</w:t>
            </w:r>
            <w:r>
              <w:rPr>
                <w:rFonts w:ascii="Times New Roman" w:hAnsi="Times New Roman" w:cs="Times New Roman"/>
                <w:sz w:val="24"/>
                <w:szCs w:val="24"/>
              </w:rPr>
              <w:t>; Hal Mendoza, Business; Mark Osea, Counseling;</w:t>
            </w:r>
            <w:r w:rsidR="00C54AF4">
              <w:rPr>
                <w:rFonts w:ascii="Times New Roman" w:hAnsi="Times New Roman" w:cs="Times New Roman"/>
                <w:sz w:val="24"/>
                <w:szCs w:val="24"/>
              </w:rPr>
              <w:t xml:space="preserve"> Neeley Hatridge, Communication</w:t>
            </w:r>
            <w:r>
              <w:rPr>
                <w:rFonts w:ascii="Times New Roman" w:hAnsi="Times New Roman" w:cs="Times New Roman"/>
                <w:sz w:val="24"/>
                <w:szCs w:val="24"/>
              </w:rPr>
              <w:t xml:space="preserve">; Odella Johnson, ACDV; </w:t>
            </w:r>
            <w:r w:rsidR="00837437">
              <w:rPr>
                <w:rFonts w:ascii="Times New Roman" w:hAnsi="Times New Roman" w:cs="Times New Roman"/>
                <w:sz w:val="24"/>
                <w:szCs w:val="24"/>
              </w:rPr>
              <w:t xml:space="preserve">Beth Rodacker, EMLS, </w:t>
            </w:r>
            <w:r w:rsidR="00C54AF4">
              <w:rPr>
                <w:rFonts w:ascii="Times New Roman" w:hAnsi="Times New Roman" w:cs="Times New Roman"/>
                <w:sz w:val="24"/>
                <w:szCs w:val="24"/>
              </w:rPr>
              <w:t>Heather Baltis, Agriculture, Savanna Andrasian, English; Angela Bono, Communication; Nicole Hernandez, Allied Health/Nursing; Pam Davis, ASL</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bCs/>
                <w:sz w:val="24"/>
                <w:szCs w:val="24"/>
              </w:rPr>
              <w:t>Administrators-</w:t>
            </w:r>
            <w:r w:rsidRPr="00E25B88">
              <w:rPr>
                <w:rFonts w:ascii="Times New Roman" w:hAnsi="Times New Roman" w:cs="Times New Roman"/>
                <w:sz w:val="24"/>
                <w:szCs w:val="24"/>
              </w:rPr>
              <w:t>Sue Vaughn, Enrollment Services; Laura Lorigo, Administrative Services; Liz Rozell, STEM</w:t>
            </w:r>
            <w:r w:rsidR="00C54AF4">
              <w:rPr>
                <w:rFonts w:ascii="Times New Roman" w:hAnsi="Times New Roman" w:cs="Times New Roman"/>
                <w:sz w:val="24"/>
                <w:szCs w:val="24"/>
              </w:rPr>
              <w:t>;</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bCs/>
                <w:sz w:val="24"/>
                <w:szCs w:val="24"/>
              </w:rPr>
              <w:t xml:space="preserve">Classified- </w:t>
            </w:r>
            <w:r w:rsidRPr="00E25B88">
              <w:rPr>
                <w:rFonts w:ascii="Times New Roman" w:hAnsi="Times New Roman" w:cs="Times New Roman"/>
                <w:sz w:val="24"/>
                <w:szCs w:val="24"/>
              </w:rPr>
              <w:t>Meg Stidham, CSEA designee</w:t>
            </w:r>
          </w:p>
          <w:p w:rsidR="0026448A" w:rsidRPr="00E25B88" w:rsidRDefault="0026448A" w:rsidP="0026448A">
            <w:pPr>
              <w:pStyle w:val="NoSpacing"/>
              <w:rPr>
                <w:rFonts w:ascii="Times New Roman" w:hAnsi="Times New Roman" w:cs="Times New Roman"/>
                <w:sz w:val="24"/>
                <w:szCs w:val="24"/>
              </w:rPr>
            </w:pPr>
            <w:r w:rsidRPr="00E25B88">
              <w:rPr>
                <w:rFonts w:ascii="Times New Roman" w:hAnsi="Times New Roman" w:cs="Times New Roman"/>
                <w:b/>
                <w:bCs/>
                <w:sz w:val="24"/>
                <w:szCs w:val="24"/>
              </w:rPr>
              <w:t xml:space="preserve">Student- </w:t>
            </w:r>
            <w:r w:rsidRPr="00E25B88">
              <w:rPr>
                <w:rFonts w:ascii="Times New Roman" w:hAnsi="Times New Roman" w:cs="Times New Roman"/>
                <w:sz w:val="24"/>
                <w:szCs w:val="24"/>
              </w:rPr>
              <w:t xml:space="preserve">SGA: vacant </w:t>
            </w:r>
          </w:p>
          <w:p w:rsidR="0026448A" w:rsidRPr="00E25B88" w:rsidRDefault="0026448A" w:rsidP="0026448A">
            <w:pPr>
              <w:pStyle w:val="NoSpacing"/>
              <w:rPr>
                <w:rFonts w:ascii="Times New Roman" w:hAnsi="Times New Roman" w:cs="Times New Roman"/>
                <w:b/>
                <w:bCs/>
                <w:sz w:val="24"/>
                <w:szCs w:val="24"/>
              </w:rPr>
            </w:pPr>
            <w:r w:rsidRPr="00E25B88">
              <w:rPr>
                <w:rFonts w:ascii="Times New Roman" w:hAnsi="Times New Roman" w:cs="Times New Roman"/>
                <w:b/>
                <w:sz w:val="24"/>
                <w:szCs w:val="24"/>
              </w:rPr>
              <w:t>Research representative</w:t>
            </w:r>
            <w:r w:rsidRPr="00E25B88">
              <w:rPr>
                <w:rFonts w:ascii="Times New Roman" w:hAnsi="Times New Roman" w:cs="Times New Roman"/>
                <w:sz w:val="24"/>
                <w:szCs w:val="24"/>
              </w:rPr>
              <w:t xml:space="preserve"> </w:t>
            </w:r>
            <w:r>
              <w:rPr>
                <w:rFonts w:ascii="Times New Roman" w:hAnsi="Times New Roman" w:cs="Times New Roman"/>
                <w:sz w:val="24"/>
                <w:szCs w:val="24"/>
              </w:rPr>
              <w:t>vacant</w:t>
            </w:r>
            <w:r w:rsidRPr="00E25B88">
              <w:rPr>
                <w:rFonts w:ascii="Times New Roman" w:hAnsi="Times New Roman" w:cs="Times New Roman"/>
                <w:sz w:val="24"/>
                <w:szCs w:val="24"/>
              </w:rPr>
              <w:t>.</w:t>
            </w:r>
          </w:p>
          <w:p w:rsidR="0026448A" w:rsidRPr="00A52BD5" w:rsidRDefault="0026448A" w:rsidP="00A52BD5">
            <w:pPr>
              <w:pStyle w:val="NoSpacing"/>
              <w:rPr>
                <w:b/>
              </w:rPr>
            </w:pPr>
          </w:p>
        </w:tc>
        <w:tc>
          <w:tcPr>
            <w:tcW w:w="1260" w:type="dxa"/>
          </w:tcPr>
          <w:p w:rsidR="0026448A" w:rsidRPr="00E65219" w:rsidRDefault="0026448A" w:rsidP="0069448E">
            <w:pPr>
              <w:spacing w:beforeLines="60" w:before="144" w:afterLines="60" w:after="144" w:line="240" w:lineRule="auto"/>
              <w:jc w:val="center"/>
            </w:pPr>
          </w:p>
        </w:tc>
      </w:tr>
      <w:tr w:rsidR="00731ED9" w:rsidRPr="00E65219" w:rsidTr="0069448E">
        <w:tc>
          <w:tcPr>
            <w:tcW w:w="450" w:type="dxa"/>
          </w:tcPr>
          <w:p w:rsidR="00731ED9" w:rsidRPr="00E65219" w:rsidRDefault="00B30977" w:rsidP="0069448E">
            <w:pPr>
              <w:spacing w:beforeLines="60" w:before="144" w:afterLines="60" w:after="144" w:line="240" w:lineRule="auto"/>
              <w:jc w:val="right"/>
            </w:pPr>
            <w:r>
              <w:t>1</w:t>
            </w:r>
          </w:p>
        </w:tc>
        <w:tc>
          <w:tcPr>
            <w:tcW w:w="8730" w:type="dxa"/>
            <w:vAlign w:val="center"/>
          </w:tcPr>
          <w:p w:rsidR="00A52BD5" w:rsidRPr="00A52BD5" w:rsidRDefault="00A52BD5" w:rsidP="00A52BD5">
            <w:pPr>
              <w:pStyle w:val="NoSpacing"/>
              <w:rPr>
                <w:b/>
              </w:rPr>
            </w:pPr>
            <w:r w:rsidRPr="00A52BD5">
              <w:rPr>
                <w:b/>
              </w:rPr>
              <w:t>Today’s Note Taker--</w:t>
            </w:r>
          </w:p>
          <w:p w:rsidR="00A52BD5" w:rsidRDefault="00A52BD5" w:rsidP="00A52BD5">
            <w:pPr>
              <w:pStyle w:val="NoSpacing"/>
            </w:pPr>
            <w:r w:rsidRPr="00A52BD5">
              <w:t>Aug. 23, 2016-Anna Agenjo</w:t>
            </w:r>
          </w:p>
          <w:p w:rsidR="00A52BD5" w:rsidRPr="00A52BD5" w:rsidRDefault="00A52BD5" w:rsidP="00A52BD5">
            <w:pPr>
              <w:pStyle w:val="NoSpacing"/>
            </w:pPr>
            <w:r w:rsidRPr="00A52BD5">
              <w:t>Sep. 6, 2016-Kim Nickell</w:t>
            </w:r>
          </w:p>
          <w:p w:rsidR="00EA2F6B" w:rsidRDefault="00A52BD5" w:rsidP="00A52BD5">
            <w:pPr>
              <w:pStyle w:val="NoSpacing"/>
            </w:pPr>
            <w:r w:rsidRPr="00A52BD5">
              <w:t>Sept. 20, 2016-</w:t>
            </w:r>
            <w:r w:rsidR="00EA2F6B">
              <w:t>Sue Vaughn</w:t>
            </w:r>
          </w:p>
          <w:p w:rsidR="0086314C" w:rsidRDefault="00EA2F6B" w:rsidP="00EA2F6B">
            <w:pPr>
              <w:pStyle w:val="NoSpacing"/>
            </w:pPr>
            <w:r>
              <w:t>Oct. 4, 2016-</w:t>
            </w:r>
            <w:r w:rsidR="00C54AF4">
              <w:t xml:space="preserve">Kristin Rabe </w:t>
            </w:r>
          </w:p>
          <w:p w:rsidR="00EA2F6B" w:rsidRPr="00E65219" w:rsidRDefault="00C54AF4" w:rsidP="00EA2F6B">
            <w:pPr>
              <w:pStyle w:val="NoSpacing"/>
            </w:pPr>
            <w:r>
              <w:t>Oct 18 – no meeting</w:t>
            </w:r>
          </w:p>
        </w:tc>
        <w:tc>
          <w:tcPr>
            <w:tcW w:w="1260" w:type="dxa"/>
          </w:tcPr>
          <w:p w:rsidR="00731ED9" w:rsidRPr="00E65219" w:rsidRDefault="00731ED9" w:rsidP="0069448E">
            <w:pPr>
              <w:spacing w:beforeLines="60" w:before="144" w:afterLines="60" w:after="144" w:line="240" w:lineRule="auto"/>
              <w:jc w:val="center"/>
            </w:pPr>
          </w:p>
        </w:tc>
      </w:tr>
      <w:tr w:rsidR="00731ED9" w:rsidRPr="00E65219" w:rsidTr="0069448E">
        <w:tc>
          <w:tcPr>
            <w:tcW w:w="450" w:type="dxa"/>
          </w:tcPr>
          <w:p w:rsidR="00731ED9" w:rsidRPr="00E65219" w:rsidRDefault="00F80AC6" w:rsidP="0069448E">
            <w:pPr>
              <w:spacing w:beforeLines="60" w:before="144" w:afterLines="60" w:after="144" w:line="240" w:lineRule="auto"/>
              <w:jc w:val="right"/>
            </w:pPr>
            <w:r>
              <w:t>2</w:t>
            </w:r>
          </w:p>
        </w:tc>
        <w:tc>
          <w:tcPr>
            <w:tcW w:w="8730" w:type="dxa"/>
            <w:vAlign w:val="center"/>
          </w:tcPr>
          <w:p w:rsidR="00F80AC6" w:rsidRDefault="00F80AC6" w:rsidP="00EA2F6B">
            <w:pPr>
              <w:pStyle w:val="NoSpacing"/>
              <w:rPr>
                <w:b/>
              </w:rPr>
            </w:pPr>
            <w:r w:rsidRPr="00F80AC6">
              <w:rPr>
                <w:b/>
              </w:rPr>
              <w:t>Review and approve agenda items.</w:t>
            </w:r>
          </w:p>
          <w:p w:rsidR="00EA2F6B" w:rsidRPr="00A52BD5" w:rsidRDefault="00C54AF4" w:rsidP="00EA2F6B">
            <w:pPr>
              <w:pStyle w:val="NoSpacing"/>
            </w:pPr>
            <w:r>
              <w:t xml:space="preserve">Approved </w:t>
            </w:r>
          </w:p>
        </w:tc>
        <w:tc>
          <w:tcPr>
            <w:tcW w:w="1260" w:type="dxa"/>
          </w:tcPr>
          <w:p w:rsidR="00731ED9" w:rsidRPr="00E65219" w:rsidRDefault="00731ED9" w:rsidP="000F0B3A">
            <w:pPr>
              <w:spacing w:beforeLines="60" w:before="144" w:afterLines="60" w:after="144" w:line="240" w:lineRule="auto"/>
              <w:jc w:val="center"/>
            </w:pPr>
          </w:p>
        </w:tc>
      </w:tr>
      <w:tr w:rsidR="00731ED9" w:rsidRPr="00E65219" w:rsidTr="0069448E">
        <w:tc>
          <w:tcPr>
            <w:tcW w:w="450" w:type="dxa"/>
          </w:tcPr>
          <w:p w:rsidR="00731ED9" w:rsidRPr="00E65219" w:rsidRDefault="00B30977" w:rsidP="0069448E">
            <w:pPr>
              <w:spacing w:beforeLines="60" w:before="144" w:afterLines="60" w:after="144" w:line="240" w:lineRule="auto"/>
              <w:jc w:val="right"/>
            </w:pPr>
            <w:r>
              <w:t>4</w:t>
            </w:r>
          </w:p>
        </w:tc>
        <w:tc>
          <w:tcPr>
            <w:tcW w:w="8730" w:type="dxa"/>
            <w:vAlign w:val="center"/>
          </w:tcPr>
          <w:p w:rsidR="00C54AF4" w:rsidRPr="00C54AF4" w:rsidRDefault="0026448A" w:rsidP="00EA2F6B">
            <w:pPr>
              <w:rPr>
                <w:b/>
              </w:rPr>
            </w:pPr>
            <w:r w:rsidRPr="00F80AC6">
              <w:rPr>
                <w:b/>
              </w:rPr>
              <w:t>Review and approve minutes</w:t>
            </w:r>
            <w:r w:rsidR="00C54AF4">
              <w:rPr>
                <w:b/>
              </w:rPr>
              <w:t xml:space="preserve"> Approved with the addition of committee member names</w:t>
            </w:r>
          </w:p>
        </w:tc>
        <w:tc>
          <w:tcPr>
            <w:tcW w:w="1260" w:type="dxa"/>
          </w:tcPr>
          <w:p w:rsidR="00731ED9" w:rsidRPr="00E65219" w:rsidRDefault="00731ED9" w:rsidP="0069448E">
            <w:pPr>
              <w:spacing w:beforeLines="60" w:before="144" w:afterLines="60" w:after="144" w:line="240" w:lineRule="auto"/>
              <w:jc w:val="center"/>
            </w:pPr>
          </w:p>
        </w:tc>
      </w:tr>
      <w:tr w:rsidR="00731ED9" w:rsidRPr="00E65219" w:rsidTr="0069448E">
        <w:tc>
          <w:tcPr>
            <w:tcW w:w="450" w:type="dxa"/>
          </w:tcPr>
          <w:p w:rsidR="00731ED9" w:rsidRPr="00E65219" w:rsidRDefault="00B30977" w:rsidP="0069448E">
            <w:pPr>
              <w:spacing w:beforeLines="60" w:before="144" w:afterLines="60" w:after="144" w:line="240" w:lineRule="auto"/>
              <w:jc w:val="right"/>
            </w:pPr>
            <w:r>
              <w:t>5</w:t>
            </w:r>
          </w:p>
        </w:tc>
        <w:tc>
          <w:tcPr>
            <w:tcW w:w="8730" w:type="dxa"/>
            <w:vAlign w:val="center"/>
          </w:tcPr>
          <w:p w:rsidR="00C54AF4" w:rsidRDefault="00EA2F6B" w:rsidP="00C54AF4">
            <w:pPr>
              <w:spacing w:line="240" w:lineRule="auto"/>
              <w:jc w:val="both"/>
              <w:rPr>
                <w:rFonts w:cs="Trebuchet MS"/>
                <w:b/>
                <w:color w:val="000000"/>
              </w:rPr>
            </w:pPr>
            <w:r>
              <w:rPr>
                <w:rFonts w:cs="Trebuchet MS"/>
                <w:b/>
                <w:color w:val="000000"/>
              </w:rPr>
              <w:t xml:space="preserve">Update on </w:t>
            </w:r>
            <w:r w:rsidR="0026448A" w:rsidRPr="00F80AC6">
              <w:rPr>
                <w:rFonts w:cs="Trebuchet MS"/>
                <w:b/>
                <w:color w:val="000000"/>
              </w:rPr>
              <w:t xml:space="preserve">Checklist </w:t>
            </w:r>
            <w:r>
              <w:rPr>
                <w:rFonts w:cs="Trebuchet MS"/>
                <w:b/>
                <w:color w:val="000000"/>
              </w:rPr>
              <w:t xml:space="preserve">and </w:t>
            </w:r>
            <w:r w:rsidR="0026448A" w:rsidRPr="00F80AC6">
              <w:rPr>
                <w:rFonts w:cs="Trebuchet MS"/>
                <w:b/>
                <w:color w:val="000000"/>
              </w:rPr>
              <w:t>Reads</w:t>
            </w:r>
            <w:r w:rsidR="00C54AF4">
              <w:rPr>
                <w:rFonts w:cs="Trebuchet MS"/>
                <w:b/>
                <w:color w:val="000000"/>
              </w:rPr>
              <w:t>- Questions and Concerns:</w:t>
            </w:r>
          </w:p>
          <w:p w:rsidR="00E9310C" w:rsidRPr="00C54AF4" w:rsidRDefault="00C54AF4" w:rsidP="00C54AF4">
            <w:pPr>
              <w:spacing w:line="240" w:lineRule="auto"/>
              <w:jc w:val="both"/>
              <w:rPr>
                <w:rFonts w:cs="Trebuchet MS"/>
                <w:b/>
                <w:color w:val="000000"/>
              </w:rPr>
            </w:pPr>
            <w:r>
              <w:rPr>
                <w:rFonts w:cs="Trebuchet MS"/>
                <w:b/>
                <w:color w:val="000000"/>
              </w:rPr>
              <w:t>Kristin addressed the concerns regarding the checklist and modifications needed to the checklist in future cycles.  Made recommendations on a process change for the next cycle -&gt;in meeting with the department chairs prior to the start of the process for most areas.  This will orient their department chair/dean with the process and hopefully reduce the need for further follow up and confusion by those charged with working with our documents.  This will start in the Spring.  Important clarifications will need to be made as we move towards having the forms/cycle/process online through e-Lumen.</w:t>
            </w:r>
          </w:p>
        </w:tc>
        <w:tc>
          <w:tcPr>
            <w:tcW w:w="1260" w:type="dxa"/>
          </w:tcPr>
          <w:p w:rsidR="00731ED9" w:rsidRPr="00E65219" w:rsidRDefault="00731ED9" w:rsidP="0069448E">
            <w:pPr>
              <w:spacing w:beforeLines="60" w:before="144" w:afterLines="60" w:after="144" w:line="240" w:lineRule="auto"/>
              <w:jc w:val="center"/>
            </w:pPr>
          </w:p>
        </w:tc>
      </w:tr>
      <w:tr w:rsidR="00B30977" w:rsidRPr="00E65219" w:rsidTr="0069448E">
        <w:tc>
          <w:tcPr>
            <w:tcW w:w="450" w:type="dxa"/>
          </w:tcPr>
          <w:p w:rsidR="00B30977" w:rsidRPr="00E65219" w:rsidRDefault="00B30977" w:rsidP="00741FD9">
            <w:pPr>
              <w:spacing w:beforeLines="60" w:before="144" w:afterLines="60" w:after="144" w:line="240" w:lineRule="auto"/>
              <w:jc w:val="right"/>
            </w:pPr>
            <w:r>
              <w:t>6</w:t>
            </w:r>
          </w:p>
        </w:tc>
        <w:tc>
          <w:tcPr>
            <w:tcW w:w="8730" w:type="dxa"/>
            <w:vAlign w:val="center"/>
          </w:tcPr>
          <w:p w:rsidR="0026448A" w:rsidRDefault="0026448A" w:rsidP="00741FD9">
            <w:pPr>
              <w:spacing w:line="240" w:lineRule="auto"/>
              <w:rPr>
                <w:rFonts w:cs="Trebuchet MS"/>
                <w:b/>
                <w:color w:val="000000"/>
              </w:rPr>
            </w:pPr>
            <w:r w:rsidRPr="0026448A">
              <w:rPr>
                <w:rFonts w:cs="Trebuchet MS"/>
                <w:b/>
                <w:color w:val="000000"/>
              </w:rPr>
              <w:t>Goals for the semester</w:t>
            </w:r>
          </w:p>
          <w:p w:rsidR="00B30977" w:rsidRPr="00741FD9" w:rsidRDefault="00741FD9" w:rsidP="00741FD9">
            <w:pPr>
              <w:spacing w:line="240" w:lineRule="auto"/>
              <w:rPr>
                <w:rFonts w:cs="Trebuchet MS"/>
                <w:b/>
                <w:color w:val="000000"/>
              </w:rPr>
            </w:pPr>
            <w:r>
              <w:rPr>
                <w:rFonts w:cs="Trebuchet MS"/>
                <w:b/>
                <w:color w:val="000000"/>
              </w:rPr>
              <w:t>Completed our goals document</w:t>
            </w:r>
          </w:p>
        </w:tc>
        <w:tc>
          <w:tcPr>
            <w:tcW w:w="1260" w:type="dxa"/>
          </w:tcPr>
          <w:p w:rsidR="00B30977" w:rsidRPr="00E65219" w:rsidRDefault="00B30977" w:rsidP="007734F1">
            <w:pPr>
              <w:spacing w:beforeLines="60" w:before="144" w:afterLines="60" w:after="144" w:line="240" w:lineRule="auto"/>
              <w:jc w:val="center"/>
            </w:pPr>
          </w:p>
        </w:tc>
      </w:tr>
      <w:tr w:rsidR="00B30977" w:rsidRPr="00E65219" w:rsidTr="0069448E">
        <w:tc>
          <w:tcPr>
            <w:tcW w:w="450" w:type="dxa"/>
          </w:tcPr>
          <w:p w:rsidR="00B30977" w:rsidRPr="00E65219" w:rsidRDefault="00B30977" w:rsidP="0069448E">
            <w:pPr>
              <w:spacing w:beforeLines="60" w:before="144" w:afterLines="60" w:after="144" w:line="240" w:lineRule="auto"/>
              <w:jc w:val="right"/>
            </w:pPr>
            <w:r>
              <w:t>7</w:t>
            </w:r>
          </w:p>
        </w:tc>
        <w:tc>
          <w:tcPr>
            <w:tcW w:w="8730" w:type="dxa"/>
            <w:vAlign w:val="center"/>
          </w:tcPr>
          <w:p w:rsidR="0026448A" w:rsidRDefault="00EA2F6B" w:rsidP="00741FD9">
            <w:pPr>
              <w:spacing w:line="240" w:lineRule="auto"/>
              <w:rPr>
                <w:rFonts w:cs="Trebuchet MS"/>
                <w:b/>
                <w:color w:val="000000"/>
              </w:rPr>
            </w:pPr>
            <w:r>
              <w:rPr>
                <w:rFonts w:cs="Trebuchet MS"/>
                <w:b/>
                <w:color w:val="000000"/>
              </w:rPr>
              <w:t>November Survey</w:t>
            </w:r>
          </w:p>
          <w:p w:rsidR="00B30977" w:rsidRPr="00741FD9" w:rsidRDefault="00741FD9" w:rsidP="00741FD9">
            <w:pPr>
              <w:spacing w:line="240" w:lineRule="auto"/>
              <w:rPr>
                <w:rFonts w:cs="Trebuchet MS"/>
                <w:b/>
                <w:color w:val="000000"/>
              </w:rPr>
            </w:pPr>
            <w:r>
              <w:rPr>
                <w:rFonts w:cs="Trebuchet MS"/>
                <w:b/>
                <w:color w:val="000000"/>
              </w:rPr>
              <w:t>Discussed the need for a November survey of all participants in this process.  Tabled until November meeting to discuss questions.</w:t>
            </w:r>
          </w:p>
        </w:tc>
        <w:tc>
          <w:tcPr>
            <w:tcW w:w="1260" w:type="dxa"/>
          </w:tcPr>
          <w:p w:rsidR="00B30977" w:rsidRPr="00E65219" w:rsidRDefault="00B30977" w:rsidP="007734F1">
            <w:pPr>
              <w:spacing w:beforeLines="60" w:before="144" w:afterLines="60" w:after="144" w:line="240" w:lineRule="auto"/>
              <w:jc w:val="center"/>
            </w:pPr>
          </w:p>
        </w:tc>
      </w:tr>
      <w:tr w:rsidR="00B30977" w:rsidRPr="00E65219" w:rsidTr="0069448E">
        <w:tc>
          <w:tcPr>
            <w:tcW w:w="450" w:type="dxa"/>
          </w:tcPr>
          <w:p w:rsidR="00B30977" w:rsidRPr="00E65219" w:rsidRDefault="00B30977" w:rsidP="00741FD9">
            <w:pPr>
              <w:spacing w:beforeLines="60" w:before="144" w:afterLines="60" w:after="144" w:line="240" w:lineRule="auto"/>
              <w:jc w:val="right"/>
            </w:pPr>
            <w:r>
              <w:t>8</w:t>
            </w:r>
          </w:p>
        </w:tc>
        <w:tc>
          <w:tcPr>
            <w:tcW w:w="8730" w:type="dxa"/>
            <w:vAlign w:val="center"/>
          </w:tcPr>
          <w:p w:rsidR="00EA2F6B" w:rsidRDefault="00EA2F6B" w:rsidP="00741FD9">
            <w:pPr>
              <w:spacing w:line="240" w:lineRule="auto"/>
              <w:rPr>
                <w:rFonts w:cs="Trebuchet MS"/>
                <w:b/>
                <w:color w:val="000000"/>
              </w:rPr>
            </w:pPr>
            <w:r w:rsidRPr="0026448A">
              <w:rPr>
                <w:rFonts w:cs="Trebuchet MS"/>
                <w:b/>
                <w:color w:val="000000"/>
              </w:rPr>
              <w:t>Strategic Directions</w:t>
            </w:r>
            <w:r>
              <w:rPr>
                <w:rFonts w:cs="Trebuchet MS"/>
                <w:b/>
                <w:color w:val="000000"/>
              </w:rPr>
              <w:t>?</w:t>
            </w:r>
          </w:p>
          <w:p w:rsidR="00E9310C" w:rsidRPr="00741FD9" w:rsidRDefault="00741FD9" w:rsidP="00741FD9">
            <w:pPr>
              <w:spacing w:line="240" w:lineRule="auto"/>
              <w:rPr>
                <w:rFonts w:cs="Trebuchet MS"/>
                <w:b/>
                <w:color w:val="000000"/>
              </w:rPr>
            </w:pPr>
            <w:r>
              <w:rPr>
                <w:rFonts w:cs="Trebuchet MS"/>
                <w:b/>
                <w:color w:val="000000"/>
              </w:rPr>
              <w:t>Tabled until November meeting.  Co-Chairs will attend Strategic Directions workshop on 10/27 for more information</w:t>
            </w:r>
            <w:bookmarkStart w:id="0" w:name="_GoBack"/>
            <w:bookmarkEnd w:id="0"/>
          </w:p>
        </w:tc>
        <w:tc>
          <w:tcPr>
            <w:tcW w:w="1260" w:type="dxa"/>
          </w:tcPr>
          <w:p w:rsidR="00B30977" w:rsidRPr="00E65219" w:rsidRDefault="00B30977" w:rsidP="0069448E">
            <w:pPr>
              <w:spacing w:beforeLines="60" w:before="144" w:afterLines="60" w:after="144" w:line="240" w:lineRule="auto"/>
              <w:jc w:val="center"/>
            </w:pPr>
          </w:p>
        </w:tc>
      </w:tr>
    </w:tbl>
    <w:p w:rsidR="00F43653" w:rsidRDefault="00A52BD5" w:rsidP="00837437">
      <w:pPr>
        <w:spacing w:beforeLines="60" w:before="144" w:afterLines="60" w:after="144" w:line="240" w:lineRule="auto"/>
      </w:pPr>
      <w:proofErr w:type="spellStart"/>
      <w:r>
        <w:t>kdn</w:t>
      </w:r>
      <w:proofErr w:type="spellEnd"/>
      <w:r w:rsidR="00731ED9">
        <w:t xml:space="preserve">, </w:t>
      </w:r>
      <w:r w:rsidR="00EA2F6B">
        <w:t>October 4</w:t>
      </w:r>
      <w:r w:rsidR="000F0B3A">
        <w:t>, 2016</w:t>
      </w:r>
    </w:p>
    <w:sectPr w:rsidR="00F43653"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AC2"/>
    <w:multiLevelType w:val="hybridMultilevel"/>
    <w:tmpl w:val="40F8BA8E"/>
    <w:lvl w:ilvl="0" w:tplc="4E68571A">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220EC"/>
    <w:multiLevelType w:val="hybridMultilevel"/>
    <w:tmpl w:val="02A26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F0B3A"/>
    <w:rsid w:val="0012723E"/>
    <w:rsid w:val="0026448A"/>
    <w:rsid w:val="003D4E03"/>
    <w:rsid w:val="003F4E8A"/>
    <w:rsid w:val="00615E25"/>
    <w:rsid w:val="00647BB3"/>
    <w:rsid w:val="00731ED9"/>
    <w:rsid w:val="00741FD9"/>
    <w:rsid w:val="00773F9B"/>
    <w:rsid w:val="00837437"/>
    <w:rsid w:val="008519AF"/>
    <w:rsid w:val="0086314C"/>
    <w:rsid w:val="008974E0"/>
    <w:rsid w:val="00970AC1"/>
    <w:rsid w:val="009B01CE"/>
    <w:rsid w:val="00A52BD5"/>
    <w:rsid w:val="00A56D35"/>
    <w:rsid w:val="00A66552"/>
    <w:rsid w:val="00B30977"/>
    <w:rsid w:val="00C54AF4"/>
    <w:rsid w:val="00D33F91"/>
    <w:rsid w:val="00E9310C"/>
    <w:rsid w:val="00EA2F6B"/>
    <w:rsid w:val="00F232A7"/>
    <w:rsid w:val="00F43653"/>
    <w:rsid w:val="00F8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6A58-5B29-4110-AB0B-FA7E04E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A52BD5"/>
    <w:pPr>
      <w:spacing w:line="240" w:lineRule="auto"/>
      <w:ind w:left="720"/>
    </w:pPr>
    <w:rPr>
      <w:rFonts w:ascii="Times New Roman" w:eastAsia="Calibri" w:hAnsi="Times New Roman" w:cs="Times New Roman"/>
      <w:sz w:val="24"/>
      <w:szCs w:val="24"/>
    </w:rPr>
  </w:style>
  <w:style w:type="paragraph" w:styleId="NoSpacing">
    <w:name w:val="No Spacing"/>
    <w:uiPriority w:val="1"/>
    <w:qFormat/>
    <w:rsid w:val="00A52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Kristin Rabe</cp:lastModifiedBy>
  <cp:revision>2</cp:revision>
  <cp:lastPrinted>2016-09-12T16:23:00Z</cp:lastPrinted>
  <dcterms:created xsi:type="dcterms:W3CDTF">2016-10-27T16:46:00Z</dcterms:created>
  <dcterms:modified xsi:type="dcterms:W3CDTF">2016-10-27T16:46:00Z</dcterms:modified>
</cp:coreProperties>
</file>