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Program Review Committee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 xml:space="preserve"> Tuesday, </w:t>
      </w:r>
      <w:r w:rsidR="007D4FAA">
        <w:rPr>
          <w:rFonts w:asciiTheme="minorHAnsi" w:hAnsiTheme="minorHAnsi" w:cs="Trebuchet MS"/>
          <w:b/>
          <w:color w:val="000000"/>
        </w:rPr>
        <w:t>August 25</w:t>
      </w:r>
      <w:r>
        <w:rPr>
          <w:rFonts w:asciiTheme="minorHAnsi" w:hAnsiTheme="minorHAnsi" w:cs="Trebuchet MS"/>
          <w:b/>
          <w:color w:val="000000"/>
        </w:rPr>
        <w:t>, 2015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3:30</w:t>
      </w:r>
      <w:r w:rsidR="007D4FAA">
        <w:rPr>
          <w:rFonts w:asciiTheme="minorHAnsi" w:hAnsiTheme="minorHAnsi" w:cs="Trebuchet MS"/>
          <w:b/>
          <w:color w:val="000000"/>
        </w:rPr>
        <w:t xml:space="preserve"> p.m. – 5:00 p.m. in Levinson 40</w:t>
      </w:r>
      <w:r w:rsidRPr="002B0006">
        <w:rPr>
          <w:rFonts w:asciiTheme="minorHAnsi" w:hAnsiTheme="minorHAnsi" w:cs="Trebuchet MS"/>
          <w:b/>
          <w:color w:val="000000"/>
        </w:rPr>
        <w:t xml:space="preserve"> 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  <w:color w:val="000000"/>
        </w:rPr>
      </w:pPr>
      <w:r w:rsidRPr="002B0006">
        <w:rPr>
          <w:rFonts w:asciiTheme="minorHAnsi" w:hAnsiTheme="minorHAnsi" w:cs="Trebuchet MS"/>
          <w:b/>
          <w:color w:val="000000"/>
        </w:rPr>
        <w:t>Agenda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  <w:color w:val="000000"/>
        </w:rPr>
      </w:pPr>
    </w:p>
    <w:p w:rsidR="00931013" w:rsidRPr="0029048D" w:rsidRDefault="00931013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Today’s 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Note Taker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--</w:t>
      </w:r>
    </w:p>
    <w:p w:rsidR="00931013" w:rsidRPr="00F92950" w:rsidRDefault="007D4FAA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 xml:space="preserve">8.25.15- </w:t>
      </w:r>
    </w:p>
    <w:p w:rsidR="00931013" w:rsidRDefault="00931013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Review and approve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 w:rsidR="007D4FAA">
        <w:rPr>
          <w:rFonts w:asciiTheme="minorHAnsi" w:hAnsiTheme="minorHAnsi" w:cs="Trebuchet MS"/>
          <w:b/>
          <w:color w:val="000000"/>
          <w:sz w:val="22"/>
          <w:szCs w:val="22"/>
        </w:rPr>
        <w:t>agenda items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.</w:t>
      </w:r>
    </w:p>
    <w:p w:rsidR="007F332A" w:rsidRDefault="007F332A" w:rsidP="007F332A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31013" w:rsidRDefault="007D4FAA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Review of 2015-16 PRC timeline</w:t>
      </w:r>
    </w:p>
    <w:p w:rsidR="007D4FAA" w:rsidRPr="007D4FAA" w:rsidRDefault="007D4FAA" w:rsidP="007D4FAA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7D4FAA" w:rsidRDefault="007D4FAA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Committee Charge/Goals for 2015-16</w:t>
      </w:r>
    </w:p>
    <w:p w:rsidR="007D4FAA" w:rsidRPr="007D4FAA" w:rsidRDefault="007D4FAA" w:rsidP="007D4FAA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7D4FAA" w:rsidRDefault="007D4FAA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Review of Committee Membership (recruit for vacancies)</w:t>
      </w:r>
    </w:p>
    <w:p w:rsidR="007D4FAA" w:rsidRPr="007D4FAA" w:rsidRDefault="007D4FAA" w:rsidP="007D4FAA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7D4FAA" w:rsidRDefault="007D4FAA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Closing The Loop Discussion</w:t>
      </w:r>
    </w:p>
    <w:p w:rsidR="007D4FAA" w:rsidRDefault="007D4FAA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tbl>
      <w:tblPr>
        <w:tblpPr w:leftFromText="180" w:rightFromText="180" w:vertAnchor="page" w:horzAnchor="margin" w:tblpXSpec="center" w:tblpY="6106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330"/>
        <w:gridCol w:w="7830"/>
      </w:tblGrid>
      <w:tr w:rsidR="00A95488" w:rsidRPr="00C42484" w:rsidTr="00A95488">
        <w:tc>
          <w:tcPr>
            <w:tcW w:w="9840" w:type="dxa"/>
            <w:gridSpan w:val="3"/>
            <w:shd w:val="clear" w:color="auto" w:fill="D99594" w:themeFill="accent2" w:themeFillTint="99"/>
          </w:tcPr>
          <w:p w:rsidR="00A95488" w:rsidRPr="00AB663C" w:rsidRDefault="00A95488" w:rsidP="00A95488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Trebuchet MS"/>
                <w:b/>
                <w:bCs/>
              </w:rPr>
              <w:t>Draft</w:t>
            </w:r>
            <w:r w:rsidRPr="00AB663C">
              <w:rPr>
                <w:rFonts w:asciiTheme="minorHAnsi" w:hAnsiTheme="minorHAnsi" w:cs="Trebuchet MS"/>
                <w:b/>
                <w:bCs/>
              </w:rPr>
              <w:t xml:space="preserve"> Schedule to Accomplish Goals</w:t>
            </w:r>
          </w:p>
        </w:tc>
      </w:tr>
      <w:tr w:rsidR="00A95488" w:rsidRPr="00C42484" w:rsidTr="00A95488">
        <w:tc>
          <w:tcPr>
            <w:tcW w:w="1680" w:type="dxa"/>
          </w:tcPr>
          <w:p w:rsidR="00A95488" w:rsidRPr="00931013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931013" w:rsidRDefault="00A95488" w:rsidP="00A95488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931013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A95488">
        <w:tc>
          <w:tcPr>
            <w:tcW w:w="1680" w:type="dxa"/>
          </w:tcPr>
          <w:p w:rsidR="00A95488" w:rsidRPr="00931013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931013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931013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A95488">
        <w:tc>
          <w:tcPr>
            <w:tcW w:w="1680" w:type="dxa"/>
          </w:tcPr>
          <w:p w:rsidR="00A95488" w:rsidRPr="007F332A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cyan"/>
              </w:rPr>
            </w:pPr>
          </w:p>
        </w:tc>
        <w:tc>
          <w:tcPr>
            <w:tcW w:w="330" w:type="dxa"/>
          </w:tcPr>
          <w:p w:rsidR="00A95488" w:rsidRPr="002B3BCC" w:rsidRDefault="00A95488" w:rsidP="00A95488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A95488">
        <w:trPr>
          <w:cantSplit/>
        </w:trPr>
        <w:tc>
          <w:tcPr>
            <w:tcW w:w="168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A95488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A95488">
        <w:trPr>
          <w:cantSplit/>
        </w:trPr>
        <w:tc>
          <w:tcPr>
            <w:tcW w:w="168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A95488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A95488" w:rsidRPr="00C42484" w:rsidTr="00A95488">
        <w:trPr>
          <w:cantSplit/>
        </w:trPr>
        <w:tc>
          <w:tcPr>
            <w:tcW w:w="168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A95488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A95488">
        <w:trPr>
          <w:cantSplit/>
        </w:trPr>
        <w:tc>
          <w:tcPr>
            <w:tcW w:w="168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A95488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A95488">
        <w:trPr>
          <w:cantSplit/>
        </w:trPr>
        <w:tc>
          <w:tcPr>
            <w:tcW w:w="168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A95488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A95488" w:rsidRPr="00C42484" w:rsidTr="00A95488">
        <w:tc>
          <w:tcPr>
            <w:tcW w:w="168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D4FAA" w:rsidRDefault="007D4FAA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A95488" w:rsidRDefault="00A95488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31013" w:rsidRPr="007D4FAA" w:rsidRDefault="007D4FAA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rebuchet MS"/>
          <w:b/>
          <w:color w:val="000000"/>
          <w:sz w:val="22"/>
          <w:szCs w:val="22"/>
        </w:rPr>
        <w:t>Next Meeting:  Tuesday, September 8</w:t>
      </w:r>
      <w:r w:rsidRPr="007D4FAA">
        <w:rPr>
          <w:rFonts w:asciiTheme="minorHAnsi" w:hAnsiTheme="minorHAnsi" w:cs="Trebuchet MS"/>
          <w:b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 – 3:30-5 in Levinson 40</w:t>
      </w:r>
      <w:r w:rsidR="00931013" w:rsidRPr="007D4FAA">
        <w:rPr>
          <w:rFonts w:asciiTheme="minorHAnsi" w:hAnsiTheme="minorHAnsi" w:cs="Trebuchet MS"/>
          <w:b/>
          <w:color w:val="000000"/>
          <w:sz w:val="22"/>
          <w:szCs w:val="22"/>
        </w:rPr>
        <w:br w:type="page"/>
      </w:r>
    </w:p>
    <w:p w:rsidR="00931013" w:rsidRPr="00931013" w:rsidRDefault="00931013" w:rsidP="00931013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sectPr w:rsidR="00931013" w:rsidRPr="00931013" w:rsidSect="0057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AC2"/>
    <w:multiLevelType w:val="hybridMultilevel"/>
    <w:tmpl w:val="3E92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86D"/>
    <w:multiLevelType w:val="hybridMultilevel"/>
    <w:tmpl w:val="EF3A46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D75F1A"/>
    <w:multiLevelType w:val="hybridMultilevel"/>
    <w:tmpl w:val="85F2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1C3D"/>
    <w:multiLevelType w:val="hybridMultilevel"/>
    <w:tmpl w:val="2E30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13"/>
    <w:rsid w:val="002D49DD"/>
    <w:rsid w:val="00332563"/>
    <w:rsid w:val="00397C4E"/>
    <w:rsid w:val="0055285D"/>
    <w:rsid w:val="007D4FAA"/>
    <w:rsid w:val="007F332A"/>
    <w:rsid w:val="00931013"/>
    <w:rsid w:val="00A95488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73FC1-5DA6-4F48-A066-16F7F5F3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01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Kristin Rabe</cp:lastModifiedBy>
  <cp:revision>2</cp:revision>
  <dcterms:created xsi:type="dcterms:W3CDTF">2015-08-21T18:35:00Z</dcterms:created>
  <dcterms:modified xsi:type="dcterms:W3CDTF">2015-08-21T18:35:00Z</dcterms:modified>
</cp:coreProperties>
</file>