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8F0C58">
        <w:rPr>
          <w:rFonts w:ascii="Times New Roman" w:hAnsi="Times New Roman" w:cs="Times New Roman"/>
          <w:sz w:val="28"/>
          <w:szCs w:val="28"/>
        </w:rPr>
        <w:t xml:space="preserve"> Notes</w:t>
      </w:r>
      <w:bookmarkStart w:id="0" w:name="_GoBack"/>
      <w:bookmarkEnd w:id="0"/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40F3D">
        <w:rPr>
          <w:rFonts w:ascii="Times New Roman" w:hAnsi="Times New Roman" w:cs="Times New Roman"/>
          <w:sz w:val="28"/>
          <w:szCs w:val="28"/>
        </w:rPr>
        <w:t>Feb. 2,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4F38A5" w:rsidRPr="004F38A5" w:rsidRDefault="001A5BC2" w:rsidP="004F3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  <w:r w:rsidR="004F38A5">
        <w:rPr>
          <w:rFonts w:ascii="Times New Roman" w:hAnsi="Times New Roman" w:cs="Times New Roman"/>
          <w:sz w:val="28"/>
          <w:szCs w:val="24"/>
        </w:rPr>
        <w:t xml:space="preserve">This was an abbreviated meeting due to Presidents Christian’s Virtual Seminar on the </w:t>
      </w:r>
      <w:proofErr w:type="spellStart"/>
      <w:r w:rsidR="004F38A5">
        <w:rPr>
          <w:rFonts w:ascii="Times New Roman" w:hAnsi="Times New Roman" w:cs="Times New Roman"/>
          <w:sz w:val="28"/>
          <w:szCs w:val="24"/>
        </w:rPr>
        <w:t>Covid</w:t>
      </w:r>
      <w:proofErr w:type="spellEnd"/>
      <w:r w:rsidR="004F38A5">
        <w:rPr>
          <w:rFonts w:ascii="Times New Roman" w:hAnsi="Times New Roman" w:cs="Times New Roman"/>
          <w:sz w:val="28"/>
          <w:szCs w:val="24"/>
        </w:rPr>
        <w:t xml:space="preserve"> vaccine</w:t>
      </w:r>
    </w:p>
    <w:p w:rsidR="003F6CB1" w:rsidRDefault="00540F3D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40F3D">
        <w:rPr>
          <w:rFonts w:ascii="Times New Roman" w:hAnsi="Times New Roman" w:cs="Times New Roman"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 roll out</w:t>
      </w:r>
      <w:r w:rsidR="004F38A5">
        <w:rPr>
          <w:rFonts w:ascii="Times New Roman" w:hAnsi="Times New Roman" w:cs="Times New Roman"/>
          <w:sz w:val="28"/>
          <w:szCs w:val="24"/>
        </w:rPr>
        <w:t>-this will include the Resource Requests first followed by the other initiatives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Updated Resource Request section</w:t>
      </w:r>
      <w:r w:rsidR="004F38A5">
        <w:rPr>
          <w:rFonts w:ascii="Times New Roman" w:hAnsi="Times New Roman" w:cs="Times New Roman"/>
          <w:sz w:val="28"/>
          <w:szCs w:val="24"/>
        </w:rPr>
        <w:t xml:space="preserve">-Kristin will work on updating the format in </w:t>
      </w:r>
      <w:proofErr w:type="spellStart"/>
      <w:r w:rsidR="004F38A5">
        <w:rPr>
          <w:rFonts w:ascii="Times New Roman" w:hAnsi="Times New Roman" w:cs="Times New Roman"/>
          <w:sz w:val="28"/>
          <w:szCs w:val="24"/>
        </w:rPr>
        <w:t>eLumen</w:t>
      </w:r>
      <w:proofErr w:type="spellEnd"/>
      <w:r w:rsidR="004F38A5">
        <w:rPr>
          <w:rFonts w:ascii="Times New Roman" w:hAnsi="Times New Roman" w:cs="Times New Roman"/>
          <w:sz w:val="28"/>
          <w:szCs w:val="24"/>
        </w:rPr>
        <w:t xml:space="preserve"> so that the reports can be run more smoothly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Equity</w:t>
      </w:r>
    </w:p>
    <w:p w:rsidR="00540F3D" w:rsidRDefault="00540F3D" w:rsidP="00540F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Crosswalk</w:t>
      </w:r>
      <w:r w:rsidR="004F38A5">
        <w:rPr>
          <w:rFonts w:ascii="Times New Roman" w:hAnsi="Times New Roman" w:cs="Times New Roman"/>
          <w:sz w:val="28"/>
          <w:szCs w:val="24"/>
        </w:rPr>
        <w:t>-The PRC was directed to look at the PR/Equity crosswalk to come up with a way to address equity</w:t>
      </w:r>
    </w:p>
    <w:p w:rsidR="00540F3D" w:rsidRP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</w:t>
      </w:r>
      <w:r w:rsidR="004F38A5">
        <w:rPr>
          <w:rFonts w:ascii="Times New Roman" w:hAnsi="Times New Roman" w:cs="Times New Roman"/>
          <w:sz w:val="28"/>
          <w:szCs w:val="24"/>
        </w:rPr>
        <w:t>-Kim is working on an outline for creating a Canvas shell to onboard new members and for training editors.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973FE"/>
    <w:rsid w:val="003D5492"/>
    <w:rsid w:val="003F6CB1"/>
    <w:rsid w:val="004072C9"/>
    <w:rsid w:val="00434C56"/>
    <w:rsid w:val="0046112B"/>
    <w:rsid w:val="004F38A5"/>
    <w:rsid w:val="00505872"/>
    <w:rsid w:val="00540F3D"/>
    <w:rsid w:val="00544A81"/>
    <w:rsid w:val="00581FFD"/>
    <w:rsid w:val="005A4416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A101D"/>
    <w:rsid w:val="008F0C58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20F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2021-02-16T23:13:00Z</dcterms:created>
  <dcterms:modified xsi:type="dcterms:W3CDTF">2021-02-16T23:13:00Z</dcterms:modified>
</cp:coreProperties>
</file>