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1D0386">
        <w:rPr>
          <w:rFonts w:ascii="Times New Roman" w:hAnsi="Times New Roman" w:cs="Times New Roman"/>
          <w:sz w:val="28"/>
          <w:szCs w:val="28"/>
        </w:rPr>
        <w:t>November 02</w:t>
      </w:r>
      <w:r w:rsidR="00540F3D">
        <w:rPr>
          <w:rFonts w:ascii="Times New Roman" w:hAnsi="Times New Roman" w:cs="Times New Roman"/>
          <w:sz w:val="28"/>
          <w:szCs w:val="28"/>
        </w:rPr>
        <w:t>, 2021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  <w:r w:rsidR="0093348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3348F" w:rsidRPr="0093348F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Pr="00950C34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b/>
          <w:sz w:val="24"/>
          <w:szCs w:val="24"/>
        </w:rPr>
        <w:t>Call to Order</w:t>
      </w:r>
      <w:r w:rsidR="00950C34" w:rsidRPr="0095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C34" w:rsidRPr="00950C34">
        <w:rPr>
          <w:rFonts w:ascii="Times New Roman" w:hAnsi="Times New Roman" w:cs="Times New Roman"/>
          <w:sz w:val="24"/>
          <w:szCs w:val="24"/>
        </w:rPr>
        <w:t>– 3:34 pm</w:t>
      </w:r>
    </w:p>
    <w:p w:rsidR="002177D9" w:rsidRPr="00950C34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 xml:space="preserve">Note Taker: Anna </w:t>
      </w:r>
      <w:r w:rsidR="001D0386" w:rsidRPr="00950C34">
        <w:rPr>
          <w:rFonts w:ascii="Times New Roman" w:hAnsi="Times New Roman" w:cs="Times New Roman"/>
          <w:sz w:val="24"/>
          <w:szCs w:val="24"/>
        </w:rPr>
        <w:t>Melby</w:t>
      </w:r>
      <w:r w:rsidRPr="00950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C34" w:rsidRPr="00950C34" w:rsidRDefault="00950C34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b/>
          <w:sz w:val="24"/>
          <w:szCs w:val="24"/>
        </w:rPr>
        <w:t>Present:</w:t>
      </w:r>
      <w:r w:rsidRPr="00950C34">
        <w:rPr>
          <w:rFonts w:ascii="Times New Roman" w:hAnsi="Times New Roman" w:cs="Times New Roman"/>
          <w:sz w:val="24"/>
          <w:szCs w:val="24"/>
        </w:rPr>
        <w:t xml:space="preserve"> Kim Nickell, Keith </w:t>
      </w:r>
      <w:proofErr w:type="spellStart"/>
      <w:r w:rsidRPr="00950C34">
        <w:rPr>
          <w:rFonts w:ascii="Times New Roman" w:hAnsi="Times New Roman" w:cs="Times New Roman"/>
          <w:sz w:val="24"/>
          <w:szCs w:val="24"/>
        </w:rPr>
        <w:t>Wolaridge</w:t>
      </w:r>
      <w:proofErr w:type="spellEnd"/>
      <w:r w:rsidRPr="00950C34">
        <w:rPr>
          <w:rFonts w:ascii="Times New Roman" w:hAnsi="Times New Roman" w:cs="Times New Roman"/>
          <w:sz w:val="24"/>
          <w:szCs w:val="24"/>
        </w:rPr>
        <w:t xml:space="preserve">, Wade Ellis, Leo Ocampo, Maria Wright, Anna Collins, Tom Moran, </w:t>
      </w:r>
      <w:proofErr w:type="spellStart"/>
      <w:r w:rsidRPr="00950C34">
        <w:rPr>
          <w:rFonts w:ascii="Times New Roman" w:hAnsi="Times New Roman" w:cs="Times New Roman"/>
          <w:sz w:val="24"/>
          <w:szCs w:val="24"/>
        </w:rPr>
        <w:t>Kalina</w:t>
      </w:r>
      <w:proofErr w:type="spellEnd"/>
      <w:r w:rsidRPr="00950C34">
        <w:rPr>
          <w:rFonts w:ascii="Times New Roman" w:hAnsi="Times New Roman" w:cs="Times New Roman"/>
          <w:sz w:val="24"/>
          <w:szCs w:val="24"/>
        </w:rPr>
        <w:t xml:space="preserve"> Hill, Stephen Waller, Nancy Mai, Andrea </w:t>
      </w:r>
      <w:proofErr w:type="spellStart"/>
      <w:r w:rsidRPr="00950C34">
        <w:rPr>
          <w:rFonts w:ascii="Times New Roman" w:hAnsi="Times New Roman" w:cs="Times New Roman"/>
          <w:sz w:val="24"/>
          <w:szCs w:val="24"/>
        </w:rPr>
        <w:t>Tumblin</w:t>
      </w:r>
      <w:proofErr w:type="spellEnd"/>
      <w:r w:rsidRPr="00950C34">
        <w:rPr>
          <w:rFonts w:ascii="Times New Roman" w:hAnsi="Times New Roman" w:cs="Times New Roman"/>
          <w:sz w:val="24"/>
          <w:szCs w:val="24"/>
        </w:rPr>
        <w:t xml:space="preserve">, Katherine </w:t>
      </w:r>
      <w:proofErr w:type="spellStart"/>
      <w:r w:rsidRPr="00950C34">
        <w:rPr>
          <w:rFonts w:ascii="Times New Roman" w:hAnsi="Times New Roman" w:cs="Times New Roman"/>
          <w:sz w:val="24"/>
          <w:szCs w:val="24"/>
        </w:rPr>
        <w:t>Ganster</w:t>
      </w:r>
      <w:proofErr w:type="spellEnd"/>
      <w:r w:rsidRPr="00950C34">
        <w:rPr>
          <w:rFonts w:ascii="Times New Roman" w:hAnsi="Times New Roman" w:cs="Times New Roman"/>
          <w:sz w:val="24"/>
          <w:szCs w:val="24"/>
        </w:rPr>
        <w:t xml:space="preserve">, Keri Johnson, Richard </w:t>
      </w:r>
      <w:proofErr w:type="spellStart"/>
      <w:r w:rsidRPr="00950C34">
        <w:rPr>
          <w:rFonts w:ascii="Times New Roman" w:hAnsi="Times New Roman" w:cs="Times New Roman"/>
          <w:sz w:val="24"/>
          <w:szCs w:val="24"/>
        </w:rPr>
        <w:t>McCrow</w:t>
      </w:r>
      <w:proofErr w:type="spellEnd"/>
      <w:r w:rsidRPr="00950C34">
        <w:rPr>
          <w:rFonts w:ascii="Times New Roman" w:hAnsi="Times New Roman" w:cs="Times New Roman"/>
          <w:sz w:val="24"/>
          <w:szCs w:val="24"/>
        </w:rPr>
        <w:t xml:space="preserve">, Kristin Rabe, Jason Dixson, Anna Melby, Christie Howell, </w:t>
      </w:r>
      <w:proofErr w:type="spellStart"/>
      <w:r w:rsidRPr="00950C34">
        <w:rPr>
          <w:rFonts w:ascii="Times New Roman" w:hAnsi="Times New Roman" w:cs="Times New Roman"/>
          <w:sz w:val="24"/>
          <w:szCs w:val="24"/>
        </w:rPr>
        <w:t>Klint</w:t>
      </w:r>
      <w:proofErr w:type="spellEnd"/>
      <w:r w:rsidRPr="00950C34">
        <w:rPr>
          <w:rFonts w:ascii="Times New Roman" w:hAnsi="Times New Roman" w:cs="Times New Roman"/>
          <w:sz w:val="24"/>
          <w:szCs w:val="24"/>
        </w:rPr>
        <w:t xml:space="preserve"> Rigby, Vikki Coffee, Neeley </w:t>
      </w:r>
      <w:proofErr w:type="spellStart"/>
      <w:r w:rsidRPr="00950C34">
        <w:rPr>
          <w:rFonts w:ascii="Times New Roman" w:hAnsi="Times New Roman" w:cs="Times New Roman"/>
          <w:sz w:val="24"/>
          <w:szCs w:val="24"/>
        </w:rPr>
        <w:t>Hatridge</w:t>
      </w:r>
      <w:proofErr w:type="spellEnd"/>
      <w:r w:rsidRPr="00950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C34">
        <w:rPr>
          <w:rFonts w:ascii="Times New Roman" w:hAnsi="Times New Roman" w:cs="Times New Roman"/>
          <w:sz w:val="24"/>
          <w:szCs w:val="24"/>
        </w:rPr>
        <w:t>Aneesha</w:t>
      </w:r>
      <w:proofErr w:type="spellEnd"/>
      <w:r w:rsidRPr="00950C34">
        <w:rPr>
          <w:rFonts w:ascii="Times New Roman" w:hAnsi="Times New Roman" w:cs="Times New Roman"/>
          <w:sz w:val="24"/>
          <w:szCs w:val="24"/>
        </w:rPr>
        <w:t xml:space="preserve"> Awry, Andrea </w:t>
      </w:r>
      <w:proofErr w:type="spellStart"/>
      <w:r w:rsidRPr="00950C34">
        <w:rPr>
          <w:rFonts w:ascii="Times New Roman" w:hAnsi="Times New Roman" w:cs="Times New Roman"/>
          <w:sz w:val="24"/>
          <w:szCs w:val="24"/>
        </w:rPr>
        <w:t>Tumblin</w:t>
      </w:r>
      <w:proofErr w:type="spellEnd"/>
    </w:p>
    <w:p w:rsidR="00352E90" w:rsidRPr="00950C34" w:rsidRDefault="001A5BC2" w:rsidP="00217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0C34">
        <w:rPr>
          <w:rFonts w:ascii="Times New Roman" w:hAnsi="Times New Roman" w:cs="Times New Roman"/>
          <w:b/>
          <w:sz w:val="24"/>
          <w:szCs w:val="24"/>
        </w:rPr>
        <w:t>Approval of Agenda Items:</w:t>
      </w:r>
      <w:r w:rsidR="00F76A0F" w:rsidRPr="00950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7D9" w:rsidRPr="00950C34" w:rsidRDefault="002177D9" w:rsidP="00EE7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50C34">
        <w:rPr>
          <w:rFonts w:ascii="Times New Roman" w:hAnsi="Times New Roman" w:cs="Times New Roman"/>
          <w:b/>
          <w:sz w:val="24"/>
          <w:szCs w:val="24"/>
        </w:rPr>
        <w:t>Updates, questions, concerns</w:t>
      </w:r>
      <w:r w:rsidR="007C1523" w:rsidRPr="00950C34">
        <w:rPr>
          <w:rFonts w:ascii="Times New Roman" w:hAnsi="Times New Roman" w:cs="Times New Roman"/>
          <w:b/>
          <w:sz w:val="24"/>
          <w:szCs w:val="24"/>
        </w:rPr>
        <w:t>, and team assignments</w:t>
      </w:r>
      <w:r w:rsidR="001D0386" w:rsidRPr="00950C34">
        <w:rPr>
          <w:rFonts w:ascii="Times New Roman" w:hAnsi="Times New Roman" w:cs="Times New Roman"/>
          <w:b/>
          <w:sz w:val="24"/>
          <w:szCs w:val="24"/>
        </w:rPr>
        <w:t>…continued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 xml:space="preserve">Some members are not seeing their initiatives in </w:t>
      </w:r>
      <w:proofErr w:type="spellStart"/>
      <w:r w:rsidRPr="00950C34">
        <w:rPr>
          <w:rFonts w:ascii="Times New Roman" w:hAnsi="Times New Roman" w:cs="Times New Roman"/>
          <w:sz w:val="24"/>
          <w:szCs w:val="24"/>
        </w:rPr>
        <w:t>eLumen</w:t>
      </w:r>
      <w:proofErr w:type="spellEnd"/>
      <w:r w:rsidRPr="00950C34">
        <w:rPr>
          <w:rFonts w:ascii="Times New Roman" w:hAnsi="Times New Roman" w:cs="Times New Roman"/>
          <w:sz w:val="24"/>
          <w:szCs w:val="24"/>
        </w:rPr>
        <w:t>.</w:t>
      </w:r>
    </w:p>
    <w:p w:rsidR="00950C34" w:rsidRPr="00950C34" w:rsidRDefault="00950C34" w:rsidP="00950C34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 xml:space="preserve">Check what you are seeing in </w:t>
      </w:r>
      <w:proofErr w:type="spellStart"/>
      <w:r w:rsidRPr="00950C34">
        <w:rPr>
          <w:rFonts w:ascii="Times New Roman" w:hAnsi="Times New Roman" w:cs="Times New Roman"/>
          <w:sz w:val="24"/>
          <w:szCs w:val="24"/>
        </w:rPr>
        <w:t>eLumen</w:t>
      </w:r>
      <w:proofErr w:type="spellEnd"/>
      <w:r w:rsidRPr="00950C34">
        <w:rPr>
          <w:rFonts w:ascii="Times New Roman" w:hAnsi="Times New Roman" w:cs="Times New Roman"/>
          <w:sz w:val="24"/>
          <w:szCs w:val="24"/>
        </w:rPr>
        <w:t xml:space="preserve"> and let Kim or Kristin know if you cannot view your initiatives.</w:t>
      </w:r>
    </w:p>
    <w:p w:rsidR="00950C34" w:rsidRPr="00950C34" w:rsidRDefault="00950C34" w:rsidP="00950C34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May need to de-select some programs to only see initiatives for review.</w:t>
      </w:r>
    </w:p>
    <w:p w:rsidR="00950C34" w:rsidRPr="00950C34" w:rsidRDefault="00950C34" w:rsidP="00950C34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If you have issues giving feedback, let Kim &amp; Kristin know right away.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 xml:space="preserve">Faculty role has changed in </w:t>
      </w:r>
      <w:proofErr w:type="spellStart"/>
      <w:r w:rsidRPr="00950C34">
        <w:rPr>
          <w:rFonts w:ascii="Times New Roman" w:hAnsi="Times New Roman" w:cs="Times New Roman"/>
          <w:sz w:val="24"/>
          <w:szCs w:val="24"/>
        </w:rPr>
        <w:t>eLumen</w:t>
      </w:r>
      <w:proofErr w:type="spellEnd"/>
      <w:r w:rsidRPr="00950C34">
        <w:rPr>
          <w:rFonts w:ascii="Times New Roman" w:hAnsi="Times New Roman" w:cs="Times New Roman"/>
          <w:sz w:val="24"/>
          <w:szCs w:val="24"/>
        </w:rPr>
        <w:t xml:space="preserve"> which may be causing issues.  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“Initiative Review” role may be changed to fix</w:t>
      </w:r>
      <w:r>
        <w:rPr>
          <w:rFonts w:ascii="Times New Roman" w:hAnsi="Times New Roman" w:cs="Times New Roman"/>
          <w:sz w:val="24"/>
          <w:szCs w:val="24"/>
        </w:rPr>
        <w:t xml:space="preserve"> access </w:t>
      </w:r>
      <w:r w:rsidRPr="00950C34">
        <w:rPr>
          <w:rFonts w:ascii="Times New Roman" w:hAnsi="Times New Roman" w:cs="Times New Roman"/>
          <w:sz w:val="24"/>
          <w:szCs w:val="24"/>
        </w:rPr>
        <w:t xml:space="preserve">issues.  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No new program reviews since reviews were assigned to review groups.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Finish reading reviews by: First week of December</w:t>
      </w:r>
    </w:p>
    <w:p w:rsidR="001D0386" w:rsidRPr="00950C34" w:rsidRDefault="001D0386" w:rsidP="00EE7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50C34">
        <w:rPr>
          <w:rFonts w:ascii="Times New Roman" w:hAnsi="Times New Roman" w:cs="Times New Roman"/>
          <w:b/>
          <w:sz w:val="24"/>
          <w:szCs w:val="24"/>
        </w:rPr>
        <w:t>Trends, issues, what is working, and what is not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Look for these so we know what may need to be changed for next review cycle.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Make note of trends, issues, what is working and what is not.</w:t>
      </w:r>
    </w:p>
    <w:p w:rsidR="00950C34" w:rsidRPr="00950C34" w:rsidRDefault="00950C34" w:rsidP="00950C34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How can we make the PR more streamlined?</w:t>
      </w:r>
    </w:p>
    <w:p w:rsidR="00950C34" w:rsidRPr="00950C34" w:rsidRDefault="00950C34" w:rsidP="00950C34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Should any of the questions change or be updated?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A survey will be sent to give feedback on the PR process.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We have 38 ISIT resource requests.  Meeting invites will go out so departments can speak to their requests during the ISIT resource request meeting.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A number of departments accidentally filled out a previous year’s PR and rewrote over the previous review.</w:t>
      </w:r>
    </w:p>
    <w:p w:rsidR="00950C34" w:rsidRPr="00950C34" w:rsidRDefault="00950C34" w:rsidP="00950C34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Previous versions can be recovered if this mistake has been made.</w:t>
      </w:r>
    </w:p>
    <w:p w:rsidR="00950C34" w:rsidRPr="00950C34" w:rsidRDefault="00950C34" w:rsidP="00950C34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If this has happened, the information can be copied and pasted into the current years cycle.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 xml:space="preserve">Kim found out </w:t>
      </w:r>
      <w:proofErr w:type="spellStart"/>
      <w:r w:rsidRPr="00950C34">
        <w:rPr>
          <w:rFonts w:ascii="Times New Roman" w:hAnsi="Times New Roman" w:cs="Times New Roman"/>
          <w:sz w:val="24"/>
          <w:szCs w:val="24"/>
        </w:rPr>
        <w:t>eLumen</w:t>
      </w:r>
      <w:proofErr w:type="spellEnd"/>
      <w:r w:rsidRPr="00950C34">
        <w:rPr>
          <w:rFonts w:ascii="Times New Roman" w:hAnsi="Times New Roman" w:cs="Times New Roman"/>
          <w:sz w:val="24"/>
          <w:szCs w:val="24"/>
        </w:rPr>
        <w:t xml:space="preserve"> can generate information into the program review tables but more training and information needs to be researched.</w:t>
      </w:r>
    </w:p>
    <w:p w:rsidR="00950C34" w:rsidRPr="00950C34" w:rsidRDefault="00950C34" w:rsidP="00950C34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Data generation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Classified and Faculty Requests have been pulled.</w:t>
      </w:r>
    </w:p>
    <w:p w:rsidR="00950C34" w:rsidRPr="00950C34" w:rsidRDefault="00950C34" w:rsidP="00950C34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lastRenderedPageBreak/>
        <w:t>FCDC will be ranking staffing requests on Friday, November 5, 2021.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Other reports are being pulled and sent to appropriate committees.</w:t>
      </w:r>
    </w:p>
    <w:p w:rsidR="001D0386" w:rsidRPr="00950C34" w:rsidRDefault="001D0386" w:rsidP="00EE7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50C34">
        <w:rPr>
          <w:rFonts w:ascii="Times New Roman" w:hAnsi="Times New Roman" w:cs="Times New Roman"/>
          <w:b/>
          <w:sz w:val="24"/>
          <w:szCs w:val="24"/>
        </w:rPr>
        <w:t>AIQ survey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Survey has been sent from AIQ.  Please be sure to fill out the survey to help with accreditation evidence.</w:t>
      </w:r>
    </w:p>
    <w:p w:rsidR="00C70405" w:rsidRPr="00950C34" w:rsidRDefault="00C70405" w:rsidP="00EE7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50C34">
        <w:rPr>
          <w:rFonts w:ascii="Times New Roman" w:hAnsi="Times New Roman" w:cs="Times New Roman"/>
          <w:b/>
          <w:sz w:val="24"/>
          <w:szCs w:val="24"/>
        </w:rPr>
        <w:t>Midterm Report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Midterm report would be based on recommendations from 2018 review</w:t>
      </w:r>
      <w:bookmarkStart w:id="0" w:name="_GoBack"/>
      <w:bookmarkEnd w:id="0"/>
      <w:r w:rsidRPr="00950C34">
        <w:rPr>
          <w:rFonts w:ascii="Times New Roman" w:hAnsi="Times New Roman" w:cs="Times New Roman"/>
          <w:sz w:val="24"/>
          <w:szCs w:val="24"/>
        </w:rPr>
        <w:t>.  BC did not have any recommendations but a report will be generated to provide information to the committee.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0C34">
        <w:rPr>
          <w:rFonts w:ascii="Times New Roman" w:hAnsi="Times New Roman" w:cs="Times New Roman"/>
          <w:sz w:val="24"/>
          <w:szCs w:val="24"/>
        </w:rPr>
        <w:t>eLumen</w:t>
      </w:r>
      <w:proofErr w:type="spellEnd"/>
      <w:r w:rsidRPr="00950C34">
        <w:rPr>
          <w:rFonts w:ascii="Times New Roman" w:hAnsi="Times New Roman" w:cs="Times New Roman"/>
          <w:sz w:val="24"/>
          <w:szCs w:val="24"/>
        </w:rPr>
        <w:t xml:space="preserve"> was a goal in the strategic direction and we have attained that goal and can write to that fact.</w:t>
      </w:r>
    </w:p>
    <w:p w:rsidR="00950C34" w:rsidRPr="00950C34" w:rsidRDefault="00950C34" w:rsidP="00950C34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We have also created more relevant Program Review templates to accommodate the different types of programs.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Consider helping with the Midterm Report.</w:t>
      </w:r>
    </w:p>
    <w:p w:rsidR="00950C34" w:rsidRPr="00950C34" w:rsidRDefault="00950C34" w:rsidP="00950C34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sz w:val="24"/>
          <w:szCs w:val="24"/>
        </w:rPr>
        <w:t>Contact Leo Ocampo or Jason Stratton if interested in helping.</w:t>
      </w:r>
    </w:p>
    <w:p w:rsidR="00950C34" w:rsidRPr="00950C34" w:rsidRDefault="00950C34" w:rsidP="00950C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950C34" w:rsidRPr="00950C34" w:rsidRDefault="00950C34" w:rsidP="00950C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C34">
        <w:rPr>
          <w:rFonts w:ascii="Times New Roman" w:hAnsi="Times New Roman" w:cs="Times New Roman"/>
          <w:b/>
          <w:sz w:val="24"/>
          <w:szCs w:val="24"/>
        </w:rPr>
        <w:t>Meeting Ended</w:t>
      </w:r>
      <w:r w:rsidRPr="00950C34">
        <w:rPr>
          <w:rFonts w:ascii="Times New Roman" w:hAnsi="Times New Roman" w:cs="Times New Roman"/>
          <w:sz w:val="24"/>
          <w:szCs w:val="24"/>
        </w:rPr>
        <w:t xml:space="preserve"> – 4:10pm</w:t>
      </w:r>
    </w:p>
    <w:sectPr w:rsidR="00950C34" w:rsidRPr="0095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040570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306388"/>
    <w:rsid w:val="00324413"/>
    <w:rsid w:val="00352E90"/>
    <w:rsid w:val="00376841"/>
    <w:rsid w:val="003973FE"/>
    <w:rsid w:val="003D5492"/>
    <w:rsid w:val="003F6CB1"/>
    <w:rsid w:val="004072C9"/>
    <w:rsid w:val="00434C56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8107B"/>
    <w:rsid w:val="00691926"/>
    <w:rsid w:val="006B0055"/>
    <w:rsid w:val="006C673A"/>
    <w:rsid w:val="006E0CE7"/>
    <w:rsid w:val="006E2627"/>
    <w:rsid w:val="00703631"/>
    <w:rsid w:val="007205CC"/>
    <w:rsid w:val="0073171B"/>
    <w:rsid w:val="007761E6"/>
    <w:rsid w:val="00785BB1"/>
    <w:rsid w:val="007C1523"/>
    <w:rsid w:val="00807F2F"/>
    <w:rsid w:val="008A101D"/>
    <w:rsid w:val="008F7A1B"/>
    <w:rsid w:val="0093177D"/>
    <w:rsid w:val="0093348F"/>
    <w:rsid w:val="00950C34"/>
    <w:rsid w:val="00951ED6"/>
    <w:rsid w:val="0095200B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C743A"/>
    <w:rsid w:val="00DD3E69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7577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Anna Melby</cp:lastModifiedBy>
  <cp:revision>2</cp:revision>
  <dcterms:created xsi:type="dcterms:W3CDTF">2021-11-02T23:27:00Z</dcterms:created>
  <dcterms:modified xsi:type="dcterms:W3CDTF">2021-11-02T23:27:00Z</dcterms:modified>
</cp:coreProperties>
</file>