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E924E8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B7087A">
        <w:rPr>
          <w:rFonts w:ascii="Times New Roman" w:hAnsi="Times New Roman" w:cs="Times New Roman"/>
          <w:sz w:val="28"/>
          <w:szCs w:val="28"/>
        </w:rPr>
        <w:t>Feb. 18</w:t>
      </w:r>
      <w:r w:rsidR="00C91685">
        <w:rPr>
          <w:rFonts w:ascii="Times New Roman" w:hAnsi="Times New Roman" w:cs="Times New Roman"/>
          <w:sz w:val="28"/>
          <w:szCs w:val="28"/>
        </w:rPr>
        <w:t>,</w:t>
      </w:r>
      <w:r w:rsidR="003D5492">
        <w:rPr>
          <w:rFonts w:ascii="Times New Roman" w:hAnsi="Times New Roman" w:cs="Times New Roman"/>
          <w:sz w:val="28"/>
          <w:szCs w:val="28"/>
        </w:rPr>
        <w:t xml:space="preserve"> 20</w:t>
      </w:r>
      <w:r w:rsidR="0018083B">
        <w:rPr>
          <w:rFonts w:ascii="Times New Roman" w:hAnsi="Times New Roman" w:cs="Times New Roman"/>
          <w:sz w:val="28"/>
          <w:szCs w:val="28"/>
        </w:rPr>
        <w:t>20 4:00</w:t>
      </w:r>
      <w:r w:rsidR="00E52B7B" w:rsidRPr="00E52B7B">
        <w:rPr>
          <w:rFonts w:ascii="Times New Roman" w:hAnsi="Times New Roman" w:cs="Times New Roman"/>
          <w:sz w:val="28"/>
          <w:szCs w:val="28"/>
        </w:rPr>
        <w:t xml:space="preserve"> pm- 5:00 pm </w:t>
      </w:r>
    </w:p>
    <w:p w:rsidR="00E52B7B" w:rsidRDefault="003D549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L160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>
        <w:rPr>
          <w:rFonts w:ascii="Times New Roman" w:hAnsi="Times New Roman" w:cs="Times New Roman"/>
        </w:rPr>
        <w:t xml:space="preserve">Stephen Waller, Dean of Instruction; </w:t>
      </w:r>
      <w:r w:rsidRPr="006D4EEF">
        <w:rPr>
          <w:rFonts w:ascii="Times New Roman" w:hAnsi="Times New Roman" w:cs="Times New Roman"/>
        </w:rPr>
        <w:t>Kimberly Nickell, ACDV, Faculty Co-Chair; Kristin Rabe,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Mindy Wilmot, Library; Anna </w:t>
      </w:r>
      <w:proofErr w:type="spellStart"/>
      <w:r w:rsidRPr="006D4EEF">
        <w:rPr>
          <w:rFonts w:ascii="Times New Roman" w:hAnsi="Times New Roman" w:cs="Times New Roman"/>
        </w:rPr>
        <w:t>Poetker</w:t>
      </w:r>
      <w:proofErr w:type="spellEnd"/>
      <w:r>
        <w:rPr>
          <w:rFonts w:ascii="Times New Roman" w:hAnsi="Times New Roman" w:cs="Times New Roman"/>
        </w:rPr>
        <w:t>-Collins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="003D5492">
        <w:rPr>
          <w:rFonts w:ascii="Times New Roman" w:hAnsi="Times New Roman" w:cs="Times New Roman"/>
        </w:rPr>
        <w:t xml:space="preserve">Anna </w:t>
      </w:r>
      <w:proofErr w:type="spellStart"/>
      <w:r w:rsidR="003D5492">
        <w:rPr>
          <w:rFonts w:ascii="Times New Roman" w:hAnsi="Times New Roman" w:cs="Times New Roman"/>
        </w:rPr>
        <w:t>Melby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</w:t>
      </w:r>
      <w:r w:rsidR="003D5492">
        <w:rPr>
          <w:rFonts w:ascii="Times New Roman" w:hAnsi="Times New Roman" w:cs="Times New Roman"/>
        </w:rPr>
        <w:t>LeAnn Riley</w:t>
      </w:r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 xml:space="preserve">, Communication; Nicole Hernandez, Nursing; </w:t>
      </w:r>
      <w:r>
        <w:rPr>
          <w:rFonts w:ascii="Times New Roman" w:hAnsi="Times New Roman" w:cs="Times New Roman"/>
        </w:rPr>
        <w:t>Keri Wolf</w:t>
      </w:r>
      <w:r w:rsidRPr="006D4EEF">
        <w:rPr>
          <w:rFonts w:ascii="Times New Roman" w:hAnsi="Times New Roman" w:cs="Times New Roman"/>
        </w:rPr>
        <w:t>, English; Jennifer Johnson</w:t>
      </w:r>
      <w:r>
        <w:rPr>
          <w:rFonts w:ascii="Times New Roman" w:hAnsi="Times New Roman" w:cs="Times New Roman"/>
        </w:rPr>
        <w:t>, Nursing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Engineering; Jason Dixon,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 Linda McLaughlin, Foreign Langua</w:t>
      </w:r>
      <w:r w:rsidR="00295F55">
        <w:rPr>
          <w:rFonts w:ascii="Times New Roman" w:hAnsi="Times New Roman" w:cs="Times New Roman"/>
          <w:color w:val="000000"/>
          <w:shd w:val="clear" w:color="auto" w:fill="FFFFFF"/>
        </w:rPr>
        <w:t>ge; Gabriel Searcy, Psychology</w:t>
      </w:r>
      <w:r w:rsidR="003973F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 w:rsidR="003D5492"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B7087A">
        <w:rPr>
          <w:rFonts w:ascii="Times New Roman" w:hAnsi="Times New Roman" w:cs="Times New Roman"/>
          <w:color w:val="000000"/>
          <w:shd w:val="clear" w:color="auto" w:fill="FFFFFF"/>
        </w:rPr>
        <w:t>Vayron</w:t>
      </w:r>
      <w:proofErr w:type="spellEnd"/>
      <w:r w:rsidR="00B7087A">
        <w:rPr>
          <w:rFonts w:ascii="Times New Roman" w:hAnsi="Times New Roman" w:cs="Times New Roman"/>
          <w:color w:val="000000"/>
          <w:shd w:val="clear" w:color="auto" w:fill="FFFFFF"/>
        </w:rPr>
        <w:t xml:space="preserve"> Martinez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>, Athletics</w:t>
      </w:r>
      <w:r w:rsidR="006E0CE7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4072C9" w:rsidRPr="00434C56" w:rsidRDefault="00E52B7B" w:rsidP="00434C56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  <w:r w:rsidR="00434C56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434C56" w:rsidRPr="00434C56">
        <w:rPr>
          <w:rFonts w:ascii="Times New Roman" w:hAnsi="Times New Roman" w:cs="Times New Roman"/>
          <w:color w:val="000000"/>
          <w:shd w:val="clear" w:color="auto" w:fill="FFFFFF"/>
        </w:rPr>
        <w:t>Maurice Muller-</w:t>
      </w:r>
      <w:proofErr w:type="spellStart"/>
      <w:r w:rsidR="00434C56" w:rsidRPr="00434C56">
        <w:rPr>
          <w:rFonts w:ascii="Times New Roman" w:hAnsi="Times New Roman" w:cs="Times New Roman"/>
          <w:color w:val="000000"/>
          <w:shd w:val="clear" w:color="auto" w:fill="FFFFFF"/>
        </w:rPr>
        <w:t>Quinhoneiro</w:t>
      </w:r>
      <w:proofErr w:type="spellEnd"/>
      <w:r w:rsidR="00E924E8">
        <w:rPr>
          <w:rFonts w:ascii="Times New Roman" w:hAnsi="Times New Roman" w:cs="Times New Roman"/>
          <w:color w:val="000000"/>
          <w:shd w:val="clear" w:color="auto" w:fill="FFFFFF"/>
        </w:rPr>
        <w:t>, adjunct Chemistry</w:t>
      </w:r>
      <w:r w:rsidR="0018083B">
        <w:rPr>
          <w:rFonts w:ascii="Times New Roman" w:hAnsi="Times New Roman" w:cs="Times New Roman"/>
          <w:color w:val="000000"/>
          <w:shd w:val="clear" w:color="auto" w:fill="FFFFFF"/>
        </w:rPr>
        <w:t>; Diana Cason, Educ.</w:t>
      </w:r>
    </w:p>
    <w:p w:rsidR="003D5492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 and Managers: </w:t>
      </w:r>
    </w:p>
    <w:p w:rsidR="009E4C03" w:rsidRPr="006D4EEF" w:rsidRDefault="009E4C03" w:rsidP="00E52B7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Kalina</w:t>
      </w:r>
      <w:proofErr w:type="spellEnd"/>
      <w:r>
        <w:rPr>
          <w:rFonts w:ascii="Times New Roman" w:hAnsi="Times New Roman" w:cs="Times New Roman"/>
        </w:rPr>
        <w:t xml:space="preserve"> Hill, TAPC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 w:rsidR="001A5B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>Meg Stidham, CSEA designee</w:t>
      </w:r>
    </w:p>
    <w:p w:rsidR="00E52B7B" w:rsidRPr="006D4EEF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SGA: </w:t>
      </w:r>
      <w:r w:rsidR="00581FFD" w:rsidRPr="00581FFD">
        <w:rPr>
          <w:rFonts w:ascii="Times New Roman" w:hAnsi="Times New Roman" w:cs="Times New Roman"/>
          <w:color w:val="000000"/>
          <w:shd w:val="clear" w:color="auto" w:fill="FFFFFF"/>
        </w:rPr>
        <w:t>David Wayne Collins II</w:t>
      </w:r>
      <w:r w:rsidR="00581FFD">
        <w:rPr>
          <w:rFonts w:ascii="Times New Roman" w:hAnsi="Times New Roman" w:cs="Times New Roman"/>
        </w:rPr>
        <w:t>, SGA Senator 2</w:t>
      </w:r>
    </w:p>
    <w:p w:rsidR="00E52B7B" w:rsidRPr="00AB4EC6" w:rsidRDefault="00E52B7B" w:rsidP="00E52B7B">
      <w:pPr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Present:</w:t>
      </w: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7B" w:rsidRDefault="00E52B7B" w:rsidP="00E52B7B">
      <w:pPr>
        <w:rPr>
          <w:rFonts w:ascii="Times New Roman" w:hAnsi="Times New Roman" w:cs="Times New Roman"/>
          <w:b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B67DC1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67DC1">
        <w:rPr>
          <w:rFonts w:ascii="Times New Roman" w:hAnsi="Times New Roman" w:cs="Times New Roman"/>
          <w:sz w:val="28"/>
          <w:szCs w:val="24"/>
        </w:rPr>
        <w:t>Note taker</w:t>
      </w:r>
    </w:p>
    <w:p w:rsidR="001A5BC2" w:rsidRPr="00B67DC1" w:rsidRDefault="00B67DC1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Minutes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92CEB" w:rsidRDefault="00B7087A" w:rsidP="00C92CE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Program Review </w:t>
      </w:r>
      <w:r w:rsidR="00951ED6">
        <w:rPr>
          <w:rFonts w:asciiTheme="minorHAnsi" w:hAnsiTheme="minorHAnsi"/>
        </w:rPr>
        <w:t xml:space="preserve">Drop-in </w:t>
      </w:r>
      <w:bookmarkStart w:id="0" w:name="_GoBack"/>
      <w:bookmarkEnd w:id="0"/>
      <w:r>
        <w:rPr>
          <w:rFonts w:asciiTheme="minorHAnsi" w:hAnsiTheme="minorHAnsi"/>
        </w:rPr>
        <w:t>Workday 1:00pm-4:00pm in CSS 3</w:t>
      </w:r>
    </w:p>
    <w:p w:rsidR="00CA5EB8" w:rsidRDefault="00B7087A" w:rsidP="00C92CE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Discussion of workday results at 4:00pm meeting</w:t>
      </w:r>
    </w:p>
    <w:p w:rsidR="00CA5EB8" w:rsidRDefault="00CA5EB8" w:rsidP="00CA5EB8">
      <w:pPr>
        <w:pStyle w:val="NormalWeb"/>
        <w:shd w:val="clear" w:color="auto" w:fill="FFFFFF"/>
        <w:spacing w:before="0" w:beforeAutospacing="0" w:after="0" w:afterAutospacing="0"/>
        <w:ind w:left="1800"/>
        <w:rPr>
          <w:rFonts w:asciiTheme="minorHAnsi" w:hAnsiTheme="minorHAnsi"/>
        </w:rPr>
      </w:pPr>
    </w:p>
    <w:sectPr w:rsidR="00CA5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2D26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18083B"/>
    <w:rsid w:val="00195CB8"/>
    <w:rsid w:val="001A5BC2"/>
    <w:rsid w:val="00244C97"/>
    <w:rsid w:val="00295F55"/>
    <w:rsid w:val="003973FE"/>
    <w:rsid w:val="003D5492"/>
    <w:rsid w:val="004072C9"/>
    <w:rsid w:val="00434C56"/>
    <w:rsid w:val="0046112B"/>
    <w:rsid w:val="00581FFD"/>
    <w:rsid w:val="00622E5B"/>
    <w:rsid w:val="00646CB8"/>
    <w:rsid w:val="0068107B"/>
    <w:rsid w:val="006E0CE7"/>
    <w:rsid w:val="007205CC"/>
    <w:rsid w:val="0073171B"/>
    <w:rsid w:val="008A101D"/>
    <w:rsid w:val="008F7A1B"/>
    <w:rsid w:val="00951ED6"/>
    <w:rsid w:val="009E4C03"/>
    <w:rsid w:val="00AE6E58"/>
    <w:rsid w:val="00B03581"/>
    <w:rsid w:val="00B62ACE"/>
    <w:rsid w:val="00B67DC1"/>
    <w:rsid w:val="00B7087A"/>
    <w:rsid w:val="00C91685"/>
    <w:rsid w:val="00C92CEB"/>
    <w:rsid w:val="00CA5EB8"/>
    <w:rsid w:val="00CC510C"/>
    <w:rsid w:val="00DC743A"/>
    <w:rsid w:val="00DD3E69"/>
    <w:rsid w:val="00DE2D91"/>
    <w:rsid w:val="00E52B7B"/>
    <w:rsid w:val="00E924E8"/>
    <w:rsid w:val="00EE48E2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4</cp:revision>
  <dcterms:created xsi:type="dcterms:W3CDTF">2020-02-14T17:24:00Z</dcterms:created>
  <dcterms:modified xsi:type="dcterms:W3CDTF">2020-02-14T17:25:00Z</dcterms:modified>
</cp:coreProperties>
</file>