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924E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Dec. 03</w:t>
      </w:r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2019 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bookmarkStart w:id="0" w:name="_GoBack"/>
      <w:bookmarkEnd w:id="0"/>
      <w:r w:rsidR="00E924E8">
        <w:rPr>
          <w:rFonts w:ascii="Times New Roman" w:hAnsi="Times New Roman" w:cs="Times New Roman"/>
          <w:color w:val="000000"/>
          <w:shd w:val="clear" w:color="auto" w:fill="FFFFFF"/>
        </w:rPr>
        <w:t>adjunct Chemistry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924E8" w:rsidRDefault="00E924E8" w:rsidP="00E924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PRC summary report and presentation.  Feedback from PRC to make sure the following items have been thoroughly addressed:</w:t>
      </w:r>
    </w:p>
    <w:p w:rsidR="00C92CEB" w:rsidRDefault="00C92CEB" w:rsidP="00E924E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Trends, issues, feedback on the process, including 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eLumen</w:t>
      </w:r>
      <w:proofErr w:type="spellEnd"/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help documents and guides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workshops</w:t>
      </w:r>
      <w:r w:rsidR="00195CB8">
        <w:rPr>
          <w:rFonts w:asciiTheme="minorHAnsi" w:hAnsiTheme="minorHAnsi"/>
        </w:rPr>
        <w:t xml:space="preserve"> for PRC members and end users</w:t>
      </w:r>
    </w:p>
    <w:p w:rsidR="00C91685" w:rsidRPr="00C91685" w:rsidRDefault="00DC743A" w:rsidP="00C91685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Create department specific workshops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questions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format</w:t>
      </w:r>
    </w:p>
    <w:sectPr w:rsidR="00C9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2D2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81FFD"/>
    <w:rsid w:val="00622E5B"/>
    <w:rsid w:val="00646CB8"/>
    <w:rsid w:val="0068107B"/>
    <w:rsid w:val="006E0CE7"/>
    <w:rsid w:val="007205CC"/>
    <w:rsid w:val="0073171B"/>
    <w:rsid w:val="008A101D"/>
    <w:rsid w:val="008F7A1B"/>
    <w:rsid w:val="009E4C03"/>
    <w:rsid w:val="00AE6E58"/>
    <w:rsid w:val="00B03581"/>
    <w:rsid w:val="00B62ACE"/>
    <w:rsid w:val="00B67DC1"/>
    <w:rsid w:val="00C91685"/>
    <w:rsid w:val="00C92CEB"/>
    <w:rsid w:val="00CC510C"/>
    <w:rsid w:val="00DC743A"/>
    <w:rsid w:val="00DD3E69"/>
    <w:rsid w:val="00DE2D91"/>
    <w:rsid w:val="00E52B7B"/>
    <w:rsid w:val="00E924E8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2019-11-27T20:05:00Z</dcterms:created>
  <dcterms:modified xsi:type="dcterms:W3CDTF">2019-11-27T20:05:00Z</dcterms:modified>
</cp:coreProperties>
</file>