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E01506">
        <w:rPr>
          <w:rFonts w:ascii="Times New Roman" w:hAnsi="Times New Roman" w:cs="Times New Roman"/>
          <w:sz w:val="28"/>
          <w:szCs w:val="28"/>
        </w:rPr>
        <w:t xml:space="preserve"> Agenda</w:t>
      </w:r>
    </w:p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 xml:space="preserve">Tuesday, </w:t>
      </w:r>
      <w:r w:rsidR="00E01506">
        <w:rPr>
          <w:rFonts w:ascii="Times New Roman" w:hAnsi="Times New Roman" w:cs="Times New Roman"/>
          <w:sz w:val="28"/>
          <w:szCs w:val="28"/>
        </w:rPr>
        <w:t>Sept. 3</w:t>
      </w:r>
      <w:r w:rsidR="0042352A">
        <w:rPr>
          <w:rFonts w:ascii="Times New Roman" w:hAnsi="Times New Roman" w:cs="Times New Roman"/>
          <w:sz w:val="28"/>
          <w:szCs w:val="28"/>
        </w:rPr>
        <w:t>, 2019 3:30</w:t>
      </w:r>
      <w:r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E0150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>Step</w:t>
      </w:r>
      <w:r w:rsidR="009F4150">
        <w:rPr>
          <w:rFonts w:ascii="Times New Roman" w:hAnsi="Times New Roman" w:cs="Times New Roman"/>
        </w:rPr>
        <w:t>hen Waller, Dean of Instruction</w:t>
      </w:r>
      <w:r w:rsidRPr="006D4EEF">
        <w:rPr>
          <w:rFonts w:ascii="Times New Roman" w:hAnsi="Times New Roman" w:cs="Times New Roman"/>
        </w:rPr>
        <w:t xml:space="preserve">; 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Pr="0042352A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D4EEF">
        <w:rPr>
          <w:rFonts w:ascii="Times New Roman" w:hAnsi="Times New Roman" w:cs="Times New Roman"/>
        </w:rPr>
        <w:t xml:space="preserve">Brenda </w:t>
      </w:r>
      <w:proofErr w:type="spellStart"/>
      <w:r w:rsidRPr="006D4EEF">
        <w:rPr>
          <w:rFonts w:ascii="Times New Roman" w:hAnsi="Times New Roman" w:cs="Times New Roman"/>
        </w:rPr>
        <w:t>Nyagwachi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Heather </w:t>
      </w:r>
      <w:proofErr w:type="spellStart"/>
      <w:r w:rsidRPr="006D4EEF">
        <w:rPr>
          <w:rFonts w:ascii="Times New Roman" w:hAnsi="Times New Roman" w:cs="Times New Roman"/>
        </w:rPr>
        <w:t>Baltis</w:t>
      </w:r>
      <w:proofErr w:type="spellEnd"/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Engineering and Industrial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Technology; Jason Dixon, Engineering and 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4235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42352A" w:rsidP="00E52B7B">
      <w:pPr>
        <w:pStyle w:val="NoSpacing"/>
        <w:rPr>
          <w:rFonts w:ascii="Times New Roman" w:hAnsi="Times New Roman" w:cs="Times New Roman"/>
        </w:rPr>
      </w:pPr>
      <w:r w:rsidRPr="0042352A">
        <w:rPr>
          <w:rFonts w:ascii="Times New Roman" w:hAnsi="Times New Roman" w:cs="Times New Roman"/>
        </w:rPr>
        <w:t>Connor Harris</w:t>
      </w:r>
      <w:r>
        <w:rPr>
          <w:rFonts w:ascii="Times New Roman" w:hAnsi="Times New Roman" w:cs="Times New Roman"/>
        </w:rPr>
        <w:t>, SGA Senator 1</w:t>
      </w:r>
    </w:p>
    <w:p w:rsidR="0042352A" w:rsidRDefault="0042352A" w:rsidP="0042352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2352A" w:rsidRPr="008A101D" w:rsidRDefault="0042352A" w:rsidP="0042352A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Note taker- Roll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Minutes-</w:t>
      </w:r>
      <w:r w:rsidR="00E01506">
        <w:rPr>
          <w:rFonts w:ascii="Times New Roman" w:hAnsi="Times New Roman" w:cs="Times New Roman"/>
          <w:sz w:val="28"/>
          <w:szCs w:val="24"/>
        </w:rPr>
        <w:t>Aug. 27</w:t>
      </w:r>
      <w:r w:rsidRPr="00E52B7B">
        <w:rPr>
          <w:rFonts w:ascii="Times New Roman" w:hAnsi="Times New Roman" w:cs="Times New Roman"/>
          <w:sz w:val="28"/>
          <w:szCs w:val="24"/>
        </w:rPr>
        <w:t>, 2019</w:t>
      </w:r>
    </w:p>
    <w:p w:rsidR="009F4150" w:rsidRPr="00E01506" w:rsidRDefault="00E52B7B" w:rsidP="00E01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F4150" w:rsidRDefault="009F4150" w:rsidP="009F4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training</w:t>
      </w:r>
      <w:bookmarkStart w:id="0" w:name="_GoBack"/>
      <w:bookmarkEnd w:id="0"/>
    </w:p>
    <w:sectPr w:rsidR="009F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F0BA4"/>
    <w:multiLevelType w:val="hybridMultilevel"/>
    <w:tmpl w:val="857453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775CD"/>
    <w:multiLevelType w:val="hybridMultilevel"/>
    <w:tmpl w:val="518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42352A"/>
    <w:rsid w:val="00622E5B"/>
    <w:rsid w:val="00646CB8"/>
    <w:rsid w:val="0073171B"/>
    <w:rsid w:val="008A101D"/>
    <w:rsid w:val="008F7A1B"/>
    <w:rsid w:val="009F4150"/>
    <w:rsid w:val="00C131BD"/>
    <w:rsid w:val="00CC510C"/>
    <w:rsid w:val="00E01506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2019-09-03T16:46:00Z</dcterms:created>
  <dcterms:modified xsi:type="dcterms:W3CDTF">2019-09-03T16:46:00Z</dcterms:modified>
</cp:coreProperties>
</file>