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0115C4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0BE17E0F" wp14:editId="64ADB387">
            <wp:extent cx="2743200" cy="925244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5781" cy="94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ACB328" w14:textId="77777777" w:rsidR="006C6821" w:rsidRPr="00376C3C" w:rsidRDefault="006C6821" w:rsidP="00376C3C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  <w:r w:rsidRPr="00376C3C">
        <w:rPr>
          <w:rFonts w:cstheme="minorHAnsi"/>
          <w:b/>
          <w:sz w:val="28"/>
          <w:szCs w:val="24"/>
        </w:rPr>
        <w:t>Program Review</w:t>
      </w:r>
      <w:r w:rsidR="00376C3C" w:rsidRPr="00376C3C">
        <w:rPr>
          <w:rFonts w:cstheme="minorHAnsi"/>
          <w:b/>
          <w:sz w:val="28"/>
          <w:szCs w:val="24"/>
        </w:rPr>
        <w:t xml:space="preserve"> </w:t>
      </w:r>
      <w:r w:rsidR="00376C3C" w:rsidRPr="00376C3C">
        <w:rPr>
          <w:rFonts w:cstheme="minorHAnsi"/>
          <w:sz w:val="24"/>
          <w:szCs w:val="24"/>
        </w:rPr>
        <w:t>(L149)</w:t>
      </w:r>
      <w:r w:rsidR="00376C3C">
        <w:rPr>
          <w:rFonts w:cstheme="minorHAnsi"/>
          <w:sz w:val="24"/>
          <w:szCs w:val="24"/>
        </w:rPr>
        <w:t xml:space="preserve"> </w:t>
      </w:r>
      <w:r w:rsidR="00376C3C" w:rsidRPr="00376C3C">
        <w:rPr>
          <w:rFonts w:cstheme="minorHAnsi"/>
          <w:b/>
          <w:sz w:val="28"/>
          <w:szCs w:val="24"/>
        </w:rPr>
        <w:t xml:space="preserve">- </w:t>
      </w:r>
      <w:r w:rsidR="007368A1" w:rsidRPr="00376C3C">
        <w:rPr>
          <w:rFonts w:cstheme="minorHAnsi"/>
          <w:sz w:val="24"/>
          <w:szCs w:val="24"/>
        </w:rPr>
        <w:t>September 18</w:t>
      </w:r>
      <w:r w:rsidR="00823290" w:rsidRPr="00376C3C">
        <w:rPr>
          <w:rFonts w:cstheme="minorHAnsi"/>
          <w:sz w:val="24"/>
          <w:szCs w:val="24"/>
        </w:rPr>
        <w:t>, 2018</w:t>
      </w:r>
      <w:r w:rsidR="00376C3C" w:rsidRPr="00376C3C">
        <w:rPr>
          <w:rFonts w:cstheme="minorHAnsi"/>
          <w:sz w:val="24"/>
          <w:szCs w:val="24"/>
        </w:rPr>
        <w:t xml:space="preserve"> </w:t>
      </w:r>
    </w:p>
    <w:p w14:paraId="3E61CCCA" w14:textId="77777777" w:rsidR="00D84AB9" w:rsidRPr="00376C3C" w:rsidRDefault="00376C3C" w:rsidP="00D84AB9">
      <w:pPr>
        <w:jc w:val="center"/>
        <w:rPr>
          <w:rFonts w:cstheme="minorHAnsi"/>
          <w:b/>
          <w:sz w:val="32"/>
          <w:szCs w:val="36"/>
          <w:u w:val="single"/>
        </w:rPr>
      </w:pPr>
      <w:r w:rsidRPr="00376C3C">
        <w:rPr>
          <w:rFonts w:cstheme="minorHAnsi"/>
          <w:sz w:val="24"/>
          <w:szCs w:val="36"/>
        </w:rPr>
        <w:br/>
      </w:r>
      <w:r w:rsidR="006C6821" w:rsidRPr="00376C3C">
        <w:rPr>
          <w:rFonts w:cstheme="minorHAnsi"/>
          <w:b/>
          <w:sz w:val="28"/>
          <w:szCs w:val="36"/>
          <w:u w:val="single"/>
        </w:rPr>
        <w:t>Agenda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35"/>
        <w:gridCol w:w="10350"/>
      </w:tblGrid>
      <w:tr w:rsidR="00376C3C" w:rsidRPr="00574A57" w14:paraId="41407C94" w14:textId="77777777" w:rsidTr="009F6AF4">
        <w:tc>
          <w:tcPr>
            <w:tcW w:w="10885" w:type="dxa"/>
            <w:gridSpan w:val="2"/>
            <w:shd w:val="clear" w:color="auto" w:fill="C00000"/>
          </w:tcPr>
          <w:p w14:paraId="48FA3142" w14:textId="77777777" w:rsidR="00376C3C" w:rsidRPr="00574A57" w:rsidRDefault="00376C3C" w:rsidP="00D84AB9">
            <w:pPr>
              <w:jc w:val="center"/>
              <w:rPr>
                <w:rFonts w:cstheme="minorHAnsi"/>
              </w:rPr>
            </w:pPr>
          </w:p>
        </w:tc>
      </w:tr>
      <w:tr w:rsidR="00376C3C" w:rsidRPr="00574A57" w14:paraId="25807BE5" w14:textId="77777777" w:rsidTr="009F6AF4">
        <w:trPr>
          <w:trHeight w:val="4283"/>
        </w:trPr>
        <w:tc>
          <w:tcPr>
            <w:tcW w:w="10885" w:type="dxa"/>
            <w:gridSpan w:val="2"/>
          </w:tcPr>
          <w:p w14:paraId="7C69B34E" w14:textId="77777777" w:rsidR="00EA12DA" w:rsidRDefault="00EA12DA" w:rsidP="00EA12DA">
            <w:pPr>
              <w:pStyle w:val="NoSpacing"/>
              <w:rPr>
                <w:rFonts w:ascii="Times New Roman" w:hAnsi="Times New Roman" w:cs="Times New Roman"/>
              </w:rPr>
            </w:pPr>
          </w:p>
          <w:p w14:paraId="74F0536B" w14:textId="77777777" w:rsidR="00EA12DA" w:rsidRPr="006D4EEF" w:rsidRDefault="00EA12DA" w:rsidP="00EA12DA">
            <w:pPr>
              <w:pStyle w:val="NoSpacing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6D4EEF">
              <w:rPr>
                <w:rFonts w:ascii="Times New Roman" w:hAnsi="Times New Roman" w:cs="Times New Roman"/>
              </w:rPr>
              <w:t xml:space="preserve">Chairs: </w:t>
            </w:r>
            <w:r>
              <w:rPr>
                <w:rFonts w:ascii="Times New Roman" w:hAnsi="Times New Roman" w:cs="Times New Roman"/>
              </w:rPr>
              <w:t xml:space="preserve">Stephen Waller, Dean of Instruction; </w:t>
            </w:r>
            <w:r w:rsidRPr="006D4EEF">
              <w:rPr>
                <w:rFonts w:ascii="Times New Roman" w:hAnsi="Times New Roman" w:cs="Times New Roman"/>
              </w:rPr>
              <w:t xml:space="preserve">Emmanuel (Manny) </w:t>
            </w:r>
            <w:proofErr w:type="spellStart"/>
            <w:r w:rsidRPr="006D4EEF">
              <w:rPr>
                <w:rFonts w:ascii="Times New Roman" w:hAnsi="Times New Roman" w:cs="Times New Roman"/>
              </w:rPr>
              <w:t>Mourtzanos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Dean of Instruction, Fine &amp; Performing Arts, Admin Co-Chair; Kimberly Nickell, ACDV, Faculty Co-Chair; Kristin </w:t>
            </w:r>
            <w:proofErr w:type="spellStart"/>
            <w:r w:rsidRPr="006D4EEF">
              <w:rPr>
                <w:rFonts w:ascii="Times New Roman" w:hAnsi="Times New Roman" w:cs="Times New Roman"/>
              </w:rPr>
              <w:t>Rabe</w:t>
            </w:r>
            <w:proofErr w:type="spellEnd"/>
            <w:r w:rsidRPr="006D4EEF">
              <w:rPr>
                <w:rFonts w:ascii="Times New Roman" w:hAnsi="Times New Roman" w:cs="Times New Roman"/>
              </w:rPr>
              <w:t>, Media Services, Classified Co-Chair</w:t>
            </w:r>
          </w:p>
          <w:p w14:paraId="42BD1E77" w14:textId="77777777" w:rsidR="00EA12DA" w:rsidRPr="004B2410" w:rsidRDefault="00EA12DA" w:rsidP="00EA12D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Members: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 xml:space="preserve">Mindy Wilmot, Library; Anna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Poetker</w:t>
            </w:r>
            <w:proofErr w:type="spellEnd"/>
            <w:r>
              <w:rPr>
                <w:rFonts w:ascii="Times New Roman" w:hAnsi="Times New Roman" w:cs="Times New Roman"/>
              </w:rPr>
              <w:t>-Collins</w:t>
            </w:r>
            <w:r w:rsidRPr="006D4EEF">
              <w:rPr>
                <w:rFonts w:ascii="Times New Roman" w:hAnsi="Times New Roman" w:cs="Times New Roman"/>
              </w:rPr>
              <w:t>, P</w:t>
            </w:r>
            <w:r>
              <w:rPr>
                <w:rFonts w:ascii="Times New Roman" w:hAnsi="Times New Roman" w:cs="Times New Roman"/>
              </w:rPr>
              <w:t xml:space="preserve">hilosophy; </w:t>
            </w:r>
            <w:r w:rsidRPr="006D4EEF">
              <w:rPr>
                <w:rFonts w:ascii="Times New Roman" w:hAnsi="Times New Roman" w:cs="Times New Roman"/>
              </w:rPr>
              <w:t xml:space="preserve">Brenda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Nyagwachi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FACE; Andrea </w:t>
            </w:r>
            <w:proofErr w:type="spellStart"/>
            <w:r w:rsidRPr="006D4EEF">
              <w:rPr>
                <w:rFonts w:ascii="Times New Roman" w:hAnsi="Times New Roman" w:cs="Times New Roman"/>
              </w:rPr>
              <w:t>Tumblin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Mathematics; Heather </w:t>
            </w:r>
            <w:proofErr w:type="spellStart"/>
            <w:r w:rsidRPr="006D4EEF">
              <w:rPr>
                <w:rFonts w:ascii="Times New Roman" w:hAnsi="Times New Roman" w:cs="Times New Roman"/>
              </w:rPr>
              <w:t>Baltis</w:t>
            </w:r>
            <w:proofErr w:type="spellEnd"/>
            <w:r w:rsidRPr="006D4EEF">
              <w:rPr>
                <w:rFonts w:ascii="Times New Roman" w:hAnsi="Times New Roman" w:cs="Times New Roman"/>
              </w:rPr>
              <w:t>, Agriculture</w:t>
            </w:r>
            <w:r>
              <w:rPr>
                <w:rFonts w:ascii="Times New Roman" w:hAnsi="Times New Roman" w:cs="Times New Roman"/>
              </w:rPr>
              <w:t>;</w:t>
            </w:r>
            <w:r w:rsidRPr="006D4EEF">
              <w:rPr>
                <w:rFonts w:ascii="Times New Roman" w:hAnsi="Times New Roman" w:cs="Times New Roman"/>
              </w:rPr>
              <w:t xml:space="preserve"> Bren</w:t>
            </w:r>
            <w:r>
              <w:rPr>
                <w:rFonts w:ascii="Times New Roman" w:hAnsi="Times New Roman" w:cs="Times New Roman"/>
              </w:rPr>
              <w:t>t Burton, Fire Technology/EMS;</w:t>
            </w:r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Neeley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D4EEF">
              <w:rPr>
                <w:rFonts w:ascii="Times New Roman" w:hAnsi="Times New Roman" w:cs="Times New Roman"/>
              </w:rPr>
              <w:t>Hatridge</w:t>
            </w:r>
            <w:proofErr w:type="spellEnd"/>
            <w:r w:rsidRPr="006D4EEF">
              <w:rPr>
                <w:rFonts w:ascii="Times New Roman" w:hAnsi="Times New Roman" w:cs="Times New Roman"/>
              </w:rPr>
              <w:t xml:space="preserve">, Communication; Nicole Hernandez, Nursing; </w:t>
            </w:r>
            <w:r>
              <w:rPr>
                <w:rFonts w:ascii="Times New Roman" w:hAnsi="Times New Roman" w:cs="Times New Roman"/>
              </w:rPr>
              <w:t>Keri Wolf</w:t>
            </w:r>
            <w:r w:rsidRPr="006D4EEF">
              <w:rPr>
                <w:rFonts w:ascii="Times New Roman" w:hAnsi="Times New Roman" w:cs="Times New Roman"/>
              </w:rPr>
              <w:t>, English; Jennifer Johnson</w:t>
            </w:r>
            <w:r>
              <w:rPr>
                <w:rFonts w:ascii="Times New Roman" w:hAnsi="Times New Roman" w:cs="Times New Roman"/>
              </w:rPr>
              <w:t>, Nursing (Curriculum Liaison)</w:t>
            </w:r>
            <w:r w:rsidRPr="006D4EEF">
              <w:rPr>
                <w:rFonts w:ascii="Times New Roman" w:hAnsi="Times New Roman" w:cs="Times New Roman"/>
              </w:rPr>
              <w:t>;</w:t>
            </w:r>
            <w:r w:rsidRPr="00981218">
              <w:rPr>
                <w:rFonts w:asciiTheme="majorHAnsi" w:eastAsia="Batang" w:hAnsiTheme="majorHAnsi"/>
                <w:sz w:val="24"/>
              </w:rPr>
              <w:t xml:space="preserve"> </w:t>
            </w:r>
            <w:r>
              <w:rPr>
                <w:rFonts w:ascii="Times New Roman" w:eastAsia="Batang" w:hAnsi="Times New Roman" w:cs="Times New Roman"/>
              </w:rPr>
              <w:t xml:space="preserve">Scott </w:t>
            </w:r>
            <w:proofErr w:type="spellStart"/>
            <w:r>
              <w:rPr>
                <w:rFonts w:ascii="Times New Roman" w:eastAsia="Batang" w:hAnsi="Times New Roman" w:cs="Times New Roman"/>
              </w:rPr>
              <w:t>Dameron</w:t>
            </w:r>
            <w:proofErr w:type="spellEnd"/>
            <w:r w:rsidRPr="000077F3">
              <w:rPr>
                <w:rFonts w:ascii="Times New Roman" w:eastAsia="Batang" w:hAnsi="Times New Roman" w:cs="Times New Roman"/>
              </w:rPr>
              <w:t>, Health &amp; PE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</w:rPr>
              <w:t>Klint</w:t>
            </w:r>
            <w:proofErr w:type="spellEnd"/>
            <w:r>
              <w:rPr>
                <w:rFonts w:ascii="Times New Roman" w:hAnsi="Times New Roman" w:cs="Times New Roman"/>
              </w:rPr>
              <w:t xml:space="preserve"> Rigby,</w:t>
            </w:r>
            <w:r w:rsidRPr="00CA1C41">
              <w:rPr>
                <w:rFonts w:ascii="Times New Roman" w:hAnsi="Times New Roman" w:cs="Times New Roman"/>
              </w:rPr>
              <w:t xml:space="preserve">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Technology; Jason Dixon, </w:t>
            </w:r>
            <w:r w:rsidRPr="00CA1C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Engineering and Industrial Technology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Katie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Ganster</w:t>
            </w:r>
            <w:proofErr w:type="spellEnd"/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Biology; Brent Wilson, Assessment Liaison </w:t>
            </w:r>
          </w:p>
          <w:p w14:paraId="6C4698F7" w14:textId="77777777" w:rsidR="00EA12DA" w:rsidRPr="006D4EEF" w:rsidRDefault="00EA12DA" w:rsidP="00EA12DA">
            <w:pPr>
              <w:pStyle w:val="NoSpacing"/>
              <w:rPr>
                <w:rFonts w:ascii="Times New Roman" w:hAnsi="Times New Roman" w:cs="Times New Roman"/>
              </w:rPr>
            </w:pPr>
            <w:r w:rsidRPr="00CA1C41">
              <w:rPr>
                <w:rFonts w:ascii="Times New Roman" w:hAnsi="Times New Roman" w:cs="Times New Roman"/>
              </w:rPr>
              <w:t>Administrators</w:t>
            </w:r>
            <w:r w:rsidRPr="006D4EEF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Michelle Bresso, Dean of Instruction</w:t>
            </w:r>
          </w:p>
          <w:p w14:paraId="6B671E7C" w14:textId="77777777" w:rsidR="00EA12DA" w:rsidRPr="006D4EEF" w:rsidRDefault="00EA12DA" w:rsidP="00EA12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Sue Vaughn, Child Development Center</w:t>
            </w:r>
            <w:r w:rsidRPr="006D4EEF">
              <w:rPr>
                <w:rFonts w:ascii="Times New Roman" w:hAnsi="Times New Roman" w:cs="Times New Roman"/>
              </w:rPr>
              <w:t>;</w:t>
            </w:r>
          </w:p>
          <w:p w14:paraId="6E096478" w14:textId="77777777" w:rsidR="00EA12DA" w:rsidRDefault="00EA12DA" w:rsidP="00EA12DA">
            <w:pPr>
              <w:pStyle w:val="NoSpacing"/>
              <w:rPr>
                <w:rFonts w:ascii="Times New Roman" w:hAnsi="Times New Roman" w:cs="Times New Roman"/>
              </w:rPr>
            </w:pPr>
            <w:r w:rsidRPr="006D4EEF">
              <w:rPr>
                <w:rFonts w:ascii="Times New Roman" w:hAnsi="Times New Roman" w:cs="Times New Roman"/>
              </w:rPr>
              <w:t>Classified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D4EEF">
              <w:rPr>
                <w:rFonts w:ascii="Times New Roman" w:hAnsi="Times New Roman" w:cs="Times New Roman"/>
              </w:rPr>
              <w:t xml:space="preserve">Meg </w:t>
            </w:r>
            <w:proofErr w:type="spellStart"/>
            <w:r w:rsidRPr="006D4EEF">
              <w:rPr>
                <w:rFonts w:ascii="Times New Roman" w:hAnsi="Times New Roman" w:cs="Times New Roman"/>
              </w:rPr>
              <w:t>Stidham</w:t>
            </w:r>
            <w:proofErr w:type="spellEnd"/>
            <w:r w:rsidRPr="006D4EEF">
              <w:rPr>
                <w:rFonts w:ascii="Times New Roman" w:hAnsi="Times New Roman" w:cs="Times New Roman"/>
              </w:rPr>
              <w:t>, CSEA designee</w:t>
            </w:r>
          </w:p>
          <w:p w14:paraId="79603F4F" w14:textId="77777777" w:rsidR="00EA12DA" w:rsidRPr="006D4EEF" w:rsidRDefault="00EA12DA" w:rsidP="00EA12D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Elisabeth Sampson, SGA Senator 8</w:t>
            </w:r>
          </w:p>
          <w:p w14:paraId="5CA77266" w14:textId="77777777" w:rsidR="00376C3C" w:rsidRPr="00574A57" w:rsidRDefault="00376C3C" w:rsidP="00B6745A">
            <w:pPr>
              <w:pStyle w:val="NoSpacing"/>
              <w:rPr>
                <w:rFonts w:cstheme="minorHAnsi"/>
                <w:bCs/>
              </w:rPr>
            </w:pPr>
          </w:p>
          <w:p w14:paraId="1EDC8E65" w14:textId="77777777" w:rsidR="00376C3C" w:rsidRPr="00574A57" w:rsidRDefault="00376C3C" w:rsidP="000B0132">
            <w:pPr>
              <w:rPr>
                <w:rFonts w:cstheme="minorHAnsi"/>
              </w:rPr>
            </w:pPr>
            <w:r w:rsidRPr="00574A57">
              <w:rPr>
                <w:rFonts w:cstheme="minorHAnsi"/>
                <w:b/>
              </w:rPr>
              <w:t>Present:</w:t>
            </w:r>
            <w:r w:rsidRPr="00574A5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See sign in sheet</w:t>
            </w:r>
          </w:p>
          <w:p w14:paraId="0E4F7C48" w14:textId="77777777" w:rsidR="00376C3C" w:rsidRPr="00574A57" w:rsidRDefault="00376C3C" w:rsidP="00F46C23">
            <w:pPr>
              <w:rPr>
                <w:rFonts w:cstheme="minorHAnsi"/>
                <w:b/>
              </w:rPr>
            </w:pPr>
            <w:r w:rsidRPr="00574A57">
              <w:rPr>
                <w:rFonts w:cstheme="minorHAnsi"/>
                <w:b/>
              </w:rPr>
              <w:t>Absent:</w:t>
            </w:r>
            <w:r>
              <w:rPr>
                <w:rFonts w:cstheme="minorHAnsi"/>
                <w:b/>
              </w:rPr>
              <w:t xml:space="preserve"> </w:t>
            </w:r>
            <w:r w:rsidRPr="00376C3C">
              <w:rPr>
                <w:rFonts w:cstheme="minorHAnsi"/>
              </w:rPr>
              <w:t>See Sign in sheet</w:t>
            </w:r>
          </w:p>
          <w:p w14:paraId="1A5F837E" w14:textId="77777777" w:rsidR="00376C3C" w:rsidRPr="00376C3C" w:rsidRDefault="00376C3C" w:rsidP="00393516">
            <w:pPr>
              <w:jc w:val="center"/>
              <w:rPr>
                <w:rFonts w:cstheme="minorHAnsi"/>
                <w:b/>
                <w:u w:val="single"/>
              </w:rPr>
            </w:pPr>
            <w:r w:rsidRPr="00376C3C">
              <w:rPr>
                <w:rFonts w:cstheme="minorHAnsi"/>
                <w:b/>
                <w:u w:val="single"/>
              </w:rPr>
              <w:t>2018-19 Goals</w:t>
            </w:r>
          </w:p>
          <w:p w14:paraId="5D442820" w14:textId="77777777" w:rsidR="00376C3C" w:rsidRPr="00574A57" w:rsidRDefault="00376C3C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212121"/>
              </w:rPr>
            </w:pPr>
            <w:r w:rsidRPr="00574A57">
              <w:rPr>
                <w:rFonts w:eastAsia="Times New Roman" w:cstheme="minorHAnsi"/>
                <w:color w:val="000000"/>
              </w:rPr>
              <w:t>Align the Program Review questions to ACCJC Standards and Strategic Directions for Spring 2019</w:t>
            </w:r>
          </w:p>
          <w:p w14:paraId="1AC44C0A" w14:textId="77777777" w:rsidR="00376C3C" w:rsidRPr="00574A57" w:rsidRDefault="00376C3C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212121"/>
              </w:rPr>
            </w:pPr>
            <w:r w:rsidRPr="00574A57">
              <w:rPr>
                <w:rFonts w:eastAsia="Times New Roman" w:cstheme="minorHAnsi"/>
                <w:color w:val="000000"/>
              </w:rPr>
              <w:t xml:space="preserve">Fully implement </w:t>
            </w:r>
            <w:proofErr w:type="spellStart"/>
            <w:r w:rsidRPr="00574A57">
              <w:rPr>
                <w:rFonts w:eastAsia="Times New Roman" w:cstheme="minorHAnsi"/>
                <w:color w:val="000000"/>
              </w:rPr>
              <w:t>eLumen</w:t>
            </w:r>
            <w:proofErr w:type="spellEnd"/>
          </w:p>
          <w:p w14:paraId="77A5CB22" w14:textId="77777777" w:rsidR="00376C3C" w:rsidRPr="00574A57" w:rsidRDefault="00376C3C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212121"/>
              </w:rPr>
            </w:pPr>
            <w:r w:rsidRPr="00574A57">
              <w:rPr>
                <w:rFonts w:eastAsia="Times New Roman" w:cstheme="minorHAnsi"/>
                <w:color w:val="000000"/>
              </w:rPr>
              <w:t>We need to do a survey this cycle</w:t>
            </w:r>
          </w:p>
          <w:p w14:paraId="2E6EDDB3" w14:textId="77777777" w:rsidR="00376C3C" w:rsidRPr="00574A57" w:rsidRDefault="00376C3C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212121"/>
              </w:rPr>
            </w:pPr>
            <w:r w:rsidRPr="00574A57">
              <w:rPr>
                <w:rFonts w:eastAsia="Times New Roman" w:cstheme="minorHAnsi"/>
                <w:color w:val="000000"/>
              </w:rPr>
              <w:t xml:space="preserve">Guided Pathways </w:t>
            </w:r>
          </w:p>
          <w:p w14:paraId="6E3BE9BA" w14:textId="77777777" w:rsidR="00376C3C" w:rsidRPr="00574A57" w:rsidRDefault="00376C3C" w:rsidP="00393516">
            <w:pPr>
              <w:pStyle w:val="ListParagraph"/>
              <w:numPr>
                <w:ilvl w:val="0"/>
                <w:numId w:val="11"/>
              </w:numPr>
              <w:shd w:val="clear" w:color="auto" w:fill="FFFFFF"/>
              <w:rPr>
                <w:rFonts w:eastAsia="Times New Roman" w:cstheme="minorHAnsi"/>
                <w:color w:val="212121"/>
              </w:rPr>
            </w:pPr>
            <w:r w:rsidRPr="00574A57">
              <w:rPr>
                <w:rFonts w:eastAsia="Times New Roman" w:cstheme="minorHAnsi"/>
                <w:color w:val="000000"/>
              </w:rPr>
              <w:t>District Program Review</w:t>
            </w:r>
          </w:p>
          <w:p w14:paraId="0B826C46" w14:textId="77777777" w:rsidR="00376C3C" w:rsidRPr="00574A57" w:rsidRDefault="00376C3C" w:rsidP="00F46C23">
            <w:pPr>
              <w:rPr>
                <w:rFonts w:cstheme="minorHAnsi"/>
              </w:rPr>
            </w:pPr>
          </w:p>
        </w:tc>
      </w:tr>
      <w:tr w:rsidR="00EA0CA7" w:rsidRPr="00574A57" w14:paraId="62CF6D12" w14:textId="77777777" w:rsidTr="009F6AF4">
        <w:tc>
          <w:tcPr>
            <w:tcW w:w="535" w:type="dxa"/>
          </w:tcPr>
          <w:p w14:paraId="4D1DB816" w14:textId="77777777" w:rsidR="00EA0CA7" w:rsidRPr="001A5621" w:rsidRDefault="001A5621" w:rsidP="001A56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</w:tc>
        <w:tc>
          <w:tcPr>
            <w:tcW w:w="10350" w:type="dxa"/>
          </w:tcPr>
          <w:p w14:paraId="082C112B" w14:textId="77777777" w:rsidR="00EA0CA7" w:rsidRPr="00574A57" w:rsidRDefault="00EA0CA7" w:rsidP="00282531">
            <w:pPr>
              <w:rPr>
                <w:rFonts w:cstheme="minorHAnsi"/>
              </w:rPr>
            </w:pPr>
            <w:r w:rsidRPr="00574A57">
              <w:rPr>
                <w:rFonts w:cstheme="minorHAnsi"/>
              </w:rPr>
              <w:t>Call to Order -</w:t>
            </w:r>
            <w:r w:rsidR="00574A57" w:rsidRPr="00574A57">
              <w:rPr>
                <w:rFonts w:cstheme="minorHAnsi"/>
              </w:rPr>
              <w:t xml:space="preserve"> </w:t>
            </w:r>
            <w:r w:rsidRPr="00574A57">
              <w:rPr>
                <w:rFonts w:cstheme="minorHAnsi"/>
              </w:rPr>
              <w:t>4:00pm</w:t>
            </w:r>
            <w:r w:rsidR="00574A57" w:rsidRPr="00574A57">
              <w:rPr>
                <w:rFonts w:cstheme="minorHAnsi"/>
              </w:rPr>
              <w:t xml:space="preserve"> </w:t>
            </w:r>
            <w:r w:rsidRPr="00574A57">
              <w:rPr>
                <w:rFonts w:cstheme="minorHAnsi"/>
              </w:rPr>
              <w:t xml:space="preserve"> </w:t>
            </w:r>
            <w:r w:rsidR="00574A57" w:rsidRPr="00574A57">
              <w:rPr>
                <w:rFonts w:cstheme="minorHAnsi"/>
              </w:rPr>
              <w:t xml:space="preserve"> </w:t>
            </w:r>
          </w:p>
          <w:p w14:paraId="1D9B44B0" w14:textId="77777777" w:rsidR="00EA0CA7" w:rsidRPr="00574A57" w:rsidRDefault="00EA0CA7" w:rsidP="00282531">
            <w:pPr>
              <w:rPr>
                <w:rFonts w:cstheme="minorHAnsi"/>
              </w:rPr>
            </w:pPr>
            <w:r w:rsidRPr="00574A57">
              <w:rPr>
                <w:rFonts w:cstheme="minorHAnsi"/>
              </w:rPr>
              <w:t>Note taker – Heather Baltis</w:t>
            </w:r>
          </w:p>
          <w:p w14:paraId="68A6D1E7" w14:textId="77777777" w:rsidR="00EA0CA7" w:rsidRPr="00574A57" w:rsidRDefault="00EA0CA7" w:rsidP="00282531">
            <w:pPr>
              <w:rPr>
                <w:rFonts w:cstheme="minorHAnsi"/>
              </w:rPr>
            </w:pPr>
            <w:r w:rsidRPr="00574A57">
              <w:rPr>
                <w:rFonts w:cstheme="minorHAnsi"/>
              </w:rPr>
              <w:t>Roll – Sign in sheet</w:t>
            </w:r>
          </w:p>
        </w:tc>
      </w:tr>
      <w:tr w:rsidR="00EA0CA7" w:rsidRPr="00574A57" w14:paraId="462D010A" w14:textId="77777777" w:rsidTr="009F6AF4">
        <w:tc>
          <w:tcPr>
            <w:tcW w:w="535" w:type="dxa"/>
          </w:tcPr>
          <w:p w14:paraId="4A9849CB" w14:textId="77777777" w:rsidR="00EA0CA7" w:rsidRPr="001A5621" w:rsidRDefault="001A5621" w:rsidP="001A56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</w:tc>
        <w:tc>
          <w:tcPr>
            <w:tcW w:w="10350" w:type="dxa"/>
          </w:tcPr>
          <w:p w14:paraId="4F53CD0F" w14:textId="77777777" w:rsidR="00EA0CA7" w:rsidRPr="00574A57" w:rsidRDefault="00EA0CA7" w:rsidP="00282531">
            <w:pPr>
              <w:rPr>
                <w:rFonts w:cstheme="minorHAnsi"/>
              </w:rPr>
            </w:pPr>
            <w:r w:rsidRPr="00574A57">
              <w:rPr>
                <w:rFonts w:cstheme="minorHAnsi"/>
              </w:rPr>
              <w:t xml:space="preserve">Approval of Minutes-Sept. 4, 2018 </w:t>
            </w:r>
          </w:p>
          <w:p w14:paraId="5CEE89E5" w14:textId="77777777" w:rsidR="00EA0CA7" w:rsidRPr="00574A57" w:rsidRDefault="00EA0CA7" w:rsidP="00282531">
            <w:pPr>
              <w:rPr>
                <w:rFonts w:cstheme="minorHAnsi"/>
              </w:rPr>
            </w:pPr>
            <w:r w:rsidRPr="00574A57">
              <w:rPr>
                <w:rFonts w:cstheme="minorHAnsi"/>
              </w:rPr>
              <w:t>Approval of Agenda Items</w:t>
            </w:r>
          </w:p>
        </w:tc>
      </w:tr>
      <w:tr w:rsidR="00EA0CA7" w:rsidRPr="00574A57" w14:paraId="253675FE" w14:textId="77777777" w:rsidTr="009F6AF4">
        <w:tc>
          <w:tcPr>
            <w:tcW w:w="535" w:type="dxa"/>
          </w:tcPr>
          <w:p w14:paraId="478DB739" w14:textId="77777777" w:rsidR="00EA0CA7" w:rsidRPr="001A5621" w:rsidRDefault="001A5621" w:rsidP="001A56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10350" w:type="dxa"/>
          </w:tcPr>
          <w:p w14:paraId="22BAD056" w14:textId="77777777" w:rsidR="00282531" w:rsidRDefault="00EA0CA7" w:rsidP="00282531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</w:rPr>
            </w:pPr>
            <w:r w:rsidRPr="00574A57">
              <w:rPr>
                <w:rFonts w:cstheme="minorHAnsi"/>
              </w:rPr>
              <w:t xml:space="preserve">Visit from Jason Stratton or Jessica </w:t>
            </w:r>
            <w:proofErr w:type="spellStart"/>
            <w:r w:rsidRPr="00574A57">
              <w:rPr>
                <w:rFonts w:cstheme="minorHAnsi"/>
              </w:rPr>
              <w:t>Wojtysiak</w:t>
            </w:r>
            <w:proofErr w:type="spellEnd"/>
            <w:r w:rsidRPr="00574A57">
              <w:rPr>
                <w:rFonts w:cstheme="minorHAnsi"/>
              </w:rPr>
              <w:t xml:space="preserve"> about ACCJC site visit</w:t>
            </w:r>
          </w:p>
          <w:p w14:paraId="73D749C8" w14:textId="77777777" w:rsidR="0068245C" w:rsidRPr="00574A57" w:rsidRDefault="00282531" w:rsidP="00282531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- </w:t>
            </w:r>
            <w:r w:rsidR="00EA0CA7" w:rsidRPr="00574A57">
              <w:rPr>
                <w:rFonts w:cstheme="minorHAnsi"/>
              </w:rPr>
              <w:t>Overview on the ISER</w:t>
            </w:r>
            <w:r w:rsidR="001A5621">
              <w:rPr>
                <w:rFonts w:cstheme="minorHAnsi"/>
              </w:rPr>
              <w:t xml:space="preserve"> presented by </w:t>
            </w:r>
            <w:proofErr w:type="spellStart"/>
            <w:r w:rsidR="00EA0CA7" w:rsidRPr="00574A57">
              <w:rPr>
                <w:rFonts w:cstheme="minorHAnsi"/>
              </w:rPr>
              <w:t>Neeley</w:t>
            </w:r>
            <w:proofErr w:type="spellEnd"/>
            <w:r w:rsidR="00EA0CA7" w:rsidRPr="00574A57">
              <w:rPr>
                <w:rFonts w:cstheme="minorHAnsi"/>
              </w:rPr>
              <w:t xml:space="preserve"> </w:t>
            </w:r>
            <w:proofErr w:type="spellStart"/>
            <w:r w:rsidR="00EA0CA7" w:rsidRPr="00574A57">
              <w:rPr>
                <w:rFonts w:cstheme="minorHAnsi"/>
              </w:rPr>
              <w:t>Hatridge</w:t>
            </w:r>
            <w:proofErr w:type="spellEnd"/>
            <w:r w:rsidR="00EA0CA7" w:rsidRPr="00574A57">
              <w:rPr>
                <w:rFonts w:cstheme="minorHAnsi"/>
              </w:rPr>
              <w:t xml:space="preserve"> and Jason Stratton</w:t>
            </w:r>
            <w:r w:rsidR="001A5621">
              <w:rPr>
                <w:rFonts w:cstheme="minorHAnsi"/>
              </w:rPr>
              <w:br/>
              <w:t>- ACCJC site visit – Oct 1-4</w:t>
            </w:r>
            <w:r>
              <w:rPr>
                <w:rFonts w:cstheme="minorHAnsi"/>
              </w:rPr>
              <w:br/>
              <w:t xml:space="preserve">- </w:t>
            </w:r>
            <w:r w:rsidR="001A5621">
              <w:rPr>
                <w:rFonts w:cstheme="minorHAnsi"/>
              </w:rPr>
              <w:t>PRC is an integral component to the ISER</w:t>
            </w:r>
            <w:r w:rsidR="001A5621">
              <w:rPr>
                <w:rFonts w:cstheme="minorHAnsi"/>
              </w:rPr>
              <w:br/>
              <w:t>- Make sure to read the ISER!!!!</w:t>
            </w:r>
          </w:p>
        </w:tc>
      </w:tr>
      <w:tr w:rsidR="00EA0CA7" w:rsidRPr="00574A57" w14:paraId="0694DDF9" w14:textId="77777777" w:rsidTr="009F6AF4">
        <w:tc>
          <w:tcPr>
            <w:tcW w:w="535" w:type="dxa"/>
          </w:tcPr>
          <w:p w14:paraId="35596053" w14:textId="77777777" w:rsidR="00EA0CA7" w:rsidRPr="001A5621" w:rsidRDefault="001A5621" w:rsidP="001A56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</w:p>
        </w:tc>
        <w:tc>
          <w:tcPr>
            <w:tcW w:w="10350" w:type="dxa"/>
          </w:tcPr>
          <w:p w14:paraId="40D11BD5" w14:textId="77777777" w:rsidR="00EA0CA7" w:rsidRDefault="00EA0CA7" w:rsidP="0068245C">
            <w:pPr>
              <w:shd w:val="clear" w:color="auto" w:fill="FFFFFF"/>
              <w:tabs>
                <w:tab w:val="left" w:pos="3492"/>
              </w:tabs>
              <w:spacing w:before="100" w:beforeAutospacing="1" w:after="100" w:afterAutospacing="1" w:line="300" w:lineRule="atLeast"/>
              <w:rPr>
                <w:rFonts w:cstheme="minorHAnsi"/>
              </w:rPr>
            </w:pPr>
            <w:r w:rsidRPr="00574A57">
              <w:rPr>
                <w:rFonts w:cstheme="minorHAnsi"/>
              </w:rPr>
              <w:t xml:space="preserve">Update on </w:t>
            </w:r>
            <w:proofErr w:type="spellStart"/>
            <w:r w:rsidRPr="00574A57">
              <w:rPr>
                <w:rFonts w:cstheme="minorHAnsi"/>
              </w:rPr>
              <w:t>eLumen</w:t>
            </w:r>
            <w:proofErr w:type="spellEnd"/>
          </w:p>
          <w:p w14:paraId="31257F64" w14:textId="77777777" w:rsidR="005A73E6" w:rsidRPr="00574A57" w:rsidRDefault="005A73E6" w:rsidP="0068245C">
            <w:pPr>
              <w:shd w:val="clear" w:color="auto" w:fill="FFFFFF"/>
              <w:tabs>
                <w:tab w:val="left" w:pos="3492"/>
              </w:tabs>
              <w:spacing w:before="100" w:beforeAutospacing="1" w:after="100" w:afterAutospacing="1"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 xml:space="preserve">- Helen Acosta will be giving us a recap on how she was able to fill out PR in </w:t>
            </w:r>
            <w:proofErr w:type="spellStart"/>
            <w:r>
              <w:rPr>
                <w:rFonts w:cstheme="minorHAnsi"/>
              </w:rPr>
              <w:t>eLumen</w:t>
            </w:r>
            <w:proofErr w:type="spellEnd"/>
            <w:r>
              <w:rPr>
                <w:rFonts w:cstheme="minorHAnsi"/>
              </w:rPr>
              <w:t>.</w:t>
            </w:r>
          </w:p>
        </w:tc>
      </w:tr>
      <w:tr w:rsidR="00EA0CA7" w:rsidRPr="00574A57" w14:paraId="0EFAF7D7" w14:textId="77777777" w:rsidTr="009F6AF4">
        <w:tc>
          <w:tcPr>
            <w:tcW w:w="535" w:type="dxa"/>
          </w:tcPr>
          <w:p w14:paraId="1814473E" w14:textId="77777777" w:rsidR="00EA0CA7" w:rsidRPr="001A5621" w:rsidRDefault="001A5621" w:rsidP="001A56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5.</w:t>
            </w:r>
          </w:p>
        </w:tc>
        <w:tc>
          <w:tcPr>
            <w:tcW w:w="10350" w:type="dxa"/>
          </w:tcPr>
          <w:p w14:paraId="5CFDC853" w14:textId="77777777" w:rsidR="00EA0CA7" w:rsidRPr="00574A57" w:rsidRDefault="00EA0CA7" w:rsidP="00282531">
            <w:pPr>
              <w:rPr>
                <w:rFonts w:cstheme="minorHAnsi"/>
              </w:rPr>
            </w:pPr>
            <w:r w:rsidRPr="00574A57">
              <w:rPr>
                <w:rFonts w:cstheme="minorHAnsi"/>
              </w:rPr>
              <w:t>Charge</w:t>
            </w:r>
            <w:r w:rsidR="005A73E6">
              <w:rPr>
                <w:rFonts w:cstheme="minorHAnsi"/>
              </w:rPr>
              <w:t xml:space="preserve"> </w:t>
            </w:r>
          </w:p>
        </w:tc>
      </w:tr>
      <w:tr w:rsidR="00EA0CA7" w:rsidRPr="00574A57" w14:paraId="72D92778" w14:textId="77777777" w:rsidTr="009F6AF4">
        <w:tc>
          <w:tcPr>
            <w:tcW w:w="535" w:type="dxa"/>
          </w:tcPr>
          <w:p w14:paraId="4D02A4DB" w14:textId="77777777" w:rsidR="00EA0CA7" w:rsidRPr="001A5621" w:rsidRDefault="001A5621" w:rsidP="001A56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6.</w:t>
            </w:r>
          </w:p>
        </w:tc>
        <w:tc>
          <w:tcPr>
            <w:tcW w:w="10350" w:type="dxa"/>
          </w:tcPr>
          <w:p w14:paraId="797B56C6" w14:textId="77777777" w:rsidR="00EA0CA7" w:rsidRPr="00574A57" w:rsidRDefault="00EA0CA7" w:rsidP="00282531">
            <w:pPr>
              <w:rPr>
                <w:rFonts w:cstheme="minorHAnsi"/>
              </w:rPr>
            </w:pPr>
            <w:r w:rsidRPr="00574A57">
              <w:rPr>
                <w:rFonts w:cstheme="minorHAnsi"/>
              </w:rPr>
              <w:t>ACCJC Visit prep</w:t>
            </w:r>
          </w:p>
          <w:p w14:paraId="0BBCD561" w14:textId="77777777" w:rsidR="00EA0CA7" w:rsidRPr="00574A57" w:rsidRDefault="00EA0CA7" w:rsidP="00282531">
            <w:pPr>
              <w:rPr>
                <w:rFonts w:cstheme="minorHAnsi"/>
              </w:rPr>
            </w:pPr>
            <w:r w:rsidRPr="00574A57">
              <w:rPr>
                <w:rFonts w:cstheme="minorHAnsi"/>
              </w:rPr>
              <w:t>Q&amp;A</w:t>
            </w:r>
          </w:p>
          <w:p w14:paraId="6652AFFF" w14:textId="77777777" w:rsidR="001A5621" w:rsidRPr="00574A57" w:rsidRDefault="00EA0CA7" w:rsidP="00282531">
            <w:pPr>
              <w:rPr>
                <w:rFonts w:cstheme="minorHAnsi"/>
              </w:rPr>
            </w:pPr>
            <w:r w:rsidRPr="00574A57">
              <w:rPr>
                <w:rFonts w:cstheme="minorHAnsi"/>
              </w:rPr>
              <w:t>The Program Review Process</w:t>
            </w:r>
          </w:p>
          <w:p w14:paraId="0D36A79A" w14:textId="77777777" w:rsidR="00EA0CA7" w:rsidRPr="00574A57" w:rsidRDefault="00EA0CA7" w:rsidP="00282531">
            <w:pPr>
              <w:rPr>
                <w:rFonts w:cstheme="minorHAnsi"/>
              </w:rPr>
            </w:pPr>
            <w:r w:rsidRPr="00574A57">
              <w:rPr>
                <w:rFonts w:cstheme="minorHAnsi"/>
              </w:rPr>
              <w:t>Forms, Checklists</w:t>
            </w:r>
          </w:p>
          <w:p w14:paraId="04C869E2" w14:textId="77777777" w:rsidR="00EA0CA7" w:rsidRPr="00574A57" w:rsidRDefault="00EA0CA7" w:rsidP="00282531">
            <w:pPr>
              <w:rPr>
                <w:rFonts w:cstheme="minorHAnsi"/>
              </w:rPr>
            </w:pPr>
            <w:r w:rsidRPr="00574A57">
              <w:rPr>
                <w:rFonts w:cstheme="minorHAnsi"/>
              </w:rPr>
              <w:lastRenderedPageBreak/>
              <w:t>Program Review Process and Budget</w:t>
            </w:r>
          </w:p>
          <w:p w14:paraId="1792B9A7" w14:textId="77777777" w:rsidR="005A73E6" w:rsidRDefault="005A73E6" w:rsidP="005A73E6">
            <w:pPr>
              <w:shd w:val="clear" w:color="auto" w:fill="FFFFFF"/>
              <w:spacing w:before="100" w:beforeAutospacing="1" w:after="100" w:afterAutospacing="1" w:line="300" w:lineRule="atLeast"/>
              <w:rPr>
                <w:rFonts w:cstheme="minorHAnsi"/>
              </w:rPr>
            </w:pPr>
            <w:r>
              <w:rPr>
                <w:rFonts w:cstheme="minorHAnsi"/>
              </w:rPr>
              <w:t>Oct 2</w:t>
            </w:r>
            <w:r w:rsidRPr="00E65F2C">
              <w:rPr>
                <w:rFonts w:cstheme="minorHAnsi"/>
                <w:vertAlign w:val="superscript"/>
              </w:rPr>
              <w:t>nd</w:t>
            </w:r>
            <w:r>
              <w:rPr>
                <w:rFonts w:cstheme="minorHAnsi"/>
                <w:vertAlign w:val="superscript"/>
              </w:rPr>
              <w:t xml:space="preserve">  </w:t>
            </w:r>
            <w:r>
              <w:rPr>
                <w:rFonts w:cstheme="minorHAnsi"/>
              </w:rPr>
              <w:t>meeting at</w:t>
            </w:r>
            <w:r w:rsidRPr="00E65F2C">
              <w:rPr>
                <w:rFonts w:cstheme="minorHAnsi"/>
                <w:b/>
              </w:rPr>
              <w:t xml:space="preserve"> 3:30 </w:t>
            </w:r>
            <w:r>
              <w:rPr>
                <w:rFonts w:cstheme="minorHAnsi"/>
              </w:rPr>
              <w:t>- ACCJC will be visiting PRC</w:t>
            </w:r>
          </w:p>
          <w:p w14:paraId="72E8F822" w14:textId="77777777" w:rsidR="005A73E6" w:rsidRDefault="005A73E6" w:rsidP="005A73E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- Review of how program review has evolved</w:t>
            </w:r>
            <w:r>
              <w:rPr>
                <w:rFonts w:cstheme="minorHAnsi"/>
              </w:rPr>
              <w:br/>
              <w:t>- Program Review and Budget Connection</w:t>
            </w:r>
          </w:p>
          <w:p w14:paraId="6E842097" w14:textId="77777777" w:rsidR="005A73E6" w:rsidRDefault="005A73E6" w:rsidP="005A73E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- Visit the committee page for resources</w:t>
            </w:r>
          </w:p>
          <w:p w14:paraId="5DE344F4" w14:textId="77777777" w:rsidR="005A73E6" w:rsidRPr="005A73E6" w:rsidRDefault="005A73E6" w:rsidP="005A73E6">
            <w:pPr>
              <w:shd w:val="clear" w:color="auto" w:fill="FFFFFF"/>
              <w:rPr>
                <w:rFonts w:cstheme="minorHAnsi"/>
              </w:rPr>
            </w:pPr>
            <w:r>
              <w:rPr>
                <w:rFonts w:cstheme="minorHAnsi"/>
              </w:rPr>
              <w:t>- Ask co-chairs questions before the next meeting</w:t>
            </w:r>
          </w:p>
        </w:tc>
      </w:tr>
      <w:tr w:rsidR="00EA0CA7" w:rsidRPr="00574A57" w14:paraId="23674414" w14:textId="77777777" w:rsidTr="009F6AF4">
        <w:tc>
          <w:tcPr>
            <w:tcW w:w="535" w:type="dxa"/>
          </w:tcPr>
          <w:p w14:paraId="0FCC16D7" w14:textId="77777777" w:rsidR="00EA0CA7" w:rsidRPr="001A5621" w:rsidRDefault="001A5621" w:rsidP="001A5621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7.</w:t>
            </w:r>
          </w:p>
        </w:tc>
        <w:tc>
          <w:tcPr>
            <w:tcW w:w="10350" w:type="dxa"/>
          </w:tcPr>
          <w:p w14:paraId="790A2969" w14:textId="77777777" w:rsidR="00EA0CA7" w:rsidRDefault="00EA0CA7" w:rsidP="00282531">
            <w:pPr>
              <w:rPr>
                <w:rFonts w:cstheme="minorHAnsi"/>
              </w:rPr>
            </w:pPr>
            <w:r w:rsidRPr="00574A57">
              <w:rPr>
                <w:rFonts w:cstheme="minorHAnsi"/>
              </w:rPr>
              <w:t>Norming the read and review process</w:t>
            </w:r>
          </w:p>
          <w:p w14:paraId="5A41332D" w14:textId="77777777" w:rsidR="00977BA0" w:rsidRDefault="00977BA0" w:rsidP="00282531">
            <w:pPr>
              <w:rPr>
                <w:rFonts w:cstheme="minorHAnsi"/>
              </w:rPr>
            </w:pPr>
          </w:p>
          <w:p w14:paraId="2394ED7B" w14:textId="535FAB8D" w:rsidR="00977BA0" w:rsidRPr="00574A57" w:rsidRDefault="00977BA0" w:rsidP="00282531">
            <w:pPr>
              <w:rPr>
                <w:rFonts w:cstheme="minorHAnsi"/>
              </w:rPr>
            </w:pPr>
            <w:r>
              <w:rPr>
                <w:rFonts w:cstheme="minorHAnsi"/>
              </w:rPr>
              <w:t>- We will be doing everything on SharePoint</w:t>
            </w:r>
          </w:p>
        </w:tc>
      </w:tr>
    </w:tbl>
    <w:p w14:paraId="4BAB762D" w14:textId="77777777" w:rsidR="00D84AB9" w:rsidRP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</w:p>
    <w:sectPr w:rsidR="00D84AB9" w:rsidRPr="00D84AB9" w:rsidSect="00376C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2B9D"/>
    <w:multiLevelType w:val="hybridMultilevel"/>
    <w:tmpl w:val="A2C60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46AF2"/>
    <w:multiLevelType w:val="hybridMultilevel"/>
    <w:tmpl w:val="BD2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44B7E"/>
    <w:multiLevelType w:val="multilevel"/>
    <w:tmpl w:val="F16C4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862A45"/>
    <w:multiLevelType w:val="hybridMultilevel"/>
    <w:tmpl w:val="51F4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41C85"/>
    <w:multiLevelType w:val="hybridMultilevel"/>
    <w:tmpl w:val="AC66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8034D"/>
    <w:multiLevelType w:val="hybridMultilevel"/>
    <w:tmpl w:val="5882E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71DFF"/>
    <w:multiLevelType w:val="hybridMultilevel"/>
    <w:tmpl w:val="CB260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F5EBB"/>
    <w:multiLevelType w:val="hybridMultilevel"/>
    <w:tmpl w:val="CCE06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103D3"/>
    <w:multiLevelType w:val="hybridMultilevel"/>
    <w:tmpl w:val="4580C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775CD"/>
    <w:multiLevelType w:val="hybridMultilevel"/>
    <w:tmpl w:val="F1468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2A3E82"/>
    <w:multiLevelType w:val="hybridMultilevel"/>
    <w:tmpl w:val="7868C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0D4420"/>
    <w:multiLevelType w:val="hybridMultilevel"/>
    <w:tmpl w:val="8E862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92E37"/>
    <w:multiLevelType w:val="hybridMultilevel"/>
    <w:tmpl w:val="7D582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0077F3"/>
    <w:rsid w:val="000520FE"/>
    <w:rsid w:val="000748AB"/>
    <w:rsid w:val="000B0132"/>
    <w:rsid w:val="00132C18"/>
    <w:rsid w:val="0014357E"/>
    <w:rsid w:val="001A5621"/>
    <w:rsid w:val="001F15D7"/>
    <w:rsid w:val="00282531"/>
    <w:rsid w:val="002B1EB4"/>
    <w:rsid w:val="00306FF4"/>
    <w:rsid w:val="003411C3"/>
    <w:rsid w:val="00376C3C"/>
    <w:rsid w:val="00393516"/>
    <w:rsid w:val="003C3504"/>
    <w:rsid w:val="003F1683"/>
    <w:rsid w:val="00446783"/>
    <w:rsid w:val="0048214B"/>
    <w:rsid w:val="004A5D4F"/>
    <w:rsid w:val="004C3095"/>
    <w:rsid w:val="00541152"/>
    <w:rsid w:val="0054523E"/>
    <w:rsid w:val="005721F4"/>
    <w:rsid w:val="00574562"/>
    <w:rsid w:val="00574A57"/>
    <w:rsid w:val="00593FE1"/>
    <w:rsid w:val="005A73E6"/>
    <w:rsid w:val="005C2A9E"/>
    <w:rsid w:val="006133DD"/>
    <w:rsid w:val="006473FC"/>
    <w:rsid w:val="006726E6"/>
    <w:rsid w:val="0068245C"/>
    <w:rsid w:val="006903D7"/>
    <w:rsid w:val="006C6821"/>
    <w:rsid w:val="00704B14"/>
    <w:rsid w:val="0073619D"/>
    <w:rsid w:val="007368A1"/>
    <w:rsid w:val="007958F0"/>
    <w:rsid w:val="007F35C6"/>
    <w:rsid w:val="00820939"/>
    <w:rsid w:val="00823290"/>
    <w:rsid w:val="008825EA"/>
    <w:rsid w:val="008F2AC1"/>
    <w:rsid w:val="008F6A52"/>
    <w:rsid w:val="0091081C"/>
    <w:rsid w:val="00977BA0"/>
    <w:rsid w:val="009941FA"/>
    <w:rsid w:val="009953D8"/>
    <w:rsid w:val="009C0516"/>
    <w:rsid w:val="009C7804"/>
    <w:rsid w:val="009F6AF4"/>
    <w:rsid w:val="00A72E81"/>
    <w:rsid w:val="00A80937"/>
    <w:rsid w:val="00AA6796"/>
    <w:rsid w:val="00AA7418"/>
    <w:rsid w:val="00AB4EC6"/>
    <w:rsid w:val="00AB5D9D"/>
    <w:rsid w:val="00B6745A"/>
    <w:rsid w:val="00B7072E"/>
    <w:rsid w:val="00BA28CA"/>
    <w:rsid w:val="00C11BAB"/>
    <w:rsid w:val="00CA1C41"/>
    <w:rsid w:val="00D073A4"/>
    <w:rsid w:val="00D84AB9"/>
    <w:rsid w:val="00D95C99"/>
    <w:rsid w:val="00DA36C7"/>
    <w:rsid w:val="00E045FA"/>
    <w:rsid w:val="00E430EB"/>
    <w:rsid w:val="00E65F2C"/>
    <w:rsid w:val="00EA0CA7"/>
    <w:rsid w:val="00EA12DA"/>
    <w:rsid w:val="00EA347E"/>
    <w:rsid w:val="00F46C23"/>
    <w:rsid w:val="00F85A82"/>
    <w:rsid w:val="00F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6EFD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0937"/>
    <w:pPr>
      <w:ind w:left="720"/>
      <w:contextualSpacing/>
    </w:pPr>
  </w:style>
  <w:style w:type="paragraph" w:styleId="NoSpacing">
    <w:name w:val="No Spacing"/>
    <w:uiPriority w:val="1"/>
    <w:qFormat/>
    <w:rsid w:val="006C68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3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Kimberly Nickell</cp:lastModifiedBy>
  <cp:revision>2</cp:revision>
  <dcterms:created xsi:type="dcterms:W3CDTF">2018-10-01T16:44:00Z</dcterms:created>
  <dcterms:modified xsi:type="dcterms:W3CDTF">2018-10-01T16:44:00Z</dcterms:modified>
</cp:coreProperties>
</file>