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D9" w:rsidRPr="00E3013D" w:rsidRDefault="00731ED9" w:rsidP="00731ED9">
      <w:pPr>
        <w:spacing w:beforeLines="60" w:before="144" w:afterLines="60" w:after="144" w:line="240" w:lineRule="auto"/>
        <w:rPr>
          <w:sz w:val="24"/>
          <w:szCs w:val="24"/>
        </w:rPr>
      </w:pPr>
      <w:bookmarkStart w:id="0" w:name="_GoBack"/>
      <w:bookmarkEnd w:id="0"/>
    </w:p>
    <w:tbl>
      <w:tblPr>
        <w:tblStyle w:val="TableGrid"/>
        <w:tblW w:w="11589" w:type="dxa"/>
        <w:jc w:val="center"/>
        <w:tblLayout w:type="fixed"/>
        <w:tblCellMar>
          <w:left w:w="115" w:type="dxa"/>
          <w:right w:w="115" w:type="dxa"/>
        </w:tblCellMar>
        <w:tblLook w:val="04A0" w:firstRow="1" w:lastRow="0" w:firstColumn="1" w:lastColumn="0" w:noHBand="0" w:noVBand="1"/>
      </w:tblPr>
      <w:tblGrid>
        <w:gridCol w:w="2541"/>
        <w:gridCol w:w="452"/>
        <w:gridCol w:w="2132"/>
        <w:gridCol w:w="5557"/>
        <w:gridCol w:w="907"/>
      </w:tblGrid>
      <w:tr w:rsidR="00722867" w:rsidRPr="00E3013D" w:rsidTr="00BA166B">
        <w:trPr>
          <w:trHeight w:val="1104"/>
          <w:jc w:val="center"/>
        </w:trPr>
        <w:tc>
          <w:tcPr>
            <w:tcW w:w="11589" w:type="dxa"/>
            <w:gridSpan w:val="5"/>
            <w:shd w:val="clear" w:color="auto" w:fill="FFC000"/>
          </w:tcPr>
          <w:p w:rsidR="00722867" w:rsidRDefault="00722867"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BC ASSESSMENT COMMITTEE MEETING</w:t>
            </w:r>
          </w:p>
          <w:p w:rsidR="00722867" w:rsidRPr="00610060" w:rsidRDefault="009A300D" w:rsidP="009A300D">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October 23</w:t>
            </w:r>
            <w:r w:rsidRPr="009A300D">
              <w:rPr>
                <w:rFonts w:ascii="Lucida Sans Unicode" w:eastAsia="Times New Roman" w:hAnsi="Lucida Sans Unicode" w:cs="Lucida Sans Unicode"/>
                <w:color w:val="000000"/>
                <w:kern w:val="28"/>
                <w:sz w:val="24"/>
                <w:szCs w:val="24"/>
                <w:vertAlign w:val="superscript"/>
              </w:rPr>
              <w:t>rd</w:t>
            </w:r>
            <w:r w:rsidR="00055B1C">
              <w:rPr>
                <w:rFonts w:ascii="Lucida Sans Unicode" w:eastAsia="Times New Roman" w:hAnsi="Lucida Sans Unicode" w:cs="Lucida Sans Unicode"/>
                <w:color w:val="000000"/>
                <w:kern w:val="28"/>
                <w:sz w:val="24"/>
                <w:szCs w:val="24"/>
              </w:rPr>
              <w:t xml:space="preserve"> </w:t>
            </w:r>
            <w:r w:rsidR="002F04B1">
              <w:rPr>
                <w:rFonts w:ascii="Lucida Sans Unicode" w:eastAsia="Times New Roman" w:hAnsi="Lucida Sans Unicode" w:cs="Lucida Sans Unicode"/>
                <w:color w:val="000000"/>
                <w:kern w:val="28"/>
                <w:sz w:val="24"/>
                <w:szCs w:val="24"/>
              </w:rPr>
              <w:t xml:space="preserve"> </w:t>
            </w:r>
            <w:r w:rsidR="00722867">
              <w:rPr>
                <w:rFonts w:ascii="Lucida Sans Unicode" w:eastAsia="Times New Roman" w:hAnsi="Lucida Sans Unicode" w:cs="Lucida Sans Unicode"/>
                <w:color w:val="000000"/>
                <w:kern w:val="28"/>
                <w:sz w:val="24"/>
                <w:szCs w:val="24"/>
              </w:rPr>
              <w:t>4pm-5pm in Collins Conference Center</w:t>
            </w:r>
          </w:p>
          <w:p w:rsidR="00722867" w:rsidRPr="00CF1D8E" w:rsidRDefault="00722867" w:rsidP="00894FC8">
            <w:pPr>
              <w:spacing w:line="240" w:lineRule="auto"/>
              <w:jc w:val="center"/>
              <w:rPr>
                <w:rFonts w:ascii="Century Gothic" w:eastAsia="Times New Roman" w:hAnsi="Century Gothic" w:cs="Century Gothic"/>
                <w:b/>
                <w:i/>
                <w:color w:val="000000"/>
                <w:kern w:val="28"/>
                <w:sz w:val="20"/>
                <w:szCs w:val="20"/>
              </w:rPr>
            </w:pPr>
            <w:r w:rsidRPr="00CF1D8E">
              <w:rPr>
                <w:rFonts w:ascii="Century Gothic" w:eastAsia="Times New Roman" w:hAnsi="Century Gothic" w:cs="Century Gothic"/>
                <w:b/>
                <w:i/>
                <w:color w:val="000000"/>
                <w:kern w:val="28"/>
                <w:sz w:val="20"/>
                <w:szCs w:val="20"/>
              </w:rPr>
              <w:t>Agendas, Minutes and Meeting Materials on the Committee Website</w:t>
            </w:r>
          </w:p>
          <w:p w:rsidR="00722867" w:rsidRPr="00CF1D8E" w:rsidRDefault="00A22A93" w:rsidP="00894FC8">
            <w:pPr>
              <w:spacing w:line="240" w:lineRule="auto"/>
              <w:jc w:val="center"/>
              <w:rPr>
                <w:rFonts w:ascii="Times New Roman" w:eastAsia="Times New Roman" w:hAnsi="Times New Roman" w:cs="Times New Roman"/>
                <w:color w:val="000000"/>
                <w:kern w:val="28"/>
                <w:sz w:val="20"/>
                <w:szCs w:val="20"/>
              </w:rPr>
            </w:pPr>
            <w:hyperlink r:id="rId5" w:history="1">
              <w:r w:rsidR="00722867" w:rsidRPr="00CF1D8E">
                <w:rPr>
                  <w:rFonts w:ascii="Times New Roman" w:eastAsia="Times New Roman" w:hAnsi="Times New Roman" w:cs="Times New Roman"/>
                  <w:color w:val="AD1F1F"/>
                  <w:kern w:val="28"/>
                  <w:sz w:val="20"/>
                  <w:szCs w:val="20"/>
                  <w:u w:val="single"/>
                </w:rPr>
                <w:t>https://committees.kccd.edu/bc/committee/assessment</w:t>
              </w:r>
            </w:hyperlink>
          </w:p>
        </w:tc>
      </w:tr>
      <w:tr w:rsidR="000862C8" w:rsidRPr="00E65219" w:rsidTr="001D1A31">
        <w:trPr>
          <w:trHeight w:val="522"/>
          <w:jc w:val="center"/>
        </w:trPr>
        <w:tc>
          <w:tcPr>
            <w:tcW w:w="2541" w:type="dxa"/>
          </w:tcPr>
          <w:p w:rsidR="000862C8" w:rsidRDefault="000862C8" w:rsidP="00894FC8">
            <w:pPr>
              <w:spacing w:line="240" w:lineRule="auto"/>
              <w:jc w:val="center"/>
              <w:rPr>
                <w:rFonts w:ascii="Nyala" w:eastAsia="Times New Roman" w:hAnsi="Nyala" w:cs="Tahoma"/>
                <w:b/>
                <w:color w:val="2A2003"/>
                <w:kern w:val="28"/>
                <w:sz w:val="24"/>
                <w:szCs w:val="24"/>
              </w:rPr>
            </w:pPr>
          </w:p>
        </w:tc>
        <w:tc>
          <w:tcPr>
            <w:tcW w:w="452" w:type="dxa"/>
          </w:tcPr>
          <w:p w:rsidR="000862C8" w:rsidRPr="00E65219" w:rsidRDefault="000862C8" w:rsidP="00894FC8">
            <w:pPr>
              <w:spacing w:beforeLines="60" w:before="144" w:afterLines="60" w:after="144" w:line="240" w:lineRule="auto"/>
              <w:jc w:val="center"/>
            </w:pPr>
          </w:p>
        </w:tc>
        <w:tc>
          <w:tcPr>
            <w:tcW w:w="2132" w:type="dxa"/>
          </w:tcPr>
          <w:p w:rsidR="000862C8" w:rsidRPr="00722867" w:rsidRDefault="000862C8" w:rsidP="00722867">
            <w:pPr>
              <w:spacing w:beforeLines="60" w:before="144" w:afterLines="60" w:after="144" w:line="240" w:lineRule="auto"/>
              <w:jc w:val="center"/>
              <w:rPr>
                <w:b/>
              </w:rPr>
            </w:pPr>
            <w:r>
              <w:rPr>
                <w:b/>
              </w:rPr>
              <w:t>Attended:</w:t>
            </w:r>
          </w:p>
        </w:tc>
        <w:tc>
          <w:tcPr>
            <w:tcW w:w="5557" w:type="dxa"/>
          </w:tcPr>
          <w:p w:rsidR="000862C8" w:rsidRPr="000862C8" w:rsidRDefault="000862C8" w:rsidP="000862C8">
            <w:pPr>
              <w:spacing w:beforeLines="60" w:before="144" w:afterLines="60" w:after="144" w:line="240" w:lineRule="auto"/>
              <w:rPr>
                <w:sz w:val="20"/>
                <w:szCs w:val="20"/>
              </w:rPr>
            </w:pPr>
            <w:r>
              <w:rPr>
                <w:sz w:val="20"/>
                <w:szCs w:val="20"/>
              </w:rPr>
              <w:t>Bill Moseley, Di Hoffman, Teresa Mcallister, Darrin Ekern, Eleonora Hicks, Gayle Richardson, Savanna Andrasian, Marcelyn Allen, Janice Green, Justin Flint, Faith Bradham, Nigie Shi, Ronnie Knabe, Brian Sivesind, Tanya Silva, Ximena Da Silva Tavares, Jana Richardson, Stephen Waller, Maria Wright, Edie Nelson</w:t>
            </w:r>
          </w:p>
        </w:tc>
        <w:tc>
          <w:tcPr>
            <w:tcW w:w="907" w:type="dxa"/>
          </w:tcPr>
          <w:p w:rsidR="000862C8" w:rsidRPr="00397C90" w:rsidRDefault="000862C8" w:rsidP="00894FC8">
            <w:pPr>
              <w:spacing w:beforeLines="60" w:before="144" w:afterLines="60" w:after="144" w:line="240" w:lineRule="auto"/>
              <w:jc w:val="center"/>
              <w:rPr>
                <w:sz w:val="20"/>
                <w:szCs w:val="20"/>
              </w:rPr>
            </w:pPr>
          </w:p>
        </w:tc>
      </w:tr>
      <w:tr w:rsidR="00722867" w:rsidRPr="00E65219" w:rsidTr="001D1A31">
        <w:trPr>
          <w:trHeight w:val="522"/>
          <w:jc w:val="center"/>
        </w:trPr>
        <w:tc>
          <w:tcPr>
            <w:tcW w:w="2541" w:type="dxa"/>
          </w:tcPr>
          <w:p w:rsidR="00722867" w:rsidRDefault="00722867" w:rsidP="00894FC8">
            <w:pPr>
              <w:spacing w:line="240" w:lineRule="auto"/>
              <w:jc w:val="center"/>
              <w:rPr>
                <w:rFonts w:ascii="Nyala" w:eastAsia="Times New Roman" w:hAnsi="Nyala" w:cs="Tahoma"/>
                <w:b/>
                <w:color w:val="2A2003"/>
                <w:kern w:val="28"/>
                <w:sz w:val="24"/>
                <w:szCs w:val="24"/>
              </w:rPr>
            </w:pPr>
          </w:p>
        </w:tc>
        <w:tc>
          <w:tcPr>
            <w:tcW w:w="452" w:type="dxa"/>
          </w:tcPr>
          <w:p w:rsidR="00722867" w:rsidRPr="00E65219" w:rsidRDefault="00722867" w:rsidP="00894FC8">
            <w:pPr>
              <w:spacing w:beforeLines="60" w:before="144" w:afterLines="60" w:after="144" w:line="240" w:lineRule="auto"/>
              <w:jc w:val="center"/>
            </w:pPr>
          </w:p>
        </w:tc>
        <w:tc>
          <w:tcPr>
            <w:tcW w:w="2132" w:type="dxa"/>
          </w:tcPr>
          <w:p w:rsidR="00722867" w:rsidRPr="00722867" w:rsidRDefault="00722867" w:rsidP="00722867">
            <w:pPr>
              <w:spacing w:beforeLines="60" w:before="144" w:afterLines="60" w:after="144" w:line="240" w:lineRule="auto"/>
              <w:jc w:val="center"/>
              <w:rPr>
                <w:b/>
              </w:rPr>
            </w:pPr>
            <w:r w:rsidRPr="00722867">
              <w:rPr>
                <w:b/>
              </w:rPr>
              <w:t>AGENDA ITEM</w:t>
            </w:r>
          </w:p>
        </w:tc>
        <w:tc>
          <w:tcPr>
            <w:tcW w:w="5557" w:type="dxa"/>
          </w:tcPr>
          <w:p w:rsidR="00722867" w:rsidRPr="00722867" w:rsidRDefault="00392B90" w:rsidP="00894FC8">
            <w:pPr>
              <w:spacing w:beforeLines="60" w:before="144" w:afterLines="60" w:after="144" w:line="240" w:lineRule="auto"/>
              <w:jc w:val="center"/>
              <w:rPr>
                <w:b/>
                <w:sz w:val="20"/>
                <w:szCs w:val="20"/>
              </w:rPr>
            </w:pPr>
            <w:r>
              <w:rPr>
                <w:b/>
                <w:sz w:val="20"/>
                <w:szCs w:val="20"/>
              </w:rPr>
              <w:t>NOTES/</w:t>
            </w:r>
            <w:r w:rsidR="00722867" w:rsidRPr="00722867">
              <w:rPr>
                <w:b/>
                <w:sz w:val="20"/>
                <w:szCs w:val="20"/>
              </w:rPr>
              <w:t>DISCUSSION/FOLLOW-UP/ACTION</w:t>
            </w:r>
          </w:p>
        </w:tc>
        <w:tc>
          <w:tcPr>
            <w:tcW w:w="907" w:type="dxa"/>
          </w:tcPr>
          <w:p w:rsidR="00722867" w:rsidRPr="00397C90" w:rsidRDefault="00722867" w:rsidP="00894FC8">
            <w:pPr>
              <w:spacing w:beforeLines="60" w:before="144" w:afterLines="60" w:after="144" w:line="240" w:lineRule="auto"/>
              <w:jc w:val="center"/>
              <w:rPr>
                <w:sz w:val="20"/>
                <w:szCs w:val="20"/>
              </w:rPr>
            </w:pPr>
          </w:p>
        </w:tc>
      </w:tr>
      <w:tr w:rsidR="0079424F" w:rsidRPr="00E65219" w:rsidTr="001D1A31">
        <w:trPr>
          <w:trHeight w:val="1394"/>
          <w:jc w:val="center"/>
        </w:trPr>
        <w:tc>
          <w:tcPr>
            <w:tcW w:w="2541" w:type="dxa"/>
            <w:vMerge w:val="restart"/>
          </w:tcPr>
          <w:p w:rsidR="0079424F" w:rsidRDefault="0079424F" w:rsidP="00894FC8">
            <w:pPr>
              <w:spacing w:line="240" w:lineRule="auto"/>
              <w:jc w:val="center"/>
              <w:rPr>
                <w:rFonts w:ascii="Nyala" w:eastAsia="Times New Roman" w:hAnsi="Nyala" w:cs="Tahoma"/>
                <w:b/>
                <w:color w:val="2A2003"/>
                <w:kern w:val="28"/>
                <w:sz w:val="24"/>
                <w:szCs w:val="24"/>
              </w:rPr>
            </w:pPr>
          </w:p>
          <w:p w:rsidR="0079424F" w:rsidRDefault="0079424F"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Bakersfield College Mission</w:t>
            </w:r>
          </w:p>
          <w:p w:rsidR="0079424F" w:rsidRPr="00894FC8" w:rsidRDefault="0079424F" w:rsidP="00894FC8">
            <w:pPr>
              <w:spacing w:line="240" w:lineRule="auto"/>
              <w:jc w:val="center"/>
              <w:rPr>
                <w:rFonts w:ascii="Nyala" w:eastAsia="Times New Roman" w:hAnsi="Nyala" w:cs="Tahoma"/>
                <w:color w:val="2A2003"/>
                <w:kern w:val="28"/>
              </w:rPr>
            </w:pPr>
            <w:r w:rsidRPr="00894FC8">
              <w:rPr>
                <w:rFonts w:ascii="Nyala" w:eastAsia="Times New Roman" w:hAnsi="Nyala" w:cs="Tahoma"/>
                <w:color w:val="2A2003"/>
                <w:kern w:val="28"/>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79424F" w:rsidRDefault="0079424F" w:rsidP="00894FC8">
            <w:pPr>
              <w:spacing w:line="240" w:lineRule="auto"/>
              <w:rPr>
                <w:rFonts w:ascii="Nyala" w:eastAsia="Times New Roman" w:hAnsi="Nyala" w:cs="Tahoma"/>
                <w:b/>
                <w:color w:val="2A2003"/>
                <w:kern w:val="28"/>
                <w:sz w:val="24"/>
                <w:szCs w:val="24"/>
              </w:rPr>
            </w:pPr>
          </w:p>
          <w:p w:rsidR="0079424F" w:rsidRPr="00392B90" w:rsidRDefault="0079424F" w:rsidP="00392B90">
            <w:pPr>
              <w:spacing w:line="240" w:lineRule="auto"/>
              <w:jc w:val="center"/>
              <w:rPr>
                <w:rFonts w:ascii="Nyala" w:eastAsia="Times New Roman" w:hAnsi="Nyala" w:cs="Tahoma"/>
                <w:b/>
                <w:color w:val="2A2003"/>
                <w:kern w:val="28"/>
                <w:sz w:val="20"/>
                <w:szCs w:val="20"/>
              </w:rPr>
            </w:pPr>
            <w:r w:rsidRPr="00392B90">
              <w:rPr>
                <w:rFonts w:ascii="Nyala" w:eastAsia="Times New Roman" w:hAnsi="Nyala" w:cs="Tahoma"/>
                <w:b/>
                <w:color w:val="2A2003"/>
                <w:kern w:val="28"/>
                <w:sz w:val="20"/>
                <w:szCs w:val="20"/>
              </w:rPr>
              <w:t>ASSESSMENT COMMITTEE</w:t>
            </w:r>
          </w:p>
          <w:p w:rsidR="0079424F" w:rsidRDefault="0079424F" w:rsidP="00392B90">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GOALS 17-18</w:t>
            </w:r>
          </w:p>
          <w:p w:rsidR="0079424F" w:rsidRPr="00397C90" w:rsidRDefault="0079424F" w:rsidP="0019577D">
            <w:pPr>
              <w:spacing w:line="240" w:lineRule="auto"/>
              <w:jc w:val="center"/>
              <w:rPr>
                <w:rFonts w:ascii="Nyala" w:eastAsia="Times New Roman" w:hAnsi="Nyala" w:cs="Tahoma"/>
                <w:i/>
                <w:color w:val="2A2003"/>
                <w:kern w:val="28"/>
                <w:lang w:val="en"/>
              </w:rPr>
            </w:pPr>
            <w:r w:rsidRPr="00397C90">
              <w:rPr>
                <w:rFonts w:ascii="Nyala" w:eastAsia="Times New Roman" w:hAnsi="Nyala" w:cs="Tahoma"/>
                <w:b/>
                <w:color w:val="2A2003"/>
                <w:kern w:val="28"/>
                <w:sz w:val="24"/>
                <w:szCs w:val="24"/>
              </w:rPr>
              <w:t>Goal 1:</w:t>
            </w:r>
            <w:r w:rsidRPr="00397C90">
              <w:rPr>
                <w:rFonts w:ascii="Nyala" w:eastAsia="Times New Roman" w:hAnsi="Nyala" w:cs="Tahoma"/>
                <w:color w:val="2A2003"/>
                <w:kern w:val="28"/>
                <w:sz w:val="24"/>
                <w:szCs w:val="24"/>
              </w:rPr>
              <w:t xml:space="preserve">  </w:t>
            </w:r>
          </w:p>
          <w:p w:rsidR="0079424F" w:rsidRDefault="0079424F" w:rsidP="00392B90">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Ensure clear, thorough, measurable and level-appropriate SLO’s, PLO’s, AUO’s are developed, mapped and assessed on a regular basis.</w:t>
            </w:r>
          </w:p>
          <w:p w:rsidR="0079424F" w:rsidRDefault="0079424F" w:rsidP="00392B90">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Assist in utilization of results of assessments for continuous improvement in student learning.</w:t>
            </w:r>
          </w:p>
          <w:p w:rsidR="0079424F" w:rsidRPr="00392B90" w:rsidRDefault="0079424F" w:rsidP="00392B90">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Provide faculty with tools needed to achieve competency in student learning assessment process.</w:t>
            </w:r>
          </w:p>
          <w:p w:rsidR="0079424F" w:rsidRDefault="0079424F" w:rsidP="00392B90">
            <w:pPr>
              <w:spacing w:line="240" w:lineRule="auto"/>
              <w:jc w:val="center"/>
              <w:rPr>
                <w:rFonts w:ascii="Nyala" w:eastAsia="Times New Roman" w:hAnsi="Nyala" w:cs="Tahoma"/>
                <w:b/>
                <w:color w:val="2A2003"/>
                <w:kern w:val="28"/>
                <w:sz w:val="24"/>
                <w:szCs w:val="24"/>
              </w:rPr>
            </w:pPr>
          </w:p>
          <w:p w:rsidR="0079424F" w:rsidRPr="00392B90" w:rsidRDefault="0079424F" w:rsidP="00392B90">
            <w:pPr>
              <w:spacing w:line="240" w:lineRule="auto"/>
              <w:jc w:val="center"/>
              <w:rPr>
                <w:rFonts w:ascii="Nyala" w:eastAsia="Times New Roman" w:hAnsi="Nyala" w:cs="Tahoma"/>
                <w:i/>
                <w:color w:val="2A2003"/>
                <w:kern w:val="28"/>
                <w:lang w:val="en"/>
              </w:rPr>
            </w:pPr>
            <w:r>
              <w:rPr>
                <w:rFonts w:ascii="Nyala" w:eastAsia="Times New Roman" w:hAnsi="Nyala" w:cs="Tahoma"/>
                <w:b/>
                <w:color w:val="2A2003"/>
                <w:kern w:val="28"/>
                <w:sz w:val="24"/>
                <w:szCs w:val="24"/>
              </w:rPr>
              <w:t>Goal 2:</w:t>
            </w:r>
          </w:p>
          <w:p w:rsidR="0079424F" w:rsidRPr="00BA166B" w:rsidRDefault="0079424F" w:rsidP="00BA166B">
            <w:pPr>
              <w:spacing w:line="240" w:lineRule="auto"/>
              <w:rPr>
                <w:rFonts w:ascii="Nyala" w:eastAsia="Times New Roman" w:hAnsi="Nyala" w:cs="Tahoma"/>
                <w:color w:val="2A2003"/>
                <w:kern w:val="28"/>
                <w:sz w:val="20"/>
                <w:szCs w:val="20"/>
                <w:lang w:val="en"/>
              </w:rPr>
            </w:pPr>
            <w:r w:rsidRPr="00392B90">
              <w:rPr>
                <w:rFonts w:ascii="Nyala" w:eastAsia="Times New Roman" w:hAnsi="Nyala" w:cs="Tahoma"/>
                <w:color w:val="2A2003"/>
                <w:kern w:val="28"/>
                <w:sz w:val="20"/>
                <w:szCs w:val="20"/>
                <w:lang w:val="en"/>
              </w:rPr>
              <w:t xml:space="preserve">Broadly communicate the results of all assessment and evaluation activities for shared understanding and for sustained, substantive, and collegial dialogue about our strengths and weaknesses, </w:t>
            </w:r>
            <w:r w:rsidRPr="00392B90">
              <w:rPr>
                <w:rFonts w:ascii="Nyala" w:eastAsia="Times New Roman" w:hAnsi="Nyala" w:cs="Tahoma"/>
                <w:color w:val="2A2003"/>
                <w:kern w:val="28"/>
                <w:sz w:val="20"/>
                <w:szCs w:val="20"/>
                <w:lang w:val="en"/>
              </w:rPr>
              <w:lastRenderedPageBreak/>
              <w:t>setting appropriate priorities, student outcomes, and continuous improvement of student learning and achievement.</w:t>
            </w:r>
          </w:p>
          <w:p w:rsidR="0079424F" w:rsidRDefault="0079424F" w:rsidP="0019577D">
            <w:pPr>
              <w:spacing w:line="240" w:lineRule="auto"/>
              <w:jc w:val="center"/>
              <w:rPr>
                <w:rFonts w:ascii="Nyala" w:eastAsia="Times New Roman" w:hAnsi="Nyala" w:cs="Tahoma"/>
                <w:b/>
                <w:color w:val="2A2003"/>
                <w:kern w:val="28"/>
                <w:sz w:val="24"/>
                <w:szCs w:val="24"/>
              </w:rPr>
            </w:pPr>
          </w:p>
        </w:tc>
        <w:tc>
          <w:tcPr>
            <w:tcW w:w="452" w:type="dxa"/>
          </w:tcPr>
          <w:p w:rsidR="0079424F" w:rsidRPr="00E65219" w:rsidRDefault="0079424F" w:rsidP="007F148D">
            <w:pPr>
              <w:pStyle w:val="ListParagraph"/>
              <w:numPr>
                <w:ilvl w:val="0"/>
                <w:numId w:val="7"/>
              </w:numPr>
              <w:spacing w:beforeLines="60" w:before="144" w:afterLines="60" w:after="144" w:line="240" w:lineRule="auto"/>
              <w:jc w:val="center"/>
            </w:pPr>
          </w:p>
        </w:tc>
        <w:tc>
          <w:tcPr>
            <w:tcW w:w="2132" w:type="dxa"/>
          </w:tcPr>
          <w:p w:rsidR="009A300D" w:rsidRDefault="009A300D" w:rsidP="009A300D">
            <w:pPr>
              <w:spacing w:beforeLines="60" w:before="144" w:afterLines="60" w:after="144" w:line="240" w:lineRule="auto"/>
            </w:pPr>
            <w:r>
              <w:t xml:space="preserve">Call to Order &amp; Welcome! </w:t>
            </w:r>
          </w:p>
          <w:p w:rsidR="0079424F" w:rsidRDefault="009A300D" w:rsidP="009A300D">
            <w:pPr>
              <w:spacing w:beforeLines="60" w:before="144" w:afterLines="60" w:after="144" w:line="240" w:lineRule="auto"/>
            </w:pPr>
            <w:r>
              <w:t>Approve Minutes 10-9-17</w:t>
            </w:r>
          </w:p>
        </w:tc>
        <w:tc>
          <w:tcPr>
            <w:tcW w:w="5557" w:type="dxa"/>
          </w:tcPr>
          <w:p w:rsidR="0079424F" w:rsidRDefault="004B79A2" w:rsidP="00392B90">
            <w:pPr>
              <w:spacing w:beforeLines="60" w:before="144" w:afterLines="60" w:after="144" w:line="240" w:lineRule="auto"/>
              <w:rPr>
                <w:sz w:val="20"/>
                <w:szCs w:val="20"/>
              </w:rPr>
            </w:pPr>
            <w:r>
              <w:rPr>
                <w:sz w:val="20"/>
                <w:szCs w:val="20"/>
              </w:rPr>
              <w:t>New member Tanya Silva</w:t>
            </w:r>
          </w:p>
          <w:p w:rsidR="00BF5273" w:rsidRPr="00397C90" w:rsidRDefault="004B79A2" w:rsidP="00392B90">
            <w:pPr>
              <w:spacing w:beforeLines="60" w:before="144" w:afterLines="60" w:after="144" w:line="240" w:lineRule="auto"/>
              <w:rPr>
                <w:sz w:val="20"/>
                <w:szCs w:val="20"/>
              </w:rPr>
            </w:pPr>
            <w:r>
              <w:rPr>
                <w:sz w:val="20"/>
                <w:szCs w:val="20"/>
              </w:rPr>
              <w:t>Minutes approved by Ronnie and Teresa</w:t>
            </w:r>
          </w:p>
        </w:tc>
        <w:tc>
          <w:tcPr>
            <w:tcW w:w="907" w:type="dxa"/>
          </w:tcPr>
          <w:p w:rsidR="0079424F" w:rsidRPr="00397C90" w:rsidRDefault="001D1A31" w:rsidP="00894FC8">
            <w:pPr>
              <w:spacing w:beforeLines="60" w:before="144" w:afterLines="60" w:after="144" w:line="240" w:lineRule="auto"/>
              <w:jc w:val="center"/>
              <w:rPr>
                <w:sz w:val="20"/>
                <w:szCs w:val="20"/>
              </w:rPr>
            </w:pPr>
            <w:r>
              <w:rPr>
                <w:sz w:val="20"/>
                <w:szCs w:val="20"/>
              </w:rPr>
              <w:t>2</w:t>
            </w:r>
            <w:r w:rsidR="009A300D">
              <w:rPr>
                <w:sz w:val="20"/>
                <w:szCs w:val="20"/>
              </w:rPr>
              <w:t xml:space="preserve"> </w:t>
            </w:r>
            <w:r w:rsidR="0079424F">
              <w:rPr>
                <w:sz w:val="20"/>
                <w:szCs w:val="20"/>
              </w:rPr>
              <w:t>min</w:t>
            </w:r>
          </w:p>
        </w:tc>
      </w:tr>
      <w:tr w:rsidR="009A300D" w:rsidRPr="00E65219" w:rsidTr="001D1A31">
        <w:trPr>
          <w:trHeight w:val="989"/>
          <w:jc w:val="center"/>
        </w:trPr>
        <w:tc>
          <w:tcPr>
            <w:tcW w:w="2541" w:type="dxa"/>
            <w:vMerge/>
          </w:tcPr>
          <w:p w:rsidR="009A300D" w:rsidRPr="00E65219" w:rsidRDefault="009A300D" w:rsidP="00894FC8">
            <w:pPr>
              <w:spacing w:beforeLines="60" w:before="144" w:afterLines="60" w:after="144" w:line="240" w:lineRule="auto"/>
              <w:jc w:val="center"/>
            </w:pPr>
          </w:p>
        </w:tc>
        <w:tc>
          <w:tcPr>
            <w:tcW w:w="452" w:type="dxa"/>
          </w:tcPr>
          <w:p w:rsidR="009A300D" w:rsidRPr="00E65219" w:rsidRDefault="009A300D" w:rsidP="007F148D">
            <w:pPr>
              <w:pStyle w:val="ListParagraph"/>
              <w:numPr>
                <w:ilvl w:val="0"/>
                <w:numId w:val="7"/>
              </w:numPr>
              <w:spacing w:beforeLines="60" w:before="144" w:afterLines="60" w:after="144" w:line="240" w:lineRule="auto"/>
              <w:jc w:val="center"/>
            </w:pPr>
          </w:p>
        </w:tc>
        <w:tc>
          <w:tcPr>
            <w:tcW w:w="2132" w:type="dxa"/>
          </w:tcPr>
          <w:p w:rsidR="009A300D" w:rsidRDefault="009A300D" w:rsidP="009A300D">
            <w:pPr>
              <w:spacing w:beforeLines="60" w:before="144" w:afterLines="60" w:after="144" w:line="240" w:lineRule="auto"/>
              <w:rPr>
                <w:b/>
              </w:rPr>
            </w:pPr>
            <w:r>
              <w:rPr>
                <w:b/>
              </w:rPr>
              <w:t>Ongoing</w:t>
            </w:r>
            <w:r w:rsidRPr="0079424F">
              <w:rPr>
                <w:b/>
              </w:rPr>
              <w:t xml:space="preserve"> Business:</w:t>
            </w:r>
          </w:p>
          <w:p w:rsidR="009A300D" w:rsidRPr="009A300D" w:rsidRDefault="009A300D" w:rsidP="0014345C">
            <w:pPr>
              <w:spacing w:beforeLines="60" w:before="144" w:afterLines="60" w:after="144" w:line="240" w:lineRule="auto"/>
            </w:pPr>
            <w:proofErr w:type="spellStart"/>
            <w:r>
              <w:t>eLumen</w:t>
            </w:r>
            <w:proofErr w:type="spellEnd"/>
            <w:r>
              <w:t xml:space="preserve"> update</w:t>
            </w:r>
          </w:p>
        </w:tc>
        <w:tc>
          <w:tcPr>
            <w:tcW w:w="5557" w:type="dxa"/>
          </w:tcPr>
          <w:p w:rsidR="009A300D" w:rsidRDefault="00BF5273" w:rsidP="0079424F">
            <w:pPr>
              <w:spacing w:beforeLines="60" w:before="144" w:afterLines="60" w:after="144" w:line="240" w:lineRule="auto"/>
              <w:rPr>
                <w:sz w:val="20"/>
                <w:szCs w:val="20"/>
              </w:rPr>
            </w:pPr>
            <w:r>
              <w:rPr>
                <w:sz w:val="20"/>
                <w:szCs w:val="20"/>
              </w:rPr>
              <w:t>Bill-</w:t>
            </w:r>
            <w:proofErr w:type="spellStart"/>
            <w:r w:rsidR="004B79A2">
              <w:rPr>
                <w:sz w:val="20"/>
                <w:szCs w:val="20"/>
              </w:rPr>
              <w:t>eLumen</w:t>
            </w:r>
            <w:proofErr w:type="spellEnd"/>
            <w:r w:rsidR="004B79A2">
              <w:rPr>
                <w:sz w:val="20"/>
                <w:szCs w:val="20"/>
              </w:rPr>
              <w:t xml:space="preserve"> had a demonstration for the catalog .Bill thinks it looks</w:t>
            </w:r>
            <w:r>
              <w:rPr>
                <w:sz w:val="20"/>
                <w:szCs w:val="20"/>
              </w:rPr>
              <w:t xml:space="preserve"> promising. BC’s</w:t>
            </w:r>
            <w:r w:rsidR="00614A53">
              <w:rPr>
                <w:sz w:val="20"/>
                <w:szCs w:val="20"/>
              </w:rPr>
              <w:t xml:space="preserve"> catalog proce</w:t>
            </w:r>
            <w:r w:rsidR="004B79A2">
              <w:rPr>
                <w:sz w:val="20"/>
                <w:szCs w:val="20"/>
              </w:rPr>
              <w:t>ss</w:t>
            </w:r>
            <w:r>
              <w:rPr>
                <w:sz w:val="20"/>
                <w:szCs w:val="20"/>
              </w:rPr>
              <w:t xml:space="preserve"> is time consuming.</w:t>
            </w:r>
          </w:p>
          <w:p w:rsidR="00BF5273" w:rsidRDefault="004B79A2" w:rsidP="0079424F">
            <w:pPr>
              <w:spacing w:beforeLines="60" w:before="144" w:afterLines="60" w:after="144" w:line="240" w:lineRule="auto"/>
              <w:rPr>
                <w:sz w:val="20"/>
                <w:szCs w:val="20"/>
              </w:rPr>
            </w:pPr>
            <w:r>
              <w:rPr>
                <w:sz w:val="20"/>
                <w:szCs w:val="20"/>
              </w:rPr>
              <w:t>BC</w:t>
            </w:r>
            <w:r w:rsidR="00BF5273">
              <w:rPr>
                <w:sz w:val="20"/>
                <w:szCs w:val="20"/>
              </w:rPr>
              <w:t xml:space="preserve"> can </w:t>
            </w:r>
            <w:r>
              <w:rPr>
                <w:sz w:val="20"/>
                <w:szCs w:val="20"/>
              </w:rPr>
              <w:t>input ideas at this early date.</w:t>
            </w:r>
          </w:p>
          <w:p w:rsidR="00BF5273" w:rsidRDefault="00BF5273" w:rsidP="0079424F">
            <w:pPr>
              <w:spacing w:beforeLines="60" w:before="144" w:afterLines="60" w:after="144" w:line="240" w:lineRule="auto"/>
              <w:rPr>
                <w:sz w:val="20"/>
                <w:szCs w:val="20"/>
              </w:rPr>
            </w:pPr>
            <w:r>
              <w:rPr>
                <w:sz w:val="20"/>
                <w:szCs w:val="20"/>
              </w:rPr>
              <w:t>Program file</w:t>
            </w:r>
            <w:r w:rsidR="004B79A2">
              <w:rPr>
                <w:sz w:val="20"/>
                <w:szCs w:val="20"/>
              </w:rPr>
              <w:t>s</w:t>
            </w:r>
            <w:r w:rsidR="00614A53">
              <w:rPr>
                <w:sz w:val="20"/>
                <w:szCs w:val="20"/>
              </w:rPr>
              <w:t xml:space="preserve"> were</w:t>
            </w:r>
            <w:r>
              <w:rPr>
                <w:sz w:val="20"/>
                <w:szCs w:val="20"/>
              </w:rPr>
              <w:t xml:space="preserve"> sent and may be in by</w:t>
            </w:r>
            <w:r w:rsidR="004B79A2">
              <w:rPr>
                <w:sz w:val="20"/>
                <w:szCs w:val="20"/>
              </w:rPr>
              <w:t xml:space="preserve"> Friday. Then mappi</w:t>
            </w:r>
            <w:r w:rsidR="00614A53">
              <w:rPr>
                <w:sz w:val="20"/>
                <w:szCs w:val="20"/>
              </w:rPr>
              <w:t>ng and training can start hopefully</w:t>
            </w:r>
            <w:r w:rsidR="004B79A2">
              <w:rPr>
                <w:sz w:val="20"/>
                <w:szCs w:val="20"/>
              </w:rPr>
              <w:t xml:space="preserve"> during flex week</w:t>
            </w:r>
            <w:r>
              <w:rPr>
                <w:sz w:val="20"/>
                <w:szCs w:val="20"/>
              </w:rPr>
              <w:t>. Di</w:t>
            </w:r>
            <w:r w:rsidR="004B79A2">
              <w:rPr>
                <w:sz w:val="20"/>
                <w:szCs w:val="20"/>
              </w:rPr>
              <w:t xml:space="preserve"> and Pam will meet twice a week for a while to get training video complete.</w:t>
            </w:r>
          </w:p>
          <w:p w:rsidR="001D1A31" w:rsidRDefault="001D1A31" w:rsidP="0079424F">
            <w:pPr>
              <w:spacing w:beforeLines="60" w:before="144" w:afterLines="60" w:after="144" w:line="240" w:lineRule="auto"/>
              <w:rPr>
                <w:sz w:val="20"/>
                <w:szCs w:val="20"/>
              </w:rPr>
            </w:pPr>
          </w:p>
          <w:p w:rsidR="001D1A31" w:rsidRPr="00397C90" w:rsidRDefault="001D1A31" w:rsidP="0079424F">
            <w:pPr>
              <w:spacing w:beforeLines="60" w:before="144" w:afterLines="60" w:after="144" w:line="240" w:lineRule="auto"/>
              <w:rPr>
                <w:sz w:val="20"/>
                <w:szCs w:val="20"/>
              </w:rPr>
            </w:pPr>
          </w:p>
        </w:tc>
        <w:tc>
          <w:tcPr>
            <w:tcW w:w="907" w:type="dxa"/>
          </w:tcPr>
          <w:p w:rsidR="009A300D" w:rsidRDefault="001D1A31" w:rsidP="00894FC8">
            <w:pPr>
              <w:spacing w:beforeLines="60" w:before="144" w:afterLines="60" w:after="144" w:line="240" w:lineRule="auto"/>
              <w:jc w:val="center"/>
              <w:rPr>
                <w:sz w:val="20"/>
                <w:szCs w:val="20"/>
              </w:rPr>
            </w:pPr>
            <w:r>
              <w:rPr>
                <w:sz w:val="20"/>
                <w:szCs w:val="20"/>
              </w:rPr>
              <w:t>3</w:t>
            </w:r>
            <w:r w:rsidR="009A300D">
              <w:rPr>
                <w:sz w:val="20"/>
                <w:szCs w:val="20"/>
              </w:rPr>
              <w:t xml:space="preserve"> min</w:t>
            </w:r>
          </w:p>
        </w:tc>
      </w:tr>
      <w:tr w:rsidR="0079424F" w:rsidRPr="00E65219" w:rsidTr="001D1A31">
        <w:trPr>
          <w:trHeight w:val="989"/>
          <w:jc w:val="center"/>
        </w:trPr>
        <w:tc>
          <w:tcPr>
            <w:tcW w:w="2541" w:type="dxa"/>
            <w:vMerge/>
          </w:tcPr>
          <w:p w:rsidR="0079424F" w:rsidRPr="00E65219" w:rsidRDefault="0079424F" w:rsidP="00894FC8">
            <w:pPr>
              <w:spacing w:beforeLines="60" w:before="144" w:afterLines="60" w:after="144" w:line="240" w:lineRule="auto"/>
              <w:jc w:val="center"/>
            </w:pPr>
          </w:p>
        </w:tc>
        <w:tc>
          <w:tcPr>
            <w:tcW w:w="452" w:type="dxa"/>
          </w:tcPr>
          <w:p w:rsidR="0079424F" w:rsidRPr="00E65219" w:rsidRDefault="0079424F" w:rsidP="007F148D">
            <w:pPr>
              <w:pStyle w:val="ListParagraph"/>
              <w:numPr>
                <w:ilvl w:val="0"/>
                <w:numId w:val="7"/>
              </w:numPr>
              <w:spacing w:beforeLines="60" w:before="144" w:afterLines="60" w:after="144" w:line="240" w:lineRule="auto"/>
              <w:jc w:val="center"/>
            </w:pPr>
          </w:p>
        </w:tc>
        <w:tc>
          <w:tcPr>
            <w:tcW w:w="2132" w:type="dxa"/>
          </w:tcPr>
          <w:p w:rsidR="0079424F" w:rsidRPr="0079424F" w:rsidRDefault="002D6A8A" w:rsidP="0014345C">
            <w:pPr>
              <w:spacing w:beforeLines="60" w:before="144" w:afterLines="60" w:after="144" w:line="240" w:lineRule="auto"/>
              <w:rPr>
                <w:b/>
              </w:rPr>
            </w:pPr>
            <w:r>
              <w:t>SLO approvals</w:t>
            </w:r>
          </w:p>
        </w:tc>
        <w:tc>
          <w:tcPr>
            <w:tcW w:w="5557" w:type="dxa"/>
          </w:tcPr>
          <w:p w:rsidR="0079424F" w:rsidRDefault="00BF5273" w:rsidP="0079424F">
            <w:pPr>
              <w:spacing w:beforeLines="60" w:before="144" w:afterLines="60" w:after="144" w:line="240" w:lineRule="auto"/>
              <w:rPr>
                <w:sz w:val="20"/>
                <w:szCs w:val="20"/>
              </w:rPr>
            </w:pPr>
            <w:r>
              <w:rPr>
                <w:sz w:val="20"/>
                <w:szCs w:val="20"/>
              </w:rPr>
              <w:t>Maria</w:t>
            </w:r>
            <w:r w:rsidR="00614A53">
              <w:rPr>
                <w:sz w:val="20"/>
                <w:szCs w:val="20"/>
              </w:rPr>
              <w:t xml:space="preserve">, Nigie and Di </w:t>
            </w:r>
            <w:r w:rsidR="004B79A2">
              <w:rPr>
                <w:sz w:val="20"/>
                <w:szCs w:val="20"/>
              </w:rPr>
              <w:t>are receiving</w:t>
            </w:r>
            <w:r>
              <w:rPr>
                <w:sz w:val="20"/>
                <w:szCs w:val="20"/>
              </w:rPr>
              <w:t xml:space="preserve"> email</w:t>
            </w:r>
            <w:r w:rsidR="004B79A2">
              <w:rPr>
                <w:sz w:val="20"/>
                <w:szCs w:val="20"/>
              </w:rPr>
              <w:t xml:space="preserve">s for courses on the first agenda from curriculum to review </w:t>
            </w:r>
            <w:r>
              <w:rPr>
                <w:sz w:val="20"/>
                <w:szCs w:val="20"/>
              </w:rPr>
              <w:t>SLO’s and objectives</w:t>
            </w:r>
            <w:r w:rsidR="00614A53">
              <w:rPr>
                <w:sz w:val="20"/>
                <w:szCs w:val="20"/>
              </w:rPr>
              <w:t>,</w:t>
            </w:r>
            <w:r w:rsidR="004B79A2">
              <w:rPr>
                <w:sz w:val="20"/>
                <w:szCs w:val="20"/>
              </w:rPr>
              <w:t xml:space="preserve"> so far they </w:t>
            </w:r>
            <w:r>
              <w:rPr>
                <w:sz w:val="20"/>
                <w:szCs w:val="20"/>
              </w:rPr>
              <w:t>look good.</w:t>
            </w:r>
          </w:p>
          <w:p w:rsidR="001D1A31" w:rsidRDefault="001D1A31" w:rsidP="0079424F">
            <w:pPr>
              <w:spacing w:beforeLines="60" w:before="144" w:afterLines="60" w:after="144" w:line="240" w:lineRule="auto"/>
              <w:rPr>
                <w:sz w:val="20"/>
                <w:szCs w:val="20"/>
              </w:rPr>
            </w:pPr>
          </w:p>
          <w:p w:rsidR="001D1A31" w:rsidRDefault="001D1A31" w:rsidP="0079424F">
            <w:pPr>
              <w:spacing w:beforeLines="60" w:before="144" w:afterLines="60" w:after="144" w:line="240" w:lineRule="auto"/>
              <w:rPr>
                <w:sz w:val="20"/>
                <w:szCs w:val="20"/>
              </w:rPr>
            </w:pPr>
          </w:p>
          <w:p w:rsidR="001D1A31" w:rsidRPr="00397C90" w:rsidRDefault="001D1A31" w:rsidP="0079424F">
            <w:pPr>
              <w:spacing w:beforeLines="60" w:before="144" w:afterLines="60" w:after="144" w:line="240" w:lineRule="auto"/>
              <w:rPr>
                <w:sz w:val="20"/>
                <w:szCs w:val="20"/>
              </w:rPr>
            </w:pPr>
          </w:p>
        </w:tc>
        <w:tc>
          <w:tcPr>
            <w:tcW w:w="907" w:type="dxa"/>
          </w:tcPr>
          <w:p w:rsidR="0079424F" w:rsidRDefault="009A300D" w:rsidP="009A300D">
            <w:pPr>
              <w:spacing w:beforeLines="60" w:before="144" w:afterLines="60" w:after="144" w:line="240" w:lineRule="auto"/>
              <w:rPr>
                <w:sz w:val="20"/>
                <w:szCs w:val="20"/>
              </w:rPr>
            </w:pPr>
            <w:r>
              <w:rPr>
                <w:sz w:val="20"/>
                <w:szCs w:val="20"/>
              </w:rPr>
              <w:t xml:space="preserve">  </w:t>
            </w:r>
            <w:r w:rsidR="0079424F">
              <w:rPr>
                <w:sz w:val="20"/>
                <w:szCs w:val="20"/>
              </w:rPr>
              <w:t>5 min</w:t>
            </w:r>
          </w:p>
        </w:tc>
      </w:tr>
      <w:tr w:rsidR="0079424F" w:rsidRPr="00E65219" w:rsidTr="001D1A31">
        <w:trPr>
          <w:trHeight w:val="1700"/>
          <w:jc w:val="center"/>
        </w:trPr>
        <w:tc>
          <w:tcPr>
            <w:tcW w:w="2541" w:type="dxa"/>
            <w:vMerge/>
          </w:tcPr>
          <w:p w:rsidR="0079424F" w:rsidRPr="00E65219" w:rsidRDefault="0079424F" w:rsidP="00894FC8">
            <w:pPr>
              <w:spacing w:beforeLines="60" w:before="144" w:afterLines="60" w:after="144" w:line="240" w:lineRule="auto"/>
              <w:jc w:val="center"/>
            </w:pPr>
          </w:p>
        </w:tc>
        <w:tc>
          <w:tcPr>
            <w:tcW w:w="452" w:type="dxa"/>
          </w:tcPr>
          <w:p w:rsidR="0079424F" w:rsidRPr="00E65219" w:rsidRDefault="0079424F" w:rsidP="007F148D">
            <w:pPr>
              <w:pStyle w:val="ListParagraph"/>
              <w:numPr>
                <w:ilvl w:val="0"/>
                <w:numId w:val="7"/>
              </w:numPr>
              <w:spacing w:beforeLines="60" w:before="144" w:afterLines="60" w:after="144" w:line="240" w:lineRule="auto"/>
              <w:jc w:val="center"/>
            </w:pPr>
          </w:p>
        </w:tc>
        <w:tc>
          <w:tcPr>
            <w:tcW w:w="2132" w:type="dxa"/>
          </w:tcPr>
          <w:p w:rsidR="0079424F" w:rsidRPr="0079424F" w:rsidRDefault="0079424F" w:rsidP="0014345C">
            <w:pPr>
              <w:spacing w:beforeLines="60" w:before="144" w:afterLines="60" w:after="144" w:line="240" w:lineRule="auto"/>
              <w:rPr>
                <w:b/>
              </w:rPr>
            </w:pPr>
            <w:r>
              <w:t>IEPI update and plan</w:t>
            </w:r>
          </w:p>
        </w:tc>
        <w:tc>
          <w:tcPr>
            <w:tcW w:w="5557" w:type="dxa"/>
          </w:tcPr>
          <w:p w:rsidR="009A300D" w:rsidRPr="00810F66" w:rsidRDefault="009A300D" w:rsidP="009A300D">
            <w:pPr>
              <w:pStyle w:val="ListParagraph"/>
              <w:numPr>
                <w:ilvl w:val="0"/>
                <w:numId w:val="9"/>
              </w:numPr>
              <w:spacing w:beforeLines="60" w:before="144" w:afterLines="60" w:after="144" w:line="240" w:lineRule="auto"/>
              <w:ind w:left="209" w:hanging="209"/>
              <w:rPr>
                <w:sz w:val="20"/>
                <w:szCs w:val="20"/>
              </w:rPr>
            </w:pPr>
            <w:r w:rsidRPr="00810F66">
              <w:rPr>
                <w:sz w:val="20"/>
                <w:szCs w:val="20"/>
              </w:rPr>
              <w:t>Discuss plan</w:t>
            </w:r>
          </w:p>
          <w:p w:rsidR="009A300D" w:rsidRPr="00810F66" w:rsidRDefault="001D1A31" w:rsidP="009A300D">
            <w:pPr>
              <w:pStyle w:val="ListParagraph"/>
              <w:numPr>
                <w:ilvl w:val="0"/>
                <w:numId w:val="9"/>
              </w:numPr>
              <w:spacing w:beforeLines="60" w:before="144" w:afterLines="60" w:after="144" w:line="240" w:lineRule="auto"/>
              <w:ind w:left="209" w:hanging="209"/>
              <w:rPr>
                <w:sz w:val="20"/>
                <w:szCs w:val="20"/>
              </w:rPr>
            </w:pPr>
            <w:r w:rsidRPr="00810F66">
              <w:rPr>
                <w:sz w:val="20"/>
                <w:szCs w:val="20"/>
              </w:rPr>
              <w:t>Superuser</w:t>
            </w:r>
            <w:r w:rsidR="009A300D" w:rsidRPr="00810F66">
              <w:rPr>
                <w:sz w:val="20"/>
                <w:szCs w:val="20"/>
              </w:rPr>
              <w:t xml:space="preserve"> for each learning and career pathway (stipends </w:t>
            </w:r>
            <w:proofErr w:type="spellStart"/>
            <w:r w:rsidR="009A300D" w:rsidRPr="00810F66">
              <w:rPr>
                <w:sz w:val="20"/>
                <w:szCs w:val="20"/>
              </w:rPr>
              <w:t>tbd</w:t>
            </w:r>
            <w:proofErr w:type="spellEnd"/>
            <w:r w:rsidR="009A300D" w:rsidRPr="00810F66">
              <w:rPr>
                <w:sz w:val="20"/>
                <w:szCs w:val="20"/>
              </w:rPr>
              <w:t>)  – will start with volunteers from assessment committee and then reach out as needed:</w:t>
            </w:r>
          </w:p>
          <w:p w:rsidR="009A300D" w:rsidRPr="00810F66" w:rsidRDefault="009A300D" w:rsidP="009A300D">
            <w:pPr>
              <w:spacing w:line="240" w:lineRule="auto"/>
              <w:ind w:left="299"/>
              <w:rPr>
                <w:sz w:val="20"/>
                <w:szCs w:val="20"/>
              </w:rPr>
            </w:pPr>
            <w:r w:rsidRPr="00810F66">
              <w:rPr>
                <w:sz w:val="20"/>
                <w:szCs w:val="20"/>
              </w:rPr>
              <w:t>Ag, Nutrition and Culinary Arts –</w:t>
            </w:r>
          </w:p>
          <w:p w:rsidR="009A300D" w:rsidRPr="00810F66" w:rsidRDefault="009A300D" w:rsidP="009A300D">
            <w:pPr>
              <w:spacing w:line="240" w:lineRule="auto"/>
              <w:ind w:left="299"/>
              <w:rPr>
                <w:sz w:val="20"/>
                <w:szCs w:val="20"/>
              </w:rPr>
            </w:pPr>
            <w:r w:rsidRPr="00810F66">
              <w:rPr>
                <w:sz w:val="20"/>
                <w:szCs w:val="20"/>
              </w:rPr>
              <w:t>Arts and Humanities –</w:t>
            </w:r>
            <w:r w:rsidR="002565C7" w:rsidRPr="00810F66">
              <w:rPr>
                <w:sz w:val="20"/>
                <w:szCs w:val="20"/>
              </w:rPr>
              <w:t>Marcelyn Allen</w:t>
            </w:r>
          </w:p>
          <w:p w:rsidR="009A300D" w:rsidRPr="00810F66" w:rsidRDefault="009A300D" w:rsidP="009A300D">
            <w:pPr>
              <w:spacing w:line="240" w:lineRule="auto"/>
              <w:ind w:left="299"/>
              <w:rPr>
                <w:sz w:val="20"/>
                <w:szCs w:val="20"/>
              </w:rPr>
            </w:pPr>
            <w:r w:rsidRPr="00810F66">
              <w:rPr>
                <w:sz w:val="20"/>
                <w:szCs w:val="20"/>
              </w:rPr>
              <w:t xml:space="preserve">Business – </w:t>
            </w:r>
            <w:r w:rsidR="00614A53" w:rsidRPr="00810F66">
              <w:rPr>
                <w:sz w:val="20"/>
                <w:szCs w:val="20"/>
              </w:rPr>
              <w:t>Gayle Richardson</w:t>
            </w:r>
          </w:p>
          <w:p w:rsidR="009A300D" w:rsidRPr="00810F66" w:rsidRDefault="009A300D" w:rsidP="009A300D">
            <w:pPr>
              <w:spacing w:line="240" w:lineRule="auto"/>
              <w:ind w:left="299"/>
              <w:rPr>
                <w:sz w:val="20"/>
                <w:szCs w:val="20"/>
              </w:rPr>
            </w:pPr>
            <w:r w:rsidRPr="00810F66">
              <w:rPr>
                <w:sz w:val="20"/>
                <w:szCs w:val="20"/>
              </w:rPr>
              <w:t>Education –</w:t>
            </w:r>
            <w:r w:rsidR="00614A53" w:rsidRPr="00810F66">
              <w:rPr>
                <w:sz w:val="20"/>
                <w:szCs w:val="20"/>
              </w:rPr>
              <w:t>Teresa Mcallister</w:t>
            </w:r>
          </w:p>
          <w:p w:rsidR="009A300D" w:rsidRPr="00810F66" w:rsidRDefault="009A300D" w:rsidP="009A300D">
            <w:pPr>
              <w:spacing w:line="240" w:lineRule="auto"/>
              <w:ind w:left="299"/>
              <w:rPr>
                <w:sz w:val="20"/>
                <w:szCs w:val="20"/>
              </w:rPr>
            </w:pPr>
            <w:r w:rsidRPr="00810F66">
              <w:rPr>
                <w:sz w:val="20"/>
                <w:szCs w:val="20"/>
              </w:rPr>
              <w:t>Health Sciences –</w:t>
            </w:r>
            <w:r w:rsidR="00D43EC6" w:rsidRPr="00810F66">
              <w:rPr>
                <w:sz w:val="20"/>
                <w:szCs w:val="20"/>
              </w:rPr>
              <w:t xml:space="preserve"> Sandy Davis</w:t>
            </w:r>
          </w:p>
          <w:p w:rsidR="009A300D" w:rsidRPr="00810F66" w:rsidRDefault="009A300D" w:rsidP="009A300D">
            <w:pPr>
              <w:spacing w:line="240" w:lineRule="auto"/>
              <w:ind w:left="299"/>
              <w:rPr>
                <w:sz w:val="20"/>
                <w:szCs w:val="20"/>
              </w:rPr>
            </w:pPr>
            <w:r w:rsidRPr="00810F66">
              <w:rPr>
                <w:sz w:val="20"/>
                <w:szCs w:val="20"/>
              </w:rPr>
              <w:t>Industrial and Transportation Technology –</w:t>
            </w:r>
          </w:p>
          <w:p w:rsidR="009A300D" w:rsidRPr="00810F66" w:rsidRDefault="009A300D" w:rsidP="009A300D">
            <w:pPr>
              <w:spacing w:line="240" w:lineRule="auto"/>
              <w:ind w:left="299"/>
              <w:rPr>
                <w:sz w:val="20"/>
                <w:szCs w:val="20"/>
              </w:rPr>
            </w:pPr>
            <w:r w:rsidRPr="00810F66">
              <w:rPr>
                <w:sz w:val="20"/>
                <w:szCs w:val="20"/>
              </w:rPr>
              <w:t>Public Safety – Jana Richardson</w:t>
            </w:r>
          </w:p>
          <w:p w:rsidR="009A300D" w:rsidRPr="00810F66" w:rsidRDefault="009A300D" w:rsidP="009A300D">
            <w:pPr>
              <w:spacing w:line="240" w:lineRule="auto"/>
              <w:ind w:left="299"/>
              <w:rPr>
                <w:sz w:val="20"/>
                <w:szCs w:val="20"/>
              </w:rPr>
            </w:pPr>
            <w:r w:rsidRPr="00810F66">
              <w:rPr>
                <w:sz w:val="20"/>
                <w:szCs w:val="20"/>
              </w:rPr>
              <w:t>Social, Behavioral and Human Sciences –</w:t>
            </w:r>
          </w:p>
          <w:p w:rsidR="009A300D" w:rsidRPr="00810F66" w:rsidRDefault="009A300D" w:rsidP="009A300D">
            <w:pPr>
              <w:spacing w:line="240" w:lineRule="auto"/>
              <w:ind w:left="299"/>
              <w:rPr>
                <w:sz w:val="20"/>
                <w:szCs w:val="20"/>
              </w:rPr>
            </w:pPr>
            <w:r w:rsidRPr="00810F66">
              <w:rPr>
                <w:sz w:val="20"/>
                <w:szCs w:val="20"/>
              </w:rPr>
              <w:t xml:space="preserve">STEM – </w:t>
            </w:r>
          </w:p>
          <w:p w:rsidR="0079424F" w:rsidRPr="00810F66" w:rsidRDefault="009A300D" w:rsidP="001D1A31">
            <w:pPr>
              <w:spacing w:line="240" w:lineRule="auto"/>
              <w:ind w:left="299"/>
              <w:rPr>
                <w:sz w:val="20"/>
                <w:szCs w:val="20"/>
              </w:rPr>
            </w:pPr>
            <w:r w:rsidRPr="00810F66">
              <w:rPr>
                <w:sz w:val="20"/>
                <w:szCs w:val="20"/>
              </w:rPr>
              <w:t xml:space="preserve">Personal and Career Exploration </w:t>
            </w:r>
            <w:r w:rsidR="001D1A31" w:rsidRPr="00810F66">
              <w:rPr>
                <w:sz w:val="20"/>
                <w:szCs w:val="20"/>
              </w:rPr>
              <w:t>–</w:t>
            </w:r>
            <w:r w:rsidRPr="00810F66">
              <w:rPr>
                <w:sz w:val="20"/>
                <w:szCs w:val="20"/>
              </w:rPr>
              <w:t xml:space="preserve"> </w:t>
            </w:r>
          </w:p>
          <w:p w:rsidR="00992AE7" w:rsidRPr="00810F66" w:rsidRDefault="002565C7" w:rsidP="001D1A31">
            <w:pPr>
              <w:spacing w:line="240" w:lineRule="auto"/>
              <w:ind w:left="299"/>
              <w:rPr>
                <w:sz w:val="20"/>
                <w:szCs w:val="20"/>
              </w:rPr>
            </w:pPr>
            <w:r w:rsidRPr="00810F66">
              <w:rPr>
                <w:sz w:val="20"/>
                <w:szCs w:val="20"/>
              </w:rPr>
              <w:t>It may be about 8 hours a week. We will start drafting a plan in the fall to actually start in the spring.</w:t>
            </w:r>
            <w:r w:rsidR="00810F66">
              <w:rPr>
                <w:sz w:val="20"/>
                <w:szCs w:val="20"/>
              </w:rPr>
              <w:t xml:space="preserve"> </w:t>
            </w:r>
            <w:r w:rsidR="00992AE7" w:rsidRPr="00810F66">
              <w:rPr>
                <w:sz w:val="20"/>
                <w:szCs w:val="20"/>
              </w:rPr>
              <w:t xml:space="preserve">You don’t have to teach a course in the pathway to be the </w:t>
            </w:r>
            <w:proofErr w:type="spellStart"/>
            <w:r w:rsidR="00992AE7" w:rsidRPr="00810F66">
              <w:rPr>
                <w:sz w:val="20"/>
                <w:szCs w:val="20"/>
              </w:rPr>
              <w:t>superuser</w:t>
            </w:r>
            <w:proofErr w:type="spellEnd"/>
            <w:r w:rsidR="00992AE7" w:rsidRPr="00810F66">
              <w:rPr>
                <w:sz w:val="20"/>
                <w:szCs w:val="20"/>
              </w:rPr>
              <w:t>.</w:t>
            </w:r>
          </w:p>
          <w:p w:rsidR="00614A53" w:rsidRPr="00810F66" w:rsidRDefault="00614A53" w:rsidP="001D1A31">
            <w:pPr>
              <w:spacing w:line="240" w:lineRule="auto"/>
              <w:ind w:left="299"/>
              <w:rPr>
                <w:sz w:val="20"/>
                <w:szCs w:val="20"/>
              </w:rPr>
            </w:pPr>
          </w:p>
          <w:p w:rsidR="00BF5273" w:rsidRPr="00810F66" w:rsidRDefault="00614A53" w:rsidP="001D1A31">
            <w:pPr>
              <w:spacing w:line="240" w:lineRule="auto"/>
              <w:ind w:left="299"/>
              <w:rPr>
                <w:sz w:val="20"/>
                <w:szCs w:val="20"/>
              </w:rPr>
            </w:pPr>
            <w:r w:rsidRPr="00810F66">
              <w:rPr>
                <w:sz w:val="20"/>
                <w:szCs w:val="20"/>
              </w:rPr>
              <w:t>Bill and Di are still working on the budget plan</w:t>
            </w:r>
            <w:r w:rsidR="00BF5273" w:rsidRPr="00810F66">
              <w:rPr>
                <w:sz w:val="20"/>
                <w:szCs w:val="20"/>
              </w:rPr>
              <w:t>.</w:t>
            </w:r>
            <w:r w:rsidRPr="00810F66">
              <w:rPr>
                <w:sz w:val="20"/>
                <w:szCs w:val="20"/>
              </w:rPr>
              <w:t xml:space="preserve"> There are three areas.</w:t>
            </w:r>
          </w:p>
          <w:p w:rsidR="002565C7" w:rsidRPr="00810F66" w:rsidRDefault="00614A53" w:rsidP="0052650A">
            <w:pPr>
              <w:pStyle w:val="ListParagraph"/>
              <w:numPr>
                <w:ilvl w:val="0"/>
                <w:numId w:val="12"/>
              </w:numPr>
              <w:spacing w:line="240" w:lineRule="auto"/>
              <w:rPr>
                <w:sz w:val="20"/>
                <w:szCs w:val="20"/>
              </w:rPr>
            </w:pPr>
            <w:r w:rsidRPr="00810F66">
              <w:rPr>
                <w:sz w:val="20"/>
                <w:szCs w:val="20"/>
              </w:rPr>
              <w:t>T</w:t>
            </w:r>
            <w:r w:rsidR="0052650A" w:rsidRPr="00810F66">
              <w:rPr>
                <w:sz w:val="20"/>
                <w:szCs w:val="20"/>
              </w:rPr>
              <w:t xml:space="preserve">echnology-canvas and </w:t>
            </w:r>
            <w:proofErr w:type="spellStart"/>
            <w:r w:rsidR="0052650A" w:rsidRPr="00810F66">
              <w:rPr>
                <w:sz w:val="20"/>
                <w:szCs w:val="20"/>
              </w:rPr>
              <w:t>eL</w:t>
            </w:r>
            <w:r w:rsidR="0039001A" w:rsidRPr="00810F66">
              <w:rPr>
                <w:sz w:val="20"/>
                <w:szCs w:val="20"/>
              </w:rPr>
              <w:t>umen</w:t>
            </w:r>
            <w:proofErr w:type="spellEnd"/>
            <w:r w:rsidR="0039001A" w:rsidRPr="00810F66">
              <w:rPr>
                <w:sz w:val="20"/>
                <w:szCs w:val="20"/>
              </w:rPr>
              <w:t xml:space="preserve"> work together</w:t>
            </w:r>
            <w:r w:rsidR="002565C7" w:rsidRPr="00810F66">
              <w:rPr>
                <w:sz w:val="20"/>
                <w:szCs w:val="20"/>
              </w:rPr>
              <w:t xml:space="preserve">. </w:t>
            </w:r>
            <w:r w:rsidR="00810F66">
              <w:rPr>
                <w:sz w:val="20"/>
                <w:szCs w:val="20"/>
              </w:rPr>
              <w:t>E</w:t>
            </w:r>
            <w:r w:rsidR="002565C7" w:rsidRPr="00810F66">
              <w:rPr>
                <w:sz w:val="20"/>
                <w:szCs w:val="20"/>
              </w:rPr>
              <w:t xml:space="preserve">lumen to provide </w:t>
            </w:r>
            <w:r w:rsidR="00810F66" w:rsidRPr="00810F66">
              <w:rPr>
                <w:sz w:val="20"/>
                <w:szCs w:val="20"/>
              </w:rPr>
              <w:t>six</w:t>
            </w:r>
            <w:r w:rsidR="002565C7" w:rsidRPr="00810F66">
              <w:rPr>
                <w:sz w:val="20"/>
                <w:szCs w:val="20"/>
              </w:rPr>
              <w:t xml:space="preserve"> two day trainings to faculty.</w:t>
            </w:r>
          </w:p>
          <w:p w:rsidR="0039001A" w:rsidRPr="00810F66" w:rsidRDefault="002565C7" w:rsidP="0052650A">
            <w:pPr>
              <w:pStyle w:val="ListParagraph"/>
              <w:numPr>
                <w:ilvl w:val="0"/>
                <w:numId w:val="12"/>
              </w:numPr>
              <w:spacing w:line="240" w:lineRule="auto"/>
              <w:rPr>
                <w:sz w:val="20"/>
                <w:szCs w:val="20"/>
              </w:rPr>
            </w:pPr>
            <w:r w:rsidRPr="00810F66">
              <w:rPr>
                <w:sz w:val="20"/>
                <w:szCs w:val="20"/>
              </w:rPr>
              <w:t xml:space="preserve">Pilot </w:t>
            </w:r>
            <w:r w:rsidR="0052650A" w:rsidRPr="00810F66">
              <w:rPr>
                <w:sz w:val="20"/>
                <w:szCs w:val="20"/>
              </w:rPr>
              <w:t>G</w:t>
            </w:r>
            <w:r w:rsidR="0039001A" w:rsidRPr="00810F66">
              <w:rPr>
                <w:sz w:val="20"/>
                <w:szCs w:val="20"/>
              </w:rPr>
              <w:t>roups</w:t>
            </w:r>
            <w:r w:rsidRPr="00810F66">
              <w:rPr>
                <w:sz w:val="20"/>
                <w:szCs w:val="20"/>
              </w:rPr>
              <w:t xml:space="preserve"> (Superusers) </w:t>
            </w:r>
            <w:r w:rsidR="00810F66">
              <w:rPr>
                <w:sz w:val="20"/>
                <w:szCs w:val="20"/>
              </w:rPr>
              <w:t xml:space="preserve">to </w:t>
            </w:r>
            <w:r w:rsidR="0039001A" w:rsidRPr="00810F66">
              <w:rPr>
                <w:sz w:val="20"/>
                <w:szCs w:val="20"/>
              </w:rPr>
              <w:t>start next semester.</w:t>
            </w:r>
            <w:r w:rsidR="0052650A" w:rsidRPr="00810F66">
              <w:rPr>
                <w:sz w:val="20"/>
                <w:szCs w:val="20"/>
              </w:rPr>
              <w:t xml:space="preserve"> </w:t>
            </w:r>
            <w:r w:rsidR="0039001A" w:rsidRPr="00810F66">
              <w:rPr>
                <w:sz w:val="20"/>
                <w:szCs w:val="20"/>
              </w:rPr>
              <w:t>Open to assessment</w:t>
            </w:r>
            <w:r w:rsidR="0052650A" w:rsidRPr="00810F66">
              <w:rPr>
                <w:sz w:val="20"/>
                <w:szCs w:val="20"/>
              </w:rPr>
              <w:t xml:space="preserve"> faculty</w:t>
            </w:r>
            <w:r w:rsidR="0039001A" w:rsidRPr="00810F66">
              <w:rPr>
                <w:sz w:val="20"/>
                <w:szCs w:val="20"/>
              </w:rPr>
              <w:t xml:space="preserve"> first.</w:t>
            </w:r>
            <w:r w:rsidR="0052650A" w:rsidRPr="00810F66">
              <w:rPr>
                <w:sz w:val="20"/>
                <w:szCs w:val="20"/>
              </w:rPr>
              <w:t xml:space="preserve"> Then others.</w:t>
            </w:r>
          </w:p>
          <w:p w:rsidR="0039001A" w:rsidRPr="00810F66" w:rsidRDefault="0039001A" w:rsidP="001D1A31">
            <w:pPr>
              <w:spacing w:line="240" w:lineRule="auto"/>
              <w:ind w:left="299"/>
              <w:rPr>
                <w:sz w:val="20"/>
                <w:szCs w:val="20"/>
              </w:rPr>
            </w:pPr>
            <w:r w:rsidRPr="00810F66">
              <w:rPr>
                <w:sz w:val="20"/>
                <w:szCs w:val="20"/>
              </w:rPr>
              <w:t>3</w:t>
            </w:r>
            <w:r w:rsidR="0052650A" w:rsidRPr="00810F66">
              <w:rPr>
                <w:sz w:val="20"/>
                <w:szCs w:val="20"/>
              </w:rPr>
              <w:t xml:space="preserve">   .</w:t>
            </w:r>
            <w:r w:rsidRPr="00810F66">
              <w:rPr>
                <w:sz w:val="20"/>
                <w:szCs w:val="20"/>
              </w:rPr>
              <w:t xml:space="preserve"> </w:t>
            </w:r>
            <w:r w:rsidR="0052650A" w:rsidRPr="00810F66">
              <w:rPr>
                <w:sz w:val="20"/>
                <w:szCs w:val="20"/>
              </w:rPr>
              <w:t>E</w:t>
            </w:r>
            <w:r w:rsidRPr="00810F66">
              <w:rPr>
                <w:sz w:val="20"/>
                <w:szCs w:val="20"/>
              </w:rPr>
              <w:t>ducation of faculty.</w:t>
            </w:r>
          </w:p>
          <w:p w:rsidR="001D1A31" w:rsidRPr="00810F66" w:rsidRDefault="001D1A31" w:rsidP="001D1A31">
            <w:pPr>
              <w:spacing w:line="240" w:lineRule="auto"/>
              <w:ind w:left="299"/>
              <w:rPr>
                <w:sz w:val="20"/>
                <w:szCs w:val="20"/>
              </w:rPr>
            </w:pPr>
          </w:p>
          <w:p w:rsidR="001D1A31" w:rsidRPr="00810F66" w:rsidRDefault="002565C7" w:rsidP="001D1A31">
            <w:pPr>
              <w:spacing w:line="240" w:lineRule="auto"/>
              <w:ind w:left="299"/>
              <w:rPr>
                <w:sz w:val="20"/>
                <w:szCs w:val="20"/>
              </w:rPr>
            </w:pPr>
            <w:r w:rsidRPr="00810F66">
              <w:rPr>
                <w:sz w:val="20"/>
                <w:szCs w:val="20"/>
              </w:rPr>
              <w:t xml:space="preserve">There will be various options for faculty to enter </w:t>
            </w:r>
            <w:r w:rsidRPr="00810F66">
              <w:rPr>
                <w:sz w:val="20"/>
                <w:szCs w:val="20"/>
              </w:rPr>
              <w:br/>
              <w:t>SLO assessment information (example: Canvas, elumen). Goal is to simplify the data collection piece while still getting meaningful information.</w:t>
            </w:r>
          </w:p>
          <w:p w:rsidR="0039001A" w:rsidRPr="00810F66" w:rsidRDefault="0039001A" w:rsidP="001D1A31">
            <w:pPr>
              <w:spacing w:line="240" w:lineRule="auto"/>
              <w:ind w:left="299"/>
              <w:rPr>
                <w:sz w:val="20"/>
                <w:szCs w:val="20"/>
              </w:rPr>
            </w:pPr>
            <w:r w:rsidRPr="00810F66">
              <w:rPr>
                <w:sz w:val="20"/>
                <w:szCs w:val="20"/>
              </w:rPr>
              <w:t>We may have to use our</w:t>
            </w:r>
            <w:r w:rsidR="0052650A" w:rsidRPr="00810F66">
              <w:rPr>
                <w:sz w:val="20"/>
                <w:szCs w:val="20"/>
              </w:rPr>
              <w:t xml:space="preserve"> (Assessment faculty)</w:t>
            </w:r>
            <w:r w:rsidRPr="00810F66">
              <w:rPr>
                <w:sz w:val="20"/>
                <w:szCs w:val="20"/>
              </w:rPr>
              <w:t xml:space="preserve"> classes as exam</w:t>
            </w:r>
            <w:r w:rsidR="0052650A" w:rsidRPr="00810F66">
              <w:rPr>
                <w:sz w:val="20"/>
                <w:szCs w:val="20"/>
              </w:rPr>
              <w:t>p</w:t>
            </w:r>
            <w:r w:rsidRPr="00810F66">
              <w:rPr>
                <w:sz w:val="20"/>
                <w:szCs w:val="20"/>
              </w:rPr>
              <w:t>les.</w:t>
            </w:r>
          </w:p>
          <w:p w:rsidR="001D1A31" w:rsidRPr="00810F66" w:rsidRDefault="00992AE7" w:rsidP="00992AE7">
            <w:pPr>
              <w:spacing w:line="240" w:lineRule="auto"/>
              <w:ind w:left="299"/>
              <w:rPr>
                <w:sz w:val="20"/>
                <w:szCs w:val="20"/>
              </w:rPr>
            </w:pPr>
            <w:r w:rsidRPr="00810F66">
              <w:rPr>
                <w:sz w:val="20"/>
                <w:szCs w:val="20"/>
              </w:rPr>
              <w:t>There was a d</w:t>
            </w:r>
            <w:r w:rsidR="00654EDF" w:rsidRPr="00810F66">
              <w:rPr>
                <w:sz w:val="20"/>
                <w:szCs w:val="20"/>
              </w:rPr>
              <w:t>iscussion</w:t>
            </w:r>
            <w:r w:rsidR="002565C7" w:rsidRPr="00810F66">
              <w:rPr>
                <w:sz w:val="20"/>
                <w:szCs w:val="20"/>
              </w:rPr>
              <w:t>/concern</w:t>
            </w:r>
            <w:r w:rsidR="00654EDF" w:rsidRPr="00810F66">
              <w:rPr>
                <w:sz w:val="20"/>
                <w:szCs w:val="20"/>
              </w:rPr>
              <w:t xml:space="preserve"> on how data is entered. </w:t>
            </w:r>
            <w:r w:rsidR="002565C7" w:rsidRPr="00810F66">
              <w:rPr>
                <w:sz w:val="20"/>
                <w:szCs w:val="20"/>
              </w:rPr>
              <w:t>Some departments were concerned about increased workloads. This topic will be addressed Spring/Fall training.</w:t>
            </w:r>
          </w:p>
          <w:p w:rsidR="00C52447" w:rsidRPr="00810F66" w:rsidRDefault="00C52447" w:rsidP="002565C7">
            <w:pPr>
              <w:spacing w:line="240" w:lineRule="auto"/>
              <w:rPr>
                <w:sz w:val="20"/>
                <w:szCs w:val="20"/>
              </w:rPr>
            </w:pPr>
          </w:p>
        </w:tc>
        <w:tc>
          <w:tcPr>
            <w:tcW w:w="907" w:type="dxa"/>
          </w:tcPr>
          <w:p w:rsidR="0079424F" w:rsidRDefault="0052650A" w:rsidP="00894FC8">
            <w:pPr>
              <w:spacing w:beforeLines="60" w:before="144" w:afterLines="60" w:after="144" w:line="240" w:lineRule="auto"/>
              <w:jc w:val="center"/>
              <w:rPr>
                <w:sz w:val="20"/>
                <w:szCs w:val="20"/>
              </w:rPr>
            </w:pPr>
            <w:r>
              <w:rPr>
                <w:sz w:val="20"/>
                <w:szCs w:val="20"/>
              </w:rPr>
              <w:lastRenderedPageBreak/>
              <w:t xml:space="preserve"> </w:t>
            </w:r>
          </w:p>
        </w:tc>
      </w:tr>
      <w:tr w:rsidR="0079424F" w:rsidRPr="00E65219" w:rsidTr="001D1A31">
        <w:trPr>
          <w:trHeight w:val="1044"/>
          <w:jc w:val="center"/>
        </w:trPr>
        <w:tc>
          <w:tcPr>
            <w:tcW w:w="2541" w:type="dxa"/>
            <w:vMerge/>
          </w:tcPr>
          <w:p w:rsidR="0079424F" w:rsidRPr="00E65219" w:rsidRDefault="0079424F" w:rsidP="00894FC8">
            <w:pPr>
              <w:spacing w:beforeLines="60" w:before="144" w:afterLines="60" w:after="144" w:line="240" w:lineRule="auto"/>
              <w:jc w:val="center"/>
            </w:pPr>
          </w:p>
        </w:tc>
        <w:tc>
          <w:tcPr>
            <w:tcW w:w="452" w:type="dxa"/>
          </w:tcPr>
          <w:p w:rsidR="0079424F" w:rsidRPr="00E65219" w:rsidRDefault="0079424F" w:rsidP="007F148D">
            <w:pPr>
              <w:pStyle w:val="ListParagraph"/>
              <w:numPr>
                <w:ilvl w:val="0"/>
                <w:numId w:val="7"/>
              </w:numPr>
              <w:spacing w:beforeLines="60" w:before="144" w:afterLines="60" w:after="144" w:line="240" w:lineRule="auto"/>
              <w:jc w:val="center"/>
            </w:pPr>
            <w:r w:rsidRPr="00E65219">
              <w:t>6</w:t>
            </w:r>
          </w:p>
        </w:tc>
        <w:tc>
          <w:tcPr>
            <w:tcW w:w="2132" w:type="dxa"/>
          </w:tcPr>
          <w:p w:rsidR="0079424F" w:rsidRDefault="0079424F" w:rsidP="00392B90">
            <w:pPr>
              <w:spacing w:line="240" w:lineRule="auto"/>
            </w:pPr>
            <w:r>
              <w:t>Proposed BC assessment cycle:</w:t>
            </w:r>
          </w:p>
          <w:p w:rsidR="0079424F" w:rsidRDefault="0079424F" w:rsidP="00392B90">
            <w:pPr>
              <w:spacing w:line="240" w:lineRule="auto"/>
            </w:pPr>
          </w:p>
          <w:p w:rsidR="0079424F" w:rsidRPr="00E65219" w:rsidRDefault="0079424F" w:rsidP="00392B90">
            <w:pPr>
              <w:spacing w:line="240" w:lineRule="auto"/>
            </w:pPr>
          </w:p>
        </w:tc>
        <w:tc>
          <w:tcPr>
            <w:tcW w:w="5557" w:type="dxa"/>
          </w:tcPr>
          <w:p w:rsidR="002565C7" w:rsidRPr="00810F66" w:rsidRDefault="002565C7" w:rsidP="001D1A31">
            <w:pPr>
              <w:spacing w:beforeLines="60" w:before="144" w:afterLines="60" w:after="144" w:line="240" w:lineRule="auto"/>
              <w:rPr>
                <w:sz w:val="20"/>
                <w:szCs w:val="20"/>
              </w:rPr>
            </w:pPr>
            <w:r w:rsidRPr="00810F66">
              <w:rPr>
                <w:sz w:val="20"/>
                <w:szCs w:val="20"/>
              </w:rPr>
              <w:t>Much discussion regarding timeline for SLO assessments.</w:t>
            </w:r>
          </w:p>
          <w:p w:rsidR="001D1A31" w:rsidRPr="00810F66" w:rsidRDefault="002565C7" w:rsidP="001D1A31">
            <w:pPr>
              <w:spacing w:beforeLines="60" w:before="144" w:afterLines="60" w:after="144" w:line="240" w:lineRule="auto"/>
              <w:rPr>
                <w:sz w:val="20"/>
                <w:szCs w:val="20"/>
              </w:rPr>
            </w:pPr>
            <w:r w:rsidRPr="00810F66">
              <w:rPr>
                <w:sz w:val="20"/>
                <w:szCs w:val="20"/>
              </w:rPr>
              <w:t xml:space="preserve">For November </w:t>
            </w:r>
            <w:r w:rsidR="00316773" w:rsidRPr="00810F66">
              <w:rPr>
                <w:sz w:val="20"/>
                <w:szCs w:val="20"/>
              </w:rPr>
              <w:t>training</w:t>
            </w:r>
            <w:r w:rsidRPr="00810F66">
              <w:rPr>
                <w:sz w:val="20"/>
                <w:szCs w:val="20"/>
              </w:rPr>
              <w:t xml:space="preserve"> department reps will t</w:t>
            </w:r>
            <w:r w:rsidR="008509B5" w:rsidRPr="00810F66">
              <w:rPr>
                <w:sz w:val="20"/>
                <w:szCs w:val="20"/>
              </w:rPr>
              <w:t>ake</w:t>
            </w:r>
            <w:r w:rsidR="00B851D6" w:rsidRPr="00810F66">
              <w:rPr>
                <w:sz w:val="20"/>
                <w:szCs w:val="20"/>
              </w:rPr>
              <w:t xml:space="preserve"> this idea</w:t>
            </w:r>
            <w:r w:rsidR="00316773" w:rsidRPr="00810F66">
              <w:rPr>
                <w:sz w:val="20"/>
                <w:szCs w:val="20"/>
              </w:rPr>
              <w:t xml:space="preserve"> back to</w:t>
            </w:r>
            <w:r w:rsidR="00B851D6" w:rsidRPr="00810F66">
              <w:rPr>
                <w:sz w:val="20"/>
                <w:szCs w:val="20"/>
              </w:rPr>
              <w:t xml:space="preserve"> </w:t>
            </w:r>
            <w:r w:rsidR="00316773" w:rsidRPr="00810F66">
              <w:rPr>
                <w:sz w:val="20"/>
                <w:szCs w:val="20"/>
              </w:rPr>
              <w:t>departments to see what assessment timeline they believe what would be best practice.  With the goal of presenting our proposed timeline to Academic Senate January 2018.</w:t>
            </w:r>
          </w:p>
          <w:p w:rsidR="001D1A31" w:rsidRPr="00810F66" w:rsidRDefault="001D1A31" w:rsidP="001D1A31">
            <w:pPr>
              <w:spacing w:beforeLines="60" w:before="144" w:afterLines="60" w:after="144" w:line="240" w:lineRule="auto"/>
              <w:rPr>
                <w:sz w:val="20"/>
                <w:szCs w:val="20"/>
              </w:rPr>
            </w:pPr>
          </w:p>
          <w:p w:rsidR="001D1A31" w:rsidRPr="00810F66" w:rsidRDefault="001D1A31" w:rsidP="001D1A31">
            <w:pPr>
              <w:spacing w:beforeLines="60" w:before="144" w:afterLines="60" w:after="144" w:line="240" w:lineRule="auto"/>
              <w:rPr>
                <w:sz w:val="20"/>
                <w:szCs w:val="20"/>
              </w:rPr>
            </w:pPr>
          </w:p>
        </w:tc>
        <w:tc>
          <w:tcPr>
            <w:tcW w:w="907" w:type="dxa"/>
          </w:tcPr>
          <w:p w:rsidR="0079424F" w:rsidRPr="00397C90" w:rsidRDefault="001D1A31" w:rsidP="00894FC8">
            <w:pPr>
              <w:spacing w:beforeLines="60" w:before="144" w:afterLines="60" w:after="144" w:line="240" w:lineRule="auto"/>
              <w:jc w:val="center"/>
              <w:rPr>
                <w:sz w:val="20"/>
                <w:szCs w:val="20"/>
              </w:rPr>
            </w:pPr>
            <w:r>
              <w:rPr>
                <w:sz w:val="20"/>
                <w:szCs w:val="20"/>
              </w:rPr>
              <w:t>25</w:t>
            </w:r>
            <w:r w:rsidR="0079424F" w:rsidRPr="00397C90">
              <w:rPr>
                <w:sz w:val="20"/>
                <w:szCs w:val="20"/>
              </w:rPr>
              <w:t xml:space="preserve"> min</w:t>
            </w:r>
          </w:p>
        </w:tc>
      </w:tr>
      <w:tr w:rsidR="001D1A31" w:rsidRPr="00E65219" w:rsidTr="001D1A31">
        <w:trPr>
          <w:trHeight w:val="2177"/>
          <w:jc w:val="center"/>
        </w:trPr>
        <w:tc>
          <w:tcPr>
            <w:tcW w:w="2541" w:type="dxa"/>
            <w:vMerge/>
          </w:tcPr>
          <w:p w:rsidR="001D1A31" w:rsidRPr="00E65219" w:rsidRDefault="001D1A31" w:rsidP="00894FC8">
            <w:pPr>
              <w:spacing w:beforeLines="60" w:before="144" w:afterLines="60" w:after="144" w:line="240" w:lineRule="auto"/>
              <w:jc w:val="center"/>
            </w:pPr>
          </w:p>
        </w:tc>
        <w:tc>
          <w:tcPr>
            <w:tcW w:w="452" w:type="dxa"/>
          </w:tcPr>
          <w:p w:rsidR="001D1A31" w:rsidRDefault="001D1A31" w:rsidP="007F148D">
            <w:pPr>
              <w:pStyle w:val="ListParagraph"/>
              <w:numPr>
                <w:ilvl w:val="0"/>
                <w:numId w:val="7"/>
              </w:numPr>
              <w:spacing w:beforeLines="60" w:before="144" w:afterLines="60" w:after="144" w:line="240" w:lineRule="auto"/>
              <w:jc w:val="center"/>
            </w:pPr>
          </w:p>
        </w:tc>
        <w:tc>
          <w:tcPr>
            <w:tcW w:w="2132" w:type="dxa"/>
          </w:tcPr>
          <w:p w:rsidR="001D1A31" w:rsidRDefault="001D1A31" w:rsidP="00392B90">
            <w:pPr>
              <w:spacing w:beforeLines="60" w:before="144" w:afterLines="60" w:after="144" w:line="240" w:lineRule="auto"/>
            </w:pPr>
            <w:r>
              <w:t>Proposed BC SLO Assessment Report</w:t>
            </w:r>
          </w:p>
        </w:tc>
        <w:tc>
          <w:tcPr>
            <w:tcW w:w="5557" w:type="dxa"/>
          </w:tcPr>
          <w:p w:rsidR="001D1A31" w:rsidRDefault="001D1A31" w:rsidP="00E9573F">
            <w:pPr>
              <w:pStyle w:val="ListParagraph"/>
              <w:numPr>
                <w:ilvl w:val="0"/>
                <w:numId w:val="10"/>
              </w:numPr>
              <w:spacing w:beforeLines="60" w:before="144" w:afterLines="60" w:after="144" w:line="240" w:lineRule="auto"/>
              <w:rPr>
                <w:sz w:val="20"/>
                <w:szCs w:val="20"/>
              </w:rPr>
            </w:pPr>
            <w:r>
              <w:rPr>
                <w:sz w:val="20"/>
                <w:szCs w:val="20"/>
              </w:rPr>
              <w:t>Introduction and discussion</w:t>
            </w:r>
          </w:p>
          <w:p w:rsidR="008509B5" w:rsidRPr="008509B5" w:rsidRDefault="00055376" w:rsidP="008509B5">
            <w:pPr>
              <w:spacing w:beforeLines="60" w:before="144" w:afterLines="60" w:after="144" w:line="240" w:lineRule="auto"/>
              <w:rPr>
                <w:sz w:val="20"/>
                <w:szCs w:val="20"/>
              </w:rPr>
            </w:pPr>
            <w:r>
              <w:rPr>
                <w:sz w:val="20"/>
                <w:szCs w:val="20"/>
              </w:rPr>
              <w:t>This was tabled until later.</w:t>
            </w:r>
          </w:p>
        </w:tc>
        <w:tc>
          <w:tcPr>
            <w:tcW w:w="907" w:type="dxa"/>
          </w:tcPr>
          <w:p w:rsidR="001D1A31" w:rsidRDefault="001D1A31" w:rsidP="00894FC8">
            <w:pPr>
              <w:spacing w:beforeLines="60" w:before="144" w:afterLines="60" w:after="144" w:line="240" w:lineRule="auto"/>
              <w:jc w:val="center"/>
              <w:rPr>
                <w:sz w:val="20"/>
                <w:szCs w:val="20"/>
              </w:rPr>
            </w:pPr>
            <w:r>
              <w:rPr>
                <w:sz w:val="20"/>
                <w:szCs w:val="20"/>
              </w:rPr>
              <w:t>5 min</w:t>
            </w:r>
          </w:p>
        </w:tc>
      </w:tr>
      <w:tr w:rsidR="0079424F" w:rsidRPr="00E65219" w:rsidTr="001D1A31">
        <w:trPr>
          <w:trHeight w:val="2177"/>
          <w:jc w:val="center"/>
        </w:trPr>
        <w:tc>
          <w:tcPr>
            <w:tcW w:w="2541" w:type="dxa"/>
            <w:vMerge/>
          </w:tcPr>
          <w:p w:rsidR="0079424F" w:rsidRPr="00E65219" w:rsidRDefault="0079424F" w:rsidP="00894FC8">
            <w:pPr>
              <w:spacing w:beforeLines="60" w:before="144" w:afterLines="60" w:after="144" w:line="240" w:lineRule="auto"/>
              <w:jc w:val="center"/>
            </w:pPr>
          </w:p>
        </w:tc>
        <w:tc>
          <w:tcPr>
            <w:tcW w:w="452" w:type="dxa"/>
          </w:tcPr>
          <w:p w:rsidR="0079424F" w:rsidRPr="00E65219" w:rsidRDefault="0079424F" w:rsidP="007F148D">
            <w:pPr>
              <w:pStyle w:val="ListParagraph"/>
              <w:numPr>
                <w:ilvl w:val="0"/>
                <w:numId w:val="7"/>
              </w:numPr>
              <w:spacing w:beforeLines="60" w:before="144" w:afterLines="60" w:after="144" w:line="240" w:lineRule="auto"/>
              <w:jc w:val="center"/>
            </w:pPr>
            <w:r>
              <w:t>8</w:t>
            </w:r>
          </w:p>
        </w:tc>
        <w:tc>
          <w:tcPr>
            <w:tcW w:w="2132" w:type="dxa"/>
          </w:tcPr>
          <w:p w:rsidR="0079424F" w:rsidRPr="00E65219" w:rsidRDefault="0079424F" w:rsidP="00392B90">
            <w:pPr>
              <w:spacing w:beforeLines="60" w:before="144" w:afterLines="60" w:after="144" w:line="240" w:lineRule="auto"/>
            </w:pPr>
            <w:r>
              <w:t>Action Plan and Assignments- report out</w:t>
            </w:r>
            <w:r w:rsidR="001D1A31">
              <w:t xml:space="preserve"> (SEE ACTION PLAN FOR DISCUSSION)</w:t>
            </w:r>
          </w:p>
        </w:tc>
        <w:tc>
          <w:tcPr>
            <w:tcW w:w="5557" w:type="dxa"/>
          </w:tcPr>
          <w:p w:rsidR="0079424F" w:rsidRPr="00E9573F" w:rsidRDefault="009A300D" w:rsidP="00E9573F">
            <w:pPr>
              <w:pStyle w:val="ListParagraph"/>
              <w:numPr>
                <w:ilvl w:val="0"/>
                <w:numId w:val="10"/>
              </w:numPr>
              <w:spacing w:beforeLines="60" w:before="144" w:afterLines="60" w:after="144" w:line="240" w:lineRule="auto"/>
              <w:rPr>
                <w:sz w:val="20"/>
                <w:szCs w:val="20"/>
              </w:rPr>
            </w:pPr>
            <w:r w:rsidRPr="00E9573F">
              <w:rPr>
                <w:sz w:val="20"/>
                <w:szCs w:val="20"/>
              </w:rPr>
              <w:t>Workshops for SLO, PLO assessments</w:t>
            </w:r>
          </w:p>
          <w:p w:rsidR="009A300D" w:rsidRDefault="00E9573F" w:rsidP="009A300D">
            <w:pPr>
              <w:pStyle w:val="ListParagraph"/>
              <w:numPr>
                <w:ilvl w:val="0"/>
                <w:numId w:val="10"/>
              </w:numPr>
              <w:spacing w:beforeLines="60" w:before="144" w:afterLines="60" w:after="144" w:line="240" w:lineRule="auto"/>
              <w:rPr>
                <w:sz w:val="20"/>
                <w:szCs w:val="20"/>
              </w:rPr>
            </w:pPr>
            <w:r>
              <w:rPr>
                <w:sz w:val="20"/>
                <w:szCs w:val="20"/>
              </w:rPr>
              <w:t>Dept</w:t>
            </w:r>
            <w:r w:rsidR="000C18C6">
              <w:rPr>
                <w:sz w:val="20"/>
                <w:szCs w:val="20"/>
              </w:rPr>
              <w:t>.</w:t>
            </w:r>
            <w:r>
              <w:rPr>
                <w:sz w:val="20"/>
                <w:szCs w:val="20"/>
              </w:rPr>
              <w:t xml:space="preserve"> mtg</w:t>
            </w:r>
            <w:r w:rsidR="000C18C6">
              <w:rPr>
                <w:sz w:val="20"/>
                <w:szCs w:val="20"/>
              </w:rPr>
              <w:t>.</w:t>
            </w:r>
            <w:r>
              <w:rPr>
                <w:sz w:val="20"/>
                <w:szCs w:val="20"/>
              </w:rPr>
              <w:t xml:space="preserve"> training – Ronnie &amp; Isaac</w:t>
            </w:r>
          </w:p>
          <w:p w:rsidR="00E9573F" w:rsidRDefault="00E9573F" w:rsidP="009A300D">
            <w:pPr>
              <w:pStyle w:val="ListParagraph"/>
              <w:numPr>
                <w:ilvl w:val="0"/>
                <w:numId w:val="10"/>
              </w:numPr>
              <w:spacing w:beforeLines="60" w:before="144" w:afterLines="60" w:after="144" w:line="240" w:lineRule="auto"/>
              <w:rPr>
                <w:sz w:val="20"/>
                <w:szCs w:val="20"/>
              </w:rPr>
            </w:pPr>
            <w:r>
              <w:rPr>
                <w:sz w:val="20"/>
                <w:szCs w:val="20"/>
              </w:rPr>
              <w:t>SLO,PLO approvals – Nigie &amp; Maria</w:t>
            </w:r>
          </w:p>
          <w:p w:rsidR="00E9573F" w:rsidRDefault="00E9573F" w:rsidP="009A300D">
            <w:pPr>
              <w:pStyle w:val="ListParagraph"/>
              <w:numPr>
                <w:ilvl w:val="0"/>
                <w:numId w:val="10"/>
              </w:numPr>
              <w:spacing w:beforeLines="60" w:before="144" w:afterLines="60" w:after="144" w:line="240" w:lineRule="auto"/>
              <w:rPr>
                <w:sz w:val="20"/>
                <w:szCs w:val="20"/>
              </w:rPr>
            </w:pPr>
            <w:r>
              <w:rPr>
                <w:sz w:val="20"/>
                <w:szCs w:val="20"/>
              </w:rPr>
              <w:t>Assessment Handbook – Faith &amp; Eleonora</w:t>
            </w:r>
          </w:p>
          <w:p w:rsidR="0079424F" w:rsidRDefault="00E9573F" w:rsidP="002D6A8A">
            <w:pPr>
              <w:pStyle w:val="ListParagraph"/>
              <w:numPr>
                <w:ilvl w:val="0"/>
                <w:numId w:val="10"/>
              </w:numPr>
              <w:spacing w:beforeLines="60" w:before="144" w:afterLines="60" w:after="144" w:line="240" w:lineRule="auto"/>
              <w:rPr>
                <w:sz w:val="20"/>
                <w:szCs w:val="20"/>
              </w:rPr>
            </w:pPr>
            <w:r>
              <w:rPr>
                <w:sz w:val="20"/>
                <w:szCs w:val="20"/>
              </w:rPr>
              <w:t>Assessment Classes –</w:t>
            </w:r>
            <w:r>
              <w:t xml:space="preserve"> </w:t>
            </w:r>
            <w:r>
              <w:rPr>
                <w:sz w:val="20"/>
                <w:szCs w:val="20"/>
              </w:rPr>
              <w:t>Helen, Ximena, Brian, Sandy, Savanna, Stephen</w:t>
            </w:r>
          </w:p>
          <w:p w:rsidR="008509B5" w:rsidRDefault="008509B5" w:rsidP="008509B5">
            <w:pPr>
              <w:spacing w:beforeLines="60" w:before="144" w:afterLines="60" w:after="144" w:line="240" w:lineRule="auto"/>
              <w:rPr>
                <w:sz w:val="20"/>
                <w:szCs w:val="20"/>
              </w:rPr>
            </w:pPr>
            <w:r>
              <w:rPr>
                <w:sz w:val="20"/>
                <w:szCs w:val="20"/>
              </w:rPr>
              <w:t>Two hour wor</w:t>
            </w:r>
            <w:r w:rsidR="000C18C6">
              <w:rPr>
                <w:sz w:val="20"/>
                <w:szCs w:val="20"/>
              </w:rPr>
              <w:t>kshop, Edie will bring copies. Please bring a</w:t>
            </w:r>
            <w:r>
              <w:rPr>
                <w:sz w:val="20"/>
                <w:szCs w:val="20"/>
              </w:rPr>
              <w:t xml:space="preserve"> laptop.</w:t>
            </w:r>
          </w:p>
          <w:p w:rsidR="000C18C6" w:rsidRDefault="008509B5" w:rsidP="008509B5">
            <w:pPr>
              <w:spacing w:beforeLines="60" w:before="144" w:afterLines="60" w:after="144" w:line="240" w:lineRule="auto"/>
              <w:rPr>
                <w:sz w:val="20"/>
                <w:szCs w:val="20"/>
              </w:rPr>
            </w:pPr>
            <w:r>
              <w:rPr>
                <w:sz w:val="20"/>
                <w:szCs w:val="20"/>
              </w:rPr>
              <w:t>Di has list of who</w:t>
            </w:r>
            <w:r w:rsidR="000C18C6">
              <w:rPr>
                <w:sz w:val="20"/>
                <w:szCs w:val="20"/>
              </w:rPr>
              <w:t xml:space="preserve"> is attending and when.</w:t>
            </w:r>
            <w:r>
              <w:rPr>
                <w:sz w:val="20"/>
                <w:szCs w:val="20"/>
              </w:rPr>
              <w:t xml:space="preserve"> Lunch</w:t>
            </w:r>
            <w:r w:rsidR="00316773">
              <w:rPr>
                <w:sz w:val="20"/>
                <w:szCs w:val="20"/>
              </w:rPr>
              <w:t xml:space="preserve"> will be provided.</w:t>
            </w:r>
            <w:r w:rsidR="000C18C6">
              <w:rPr>
                <w:sz w:val="20"/>
                <w:szCs w:val="20"/>
              </w:rPr>
              <w:t xml:space="preserve"> </w:t>
            </w:r>
          </w:p>
          <w:p w:rsidR="008509B5" w:rsidRDefault="0025554F" w:rsidP="008509B5">
            <w:pPr>
              <w:spacing w:beforeLines="60" w:before="144" w:afterLines="60" w:after="144" w:line="240" w:lineRule="auto"/>
              <w:rPr>
                <w:sz w:val="20"/>
                <w:szCs w:val="20"/>
              </w:rPr>
            </w:pPr>
            <w:r>
              <w:rPr>
                <w:sz w:val="20"/>
                <w:szCs w:val="20"/>
              </w:rPr>
              <w:t>Action P</w:t>
            </w:r>
            <w:r w:rsidR="008509B5">
              <w:rPr>
                <w:sz w:val="20"/>
                <w:szCs w:val="20"/>
              </w:rPr>
              <w:t>lan</w:t>
            </w:r>
            <w:r>
              <w:rPr>
                <w:sz w:val="20"/>
                <w:szCs w:val="20"/>
              </w:rPr>
              <w:t>, Di plans to meet with</w:t>
            </w:r>
            <w:r w:rsidR="008509B5">
              <w:rPr>
                <w:sz w:val="20"/>
                <w:szCs w:val="20"/>
              </w:rPr>
              <w:t xml:space="preserve"> Ronnie and Isaac.</w:t>
            </w:r>
          </w:p>
          <w:p w:rsidR="008509B5" w:rsidRDefault="008509B5" w:rsidP="008509B5">
            <w:pPr>
              <w:spacing w:beforeLines="60" w:before="144" w:afterLines="60" w:after="144" w:line="240" w:lineRule="auto"/>
              <w:rPr>
                <w:sz w:val="20"/>
                <w:szCs w:val="20"/>
              </w:rPr>
            </w:pPr>
            <w:r>
              <w:rPr>
                <w:sz w:val="20"/>
                <w:szCs w:val="20"/>
              </w:rPr>
              <w:t xml:space="preserve">Slide </w:t>
            </w:r>
            <w:r w:rsidR="000C18C6">
              <w:rPr>
                <w:sz w:val="20"/>
                <w:szCs w:val="20"/>
              </w:rPr>
              <w:t>presentation online for faculty including quiz. Will win BC</w:t>
            </w:r>
            <w:r>
              <w:rPr>
                <w:sz w:val="20"/>
                <w:szCs w:val="20"/>
              </w:rPr>
              <w:t xml:space="preserve"> goods. </w:t>
            </w:r>
          </w:p>
          <w:p w:rsidR="008509B5" w:rsidRDefault="000C18C6" w:rsidP="008509B5">
            <w:pPr>
              <w:spacing w:beforeLines="60" w:before="144" w:afterLines="60" w:after="144" w:line="240" w:lineRule="auto"/>
              <w:rPr>
                <w:sz w:val="20"/>
                <w:szCs w:val="20"/>
              </w:rPr>
            </w:pPr>
            <w:r>
              <w:rPr>
                <w:sz w:val="20"/>
                <w:szCs w:val="20"/>
              </w:rPr>
              <w:t>Handbook F</w:t>
            </w:r>
            <w:r w:rsidR="008509B5">
              <w:rPr>
                <w:sz w:val="20"/>
                <w:szCs w:val="20"/>
              </w:rPr>
              <w:t>aith and Eleonora</w:t>
            </w:r>
            <w:r>
              <w:rPr>
                <w:sz w:val="20"/>
                <w:szCs w:val="20"/>
              </w:rPr>
              <w:t xml:space="preserve"> have completed</w:t>
            </w:r>
            <w:r w:rsidR="00810F66">
              <w:rPr>
                <w:sz w:val="20"/>
                <w:szCs w:val="20"/>
              </w:rPr>
              <w:t xml:space="preserve"> chapters 2 and </w:t>
            </w:r>
            <w:r w:rsidR="008509B5">
              <w:rPr>
                <w:sz w:val="20"/>
                <w:szCs w:val="20"/>
              </w:rPr>
              <w:t>3</w:t>
            </w:r>
            <w:r>
              <w:rPr>
                <w:sz w:val="20"/>
                <w:szCs w:val="20"/>
              </w:rPr>
              <w:t>.</w:t>
            </w:r>
          </w:p>
          <w:p w:rsidR="008509B5" w:rsidRPr="008509B5" w:rsidRDefault="0025554F" w:rsidP="008509B5">
            <w:pPr>
              <w:spacing w:beforeLines="60" w:before="144" w:afterLines="60" w:after="144" w:line="240" w:lineRule="auto"/>
              <w:rPr>
                <w:sz w:val="20"/>
                <w:szCs w:val="20"/>
              </w:rPr>
            </w:pPr>
            <w:r>
              <w:rPr>
                <w:sz w:val="20"/>
                <w:szCs w:val="20"/>
              </w:rPr>
              <w:t>Assessment classes.in the action</w:t>
            </w:r>
            <w:r w:rsidR="008509B5">
              <w:rPr>
                <w:sz w:val="20"/>
                <w:szCs w:val="20"/>
              </w:rPr>
              <w:t xml:space="preserve"> plan, what is assessment.</w:t>
            </w:r>
          </w:p>
        </w:tc>
        <w:tc>
          <w:tcPr>
            <w:tcW w:w="907" w:type="dxa"/>
          </w:tcPr>
          <w:p w:rsidR="0079424F" w:rsidRPr="00397C90" w:rsidRDefault="0079424F" w:rsidP="00894FC8">
            <w:pPr>
              <w:spacing w:beforeLines="60" w:before="144" w:afterLines="60" w:after="144" w:line="240" w:lineRule="auto"/>
              <w:jc w:val="center"/>
              <w:rPr>
                <w:sz w:val="20"/>
                <w:szCs w:val="20"/>
              </w:rPr>
            </w:pPr>
            <w:r>
              <w:rPr>
                <w:sz w:val="20"/>
                <w:szCs w:val="20"/>
              </w:rPr>
              <w:t>10</w:t>
            </w:r>
            <w:r w:rsidRPr="00397C90">
              <w:rPr>
                <w:sz w:val="20"/>
                <w:szCs w:val="20"/>
              </w:rPr>
              <w:t xml:space="preserve"> min</w:t>
            </w:r>
          </w:p>
        </w:tc>
      </w:tr>
      <w:tr w:rsidR="0079424F" w:rsidRPr="00E65219" w:rsidTr="001D1A31">
        <w:trPr>
          <w:trHeight w:val="1799"/>
          <w:jc w:val="center"/>
        </w:trPr>
        <w:tc>
          <w:tcPr>
            <w:tcW w:w="2541" w:type="dxa"/>
            <w:vMerge/>
          </w:tcPr>
          <w:p w:rsidR="0079424F" w:rsidRPr="00E65219" w:rsidRDefault="0079424F" w:rsidP="00894FC8">
            <w:pPr>
              <w:spacing w:beforeLines="60" w:before="144" w:afterLines="60" w:after="144" w:line="240" w:lineRule="auto"/>
              <w:jc w:val="center"/>
            </w:pPr>
          </w:p>
        </w:tc>
        <w:tc>
          <w:tcPr>
            <w:tcW w:w="452" w:type="dxa"/>
          </w:tcPr>
          <w:p w:rsidR="0079424F" w:rsidRPr="00E65219" w:rsidRDefault="0079424F" w:rsidP="00BE5A7E">
            <w:pPr>
              <w:spacing w:beforeLines="60" w:before="144" w:afterLines="60" w:after="144" w:line="240" w:lineRule="auto"/>
              <w:jc w:val="center"/>
            </w:pPr>
          </w:p>
        </w:tc>
        <w:tc>
          <w:tcPr>
            <w:tcW w:w="2132" w:type="dxa"/>
          </w:tcPr>
          <w:p w:rsidR="0079424F" w:rsidRDefault="00BE5A7E" w:rsidP="00392B90">
            <w:pPr>
              <w:spacing w:beforeLines="60" w:before="144" w:afterLines="60" w:after="144" w:line="240" w:lineRule="auto"/>
            </w:pPr>
            <w:r>
              <w:t>Reminder:</w:t>
            </w:r>
          </w:p>
          <w:p w:rsidR="00BE5A7E" w:rsidRDefault="009A300D" w:rsidP="001D1A31">
            <w:pPr>
              <w:pStyle w:val="ListParagraph"/>
              <w:numPr>
                <w:ilvl w:val="0"/>
                <w:numId w:val="11"/>
              </w:numPr>
              <w:spacing w:beforeLines="60" w:before="144" w:afterLines="60" w:after="144" w:line="240" w:lineRule="auto"/>
            </w:pPr>
            <w:r>
              <w:t>Nov 3</w:t>
            </w:r>
            <w:r w:rsidRPr="001D1A31">
              <w:rPr>
                <w:vertAlign w:val="superscript"/>
              </w:rPr>
              <w:t>rd</w:t>
            </w:r>
            <w:r>
              <w:t>,6</w:t>
            </w:r>
            <w:r w:rsidRPr="001D1A31">
              <w:rPr>
                <w:vertAlign w:val="superscript"/>
              </w:rPr>
              <w:t>th</w:t>
            </w:r>
            <w:r>
              <w:t>,17</w:t>
            </w:r>
            <w:r w:rsidRPr="001D1A31">
              <w:rPr>
                <w:vertAlign w:val="superscript"/>
              </w:rPr>
              <w:t>th</w:t>
            </w:r>
            <w:r>
              <w:t>,20</w:t>
            </w:r>
            <w:r w:rsidRPr="001D1A31">
              <w:rPr>
                <w:vertAlign w:val="superscript"/>
              </w:rPr>
              <w:t>th</w:t>
            </w:r>
            <w:r>
              <w:t xml:space="preserve"> workshops for planning, mapping, PLO assessment 16-17</w:t>
            </w:r>
            <w:r w:rsidR="00BE5A7E">
              <w:t xml:space="preserve"> </w:t>
            </w:r>
          </w:p>
        </w:tc>
        <w:tc>
          <w:tcPr>
            <w:tcW w:w="5557" w:type="dxa"/>
          </w:tcPr>
          <w:p w:rsidR="0079424F" w:rsidRPr="007F148D" w:rsidRDefault="0079424F" w:rsidP="007F148D">
            <w:pPr>
              <w:spacing w:beforeLines="60" w:before="144" w:afterLines="60" w:after="144" w:line="240" w:lineRule="auto"/>
              <w:rPr>
                <w:sz w:val="24"/>
                <w:szCs w:val="24"/>
              </w:rPr>
            </w:pPr>
            <w:r w:rsidRPr="007F148D">
              <w:rPr>
                <w:sz w:val="24"/>
                <w:szCs w:val="24"/>
              </w:rPr>
              <w:t>Next Meeting:</w:t>
            </w:r>
          </w:p>
          <w:p w:rsidR="0079424F" w:rsidRDefault="0079424F" w:rsidP="007F148D">
            <w:pPr>
              <w:pStyle w:val="ListParagraph"/>
              <w:numPr>
                <w:ilvl w:val="0"/>
                <w:numId w:val="5"/>
              </w:numPr>
              <w:spacing w:beforeLines="60" w:before="144" w:afterLines="60" w:after="144" w:line="240" w:lineRule="auto"/>
              <w:rPr>
                <w:sz w:val="24"/>
                <w:szCs w:val="24"/>
              </w:rPr>
            </w:pPr>
            <w:r>
              <w:rPr>
                <w:sz w:val="24"/>
                <w:szCs w:val="24"/>
              </w:rPr>
              <w:t>Proposed SLO Assessment Report</w:t>
            </w:r>
          </w:p>
          <w:p w:rsidR="0079424F" w:rsidRPr="00BA166B" w:rsidRDefault="001D1A31" w:rsidP="00BA166B">
            <w:pPr>
              <w:spacing w:beforeLines="60" w:before="144" w:afterLines="60" w:after="144" w:line="240" w:lineRule="auto"/>
              <w:rPr>
                <w:sz w:val="24"/>
                <w:szCs w:val="24"/>
              </w:rPr>
            </w:pPr>
            <w:r>
              <w:rPr>
                <w:sz w:val="24"/>
                <w:szCs w:val="24"/>
              </w:rPr>
              <w:t>Nov 13</w:t>
            </w:r>
            <w:r w:rsidRPr="001D1A31">
              <w:rPr>
                <w:sz w:val="24"/>
                <w:szCs w:val="24"/>
                <w:vertAlign w:val="superscript"/>
              </w:rPr>
              <w:t>th</w:t>
            </w:r>
            <w:r w:rsidR="0079424F" w:rsidRPr="00FD02FC">
              <w:rPr>
                <w:sz w:val="24"/>
                <w:szCs w:val="24"/>
              </w:rPr>
              <w:t xml:space="preserve">  at 4pm in Collins Conference Center (mtgs</w:t>
            </w:r>
            <w:r w:rsidR="00055376">
              <w:rPr>
                <w:sz w:val="24"/>
                <w:szCs w:val="24"/>
              </w:rPr>
              <w:t>.</w:t>
            </w:r>
            <w:r w:rsidR="0079424F" w:rsidRPr="00FD02FC">
              <w:rPr>
                <w:sz w:val="24"/>
                <w:szCs w:val="24"/>
              </w:rPr>
              <w:t xml:space="preserve"> 2nd and 4th Mondays of the month)</w:t>
            </w:r>
          </w:p>
        </w:tc>
        <w:tc>
          <w:tcPr>
            <w:tcW w:w="907" w:type="dxa"/>
          </w:tcPr>
          <w:p w:rsidR="0079424F" w:rsidRDefault="0079424F" w:rsidP="007F148D">
            <w:pPr>
              <w:spacing w:beforeLines="60" w:before="144" w:afterLines="60" w:after="144" w:line="240" w:lineRule="auto"/>
              <w:rPr>
                <w:sz w:val="20"/>
                <w:szCs w:val="20"/>
              </w:rPr>
            </w:pPr>
          </w:p>
        </w:tc>
      </w:tr>
    </w:tbl>
    <w:p w:rsidR="00F43653" w:rsidRDefault="00F43653" w:rsidP="00392B90"/>
    <w:sectPr w:rsidR="00F43653" w:rsidSect="00894FC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Nyala">
    <w:altName w:val="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34154"/>
    <w:multiLevelType w:val="hybridMultilevel"/>
    <w:tmpl w:val="D2886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2E39F5"/>
    <w:multiLevelType w:val="hybridMultilevel"/>
    <w:tmpl w:val="7E60A1AA"/>
    <w:lvl w:ilvl="0" w:tplc="5F526816">
      <w:start w:val="1"/>
      <w:numFmt w:val="decimal"/>
      <w:lvlText w:val="%1."/>
      <w:lvlJc w:val="left"/>
      <w:pPr>
        <w:ind w:left="659" w:hanging="360"/>
      </w:pPr>
      <w:rPr>
        <w:rFonts w:hint="default"/>
      </w:rPr>
    </w:lvl>
    <w:lvl w:ilvl="1" w:tplc="04090019" w:tentative="1">
      <w:start w:val="1"/>
      <w:numFmt w:val="lowerLetter"/>
      <w:lvlText w:val="%2."/>
      <w:lvlJc w:val="left"/>
      <w:pPr>
        <w:ind w:left="1379" w:hanging="360"/>
      </w:pPr>
    </w:lvl>
    <w:lvl w:ilvl="2" w:tplc="0409001B" w:tentative="1">
      <w:start w:val="1"/>
      <w:numFmt w:val="lowerRoman"/>
      <w:lvlText w:val="%3."/>
      <w:lvlJc w:val="right"/>
      <w:pPr>
        <w:ind w:left="2099" w:hanging="180"/>
      </w:pPr>
    </w:lvl>
    <w:lvl w:ilvl="3" w:tplc="0409000F" w:tentative="1">
      <w:start w:val="1"/>
      <w:numFmt w:val="decimal"/>
      <w:lvlText w:val="%4."/>
      <w:lvlJc w:val="left"/>
      <w:pPr>
        <w:ind w:left="2819" w:hanging="360"/>
      </w:pPr>
    </w:lvl>
    <w:lvl w:ilvl="4" w:tplc="04090019" w:tentative="1">
      <w:start w:val="1"/>
      <w:numFmt w:val="lowerLetter"/>
      <w:lvlText w:val="%5."/>
      <w:lvlJc w:val="left"/>
      <w:pPr>
        <w:ind w:left="3539" w:hanging="360"/>
      </w:pPr>
    </w:lvl>
    <w:lvl w:ilvl="5" w:tplc="0409001B" w:tentative="1">
      <w:start w:val="1"/>
      <w:numFmt w:val="lowerRoman"/>
      <w:lvlText w:val="%6."/>
      <w:lvlJc w:val="right"/>
      <w:pPr>
        <w:ind w:left="4259" w:hanging="180"/>
      </w:pPr>
    </w:lvl>
    <w:lvl w:ilvl="6" w:tplc="0409000F" w:tentative="1">
      <w:start w:val="1"/>
      <w:numFmt w:val="decimal"/>
      <w:lvlText w:val="%7."/>
      <w:lvlJc w:val="left"/>
      <w:pPr>
        <w:ind w:left="4979" w:hanging="360"/>
      </w:pPr>
    </w:lvl>
    <w:lvl w:ilvl="7" w:tplc="04090019" w:tentative="1">
      <w:start w:val="1"/>
      <w:numFmt w:val="lowerLetter"/>
      <w:lvlText w:val="%8."/>
      <w:lvlJc w:val="left"/>
      <w:pPr>
        <w:ind w:left="5699" w:hanging="360"/>
      </w:pPr>
    </w:lvl>
    <w:lvl w:ilvl="8" w:tplc="0409001B" w:tentative="1">
      <w:start w:val="1"/>
      <w:numFmt w:val="lowerRoman"/>
      <w:lvlText w:val="%9."/>
      <w:lvlJc w:val="right"/>
      <w:pPr>
        <w:ind w:left="6419" w:hanging="180"/>
      </w:pPr>
    </w:lvl>
  </w:abstractNum>
  <w:abstractNum w:abstractNumId="2" w15:restartNumberingAfterBreak="0">
    <w:nsid w:val="25B82D59"/>
    <w:multiLevelType w:val="hybridMultilevel"/>
    <w:tmpl w:val="C61E1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9154CF"/>
    <w:multiLevelType w:val="hybridMultilevel"/>
    <w:tmpl w:val="ABC2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76FA8"/>
    <w:multiLevelType w:val="hybridMultilevel"/>
    <w:tmpl w:val="6C685AD4"/>
    <w:lvl w:ilvl="0" w:tplc="6642615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EB382E"/>
    <w:multiLevelType w:val="hybridMultilevel"/>
    <w:tmpl w:val="DD9E8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E4CC5"/>
    <w:multiLevelType w:val="hybridMultilevel"/>
    <w:tmpl w:val="BAB09ED6"/>
    <w:lvl w:ilvl="0" w:tplc="2CBEFF56">
      <w:start w:val="1"/>
      <w:numFmt w:val="decimal"/>
      <w:lvlText w:val="%1."/>
      <w:lvlJc w:val="left"/>
      <w:pPr>
        <w:ind w:left="360" w:hanging="360"/>
      </w:pPr>
      <w:rPr>
        <w:rFonts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7AC0591"/>
    <w:multiLevelType w:val="hybridMultilevel"/>
    <w:tmpl w:val="30E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466AE8"/>
    <w:multiLevelType w:val="hybridMultilevel"/>
    <w:tmpl w:val="E9388C4A"/>
    <w:lvl w:ilvl="0" w:tplc="2CBEFF56">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267870"/>
    <w:multiLevelType w:val="hybridMultilevel"/>
    <w:tmpl w:val="CF36E1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6403866"/>
    <w:multiLevelType w:val="hybridMultilevel"/>
    <w:tmpl w:val="B1904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8"/>
  </w:num>
  <w:num w:numId="6">
    <w:abstractNumId w:val="9"/>
  </w:num>
  <w:num w:numId="7">
    <w:abstractNumId w:val="7"/>
  </w:num>
  <w:num w:numId="8">
    <w:abstractNumId w:val="0"/>
  </w:num>
  <w:num w:numId="9">
    <w:abstractNumId w:val="10"/>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9"/>
    <w:rsid w:val="000115F4"/>
    <w:rsid w:val="00055376"/>
    <w:rsid w:val="00055B1C"/>
    <w:rsid w:val="00065399"/>
    <w:rsid w:val="000862C8"/>
    <w:rsid w:val="000C18C6"/>
    <w:rsid w:val="000D4A50"/>
    <w:rsid w:val="000F7B6A"/>
    <w:rsid w:val="0014345C"/>
    <w:rsid w:val="0019577D"/>
    <w:rsid w:val="00196491"/>
    <w:rsid w:val="001D1A31"/>
    <w:rsid w:val="001F186B"/>
    <w:rsid w:val="0025554F"/>
    <w:rsid w:val="002565C7"/>
    <w:rsid w:val="002D2C26"/>
    <w:rsid w:val="002D6A8A"/>
    <w:rsid w:val="002F04B1"/>
    <w:rsid w:val="00312FEE"/>
    <w:rsid w:val="00316773"/>
    <w:rsid w:val="0033759F"/>
    <w:rsid w:val="0039001A"/>
    <w:rsid w:val="00392B90"/>
    <w:rsid w:val="00397C90"/>
    <w:rsid w:val="003C7B9F"/>
    <w:rsid w:val="003D4E03"/>
    <w:rsid w:val="004B79A2"/>
    <w:rsid w:val="0052650A"/>
    <w:rsid w:val="00580332"/>
    <w:rsid w:val="005C5709"/>
    <w:rsid w:val="00610060"/>
    <w:rsid w:val="00614A53"/>
    <w:rsid w:val="00647BB3"/>
    <w:rsid w:val="00654EDF"/>
    <w:rsid w:val="006C76C7"/>
    <w:rsid w:val="006F56DE"/>
    <w:rsid w:val="00722867"/>
    <w:rsid w:val="00731ED9"/>
    <w:rsid w:val="0079424F"/>
    <w:rsid w:val="007C5287"/>
    <w:rsid w:val="007F148D"/>
    <w:rsid w:val="00810F66"/>
    <w:rsid w:val="008509B5"/>
    <w:rsid w:val="00894FC8"/>
    <w:rsid w:val="008974E0"/>
    <w:rsid w:val="00992AE7"/>
    <w:rsid w:val="009A300D"/>
    <w:rsid w:val="009B01CE"/>
    <w:rsid w:val="00A22A93"/>
    <w:rsid w:val="00A66552"/>
    <w:rsid w:val="00A77A8D"/>
    <w:rsid w:val="00B00881"/>
    <w:rsid w:val="00B851D6"/>
    <w:rsid w:val="00BA166B"/>
    <w:rsid w:val="00BE5A7E"/>
    <w:rsid w:val="00BF5273"/>
    <w:rsid w:val="00C52447"/>
    <w:rsid w:val="00CF1D8E"/>
    <w:rsid w:val="00D04A60"/>
    <w:rsid w:val="00D43EC6"/>
    <w:rsid w:val="00D8171B"/>
    <w:rsid w:val="00DB32E5"/>
    <w:rsid w:val="00E9573F"/>
    <w:rsid w:val="00F365B0"/>
    <w:rsid w:val="00F43653"/>
    <w:rsid w:val="00FB2096"/>
    <w:rsid w:val="00FB7189"/>
    <w:rsid w:val="00FC22C7"/>
    <w:rsid w:val="00FD02FC"/>
    <w:rsid w:val="00FF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1D101-9E94-42DC-871C-A7B5E200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mittees.kccd.edu/bc/committee/assess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Pluta</dc:creator>
  <cp:lastModifiedBy>Dianthe Hoffman</cp:lastModifiedBy>
  <cp:revision>2</cp:revision>
  <cp:lastPrinted>2017-09-07T17:15:00Z</cp:lastPrinted>
  <dcterms:created xsi:type="dcterms:W3CDTF">2017-10-31T16:22:00Z</dcterms:created>
  <dcterms:modified xsi:type="dcterms:W3CDTF">2017-10-31T16:22:00Z</dcterms:modified>
</cp:coreProperties>
</file>