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F6" w:rsidRPr="00F967C7" w:rsidRDefault="00443E3A">
      <w:pPr>
        <w:rPr>
          <w:rFonts w:ascii="Arial" w:hAnsi="Arial"/>
          <w:b/>
        </w:rPr>
      </w:pPr>
      <w:r w:rsidRPr="00F967C7">
        <w:rPr>
          <w:rFonts w:ascii="Arial" w:hAnsi="Arial"/>
          <w:b/>
        </w:rPr>
        <w:t>LAD Meeting</w:t>
      </w:r>
      <w:r w:rsidR="003607F6" w:rsidRPr="00F967C7">
        <w:rPr>
          <w:rFonts w:ascii="Arial" w:hAnsi="Arial"/>
          <w:b/>
        </w:rPr>
        <w:t>—</w:t>
      </w:r>
      <w:r w:rsidR="00645EF8" w:rsidRPr="00F967C7">
        <w:rPr>
          <w:rFonts w:ascii="Arial" w:hAnsi="Arial"/>
          <w:b/>
        </w:rPr>
        <w:t>September 29, 2017</w:t>
      </w:r>
      <w:bookmarkStart w:id="0" w:name="_GoBack"/>
      <w:bookmarkEnd w:id="0"/>
    </w:p>
    <w:p w:rsidR="001A4FB7" w:rsidRPr="00F967C7" w:rsidRDefault="001A4FB7">
      <w:pPr>
        <w:rPr>
          <w:rFonts w:ascii="Arial" w:hAnsi="Arial"/>
          <w:b/>
        </w:rPr>
      </w:pPr>
    </w:p>
    <w:p w:rsidR="00443E3A" w:rsidRPr="00F967C7" w:rsidRDefault="00443E3A">
      <w:pPr>
        <w:rPr>
          <w:rFonts w:ascii="Arial" w:hAnsi="Arial" w:cs="Arial"/>
        </w:rPr>
      </w:pPr>
      <w:r w:rsidRPr="00F967C7">
        <w:rPr>
          <w:rFonts w:ascii="Arial" w:hAnsi="Arial"/>
        </w:rPr>
        <w:t xml:space="preserve">Present: </w:t>
      </w:r>
      <w:r w:rsidRPr="00F967C7">
        <w:rPr>
          <w:rFonts w:ascii="Arial" w:hAnsi="Arial" w:cs="Arial"/>
        </w:rPr>
        <w:t xml:space="preserve">Ann Marie Wagstaff, Kathryn Benander, Chris Ebert (Librarian), Elizabeth Buchanan, Connie Gutierrez, Joy Lawrence, Fawn </w:t>
      </w:r>
      <w:proofErr w:type="spellStart"/>
      <w:r w:rsidRPr="00F967C7">
        <w:rPr>
          <w:rFonts w:ascii="Arial" w:hAnsi="Arial" w:cs="Arial"/>
        </w:rPr>
        <w:t>Livesey</w:t>
      </w:r>
      <w:proofErr w:type="spellEnd"/>
      <w:r w:rsidRPr="00F967C7">
        <w:rPr>
          <w:rFonts w:ascii="Arial" w:hAnsi="Arial" w:cs="Arial"/>
        </w:rPr>
        <w:t xml:space="preserve">, Rachel </w:t>
      </w:r>
      <w:proofErr w:type="spellStart"/>
      <w:r w:rsidRPr="00F967C7">
        <w:rPr>
          <w:rFonts w:ascii="Arial" w:hAnsi="Arial" w:cs="Arial"/>
        </w:rPr>
        <w:t>Tatro</w:t>
      </w:r>
      <w:proofErr w:type="spellEnd"/>
      <w:r w:rsidRPr="00F967C7">
        <w:rPr>
          <w:rFonts w:ascii="Arial" w:hAnsi="Arial" w:cs="Arial"/>
        </w:rPr>
        <w:t>-Duarte, Catherine Hodges, Clara Hodges</w:t>
      </w:r>
    </w:p>
    <w:p w:rsidR="001A4FB7" w:rsidRPr="00F967C7" w:rsidRDefault="001A4FB7">
      <w:pPr>
        <w:rPr>
          <w:rFonts w:ascii="Arial" w:hAnsi="Arial"/>
        </w:rPr>
      </w:pPr>
      <w:r w:rsidRPr="00F967C7">
        <w:rPr>
          <w:rFonts w:ascii="Arial" w:hAnsi="Arial"/>
        </w:rPr>
        <w:t>Note Taker</w:t>
      </w:r>
      <w:r w:rsidR="00443E3A" w:rsidRPr="00F967C7">
        <w:rPr>
          <w:rFonts w:ascii="Arial" w:hAnsi="Arial"/>
        </w:rPr>
        <w:t>: Clara Hodges</w:t>
      </w:r>
    </w:p>
    <w:p w:rsidR="00EE2B21" w:rsidRPr="00F967C7" w:rsidRDefault="00443E3A" w:rsidP="002A3468">
      <w:pPr>
        <w:rPr>
          <w:rFonts w:ascii="Arial" w:hAnsi="Arial"/>
        </w:rPr>
      </w:pPr>
      <w:r w:rsidRPr="00F967C7">
        <w:rPr>
          <w:rFonts w:ascii="Arial" w:hAnsi="Arial"/>
        </w:rPr>
        <w:t xml:space="preserve">I. </w:t>
      </w:r>
      <w:r w:rsidR="005D3BD8" w:rsidRPr="00F967C7">
        <w:rPr>
          <w:rFonts w:ascii="Arial" w:hAnsi="Arial"/>
        </w:rPr>
        <w:t>Discussion Topic—Facilitator: Kathryn Benander</w:t>
      </w:r>
    </w:p>
    <w:p w:rsidR="00443E3A" w:rsidRPr="00F967C7" w:rsidRDefault="00752054" w:rsidP="00EE2B21">
      <w:pPr>
        <w:pStyle w:val="ListParagraph"/>
        <w:numPr>
          <w:ilvl w:val="0"/>
          <w:numId w:val="1"/>
        </w:numPr>
        <w:rPr>
          <w:rFonts w:ascii="Arial" w:hAnsi="Arial"/>
        </w:rPr>
      </w:pPr>
      <w:r w:rsidRPr="00F967C7">
        <w:rPr>
          <w:rFonts w:ascii="Arial" w:hAnsi="Arial"/>
        </w:rPr>
        <w:t>Robust discussion concerning students and r</w:t>
      </w:r>
      <w:r w:rsidR="00EE2B21" w:rsidRPr="00F967C7">
        <w:rPr>
          <w:rFonts w:ascii="Arial" w:hAnsi="Arial"/>
        </w:rPr>
        <w:t>eading; Catherine volunteered to be</w:t>
      </w:r>
      <w:r w:rsidRPr="00F967C7">
        <w:rPr>
          <w:rFonts w:ascii="Arial" w:hAnsi="Arial"/>
        </w:rPr>
        <w:t xml:space="preserve"> discussion facilitator for October 13</w:t>
      </w:r>
      <w:r w:rsidRPr="00F967C7">
        <w:rPr>
          <w:rFonts w:ascii="Arial" w:hAnsi="Arial"/>
          <w:vertAlign w:val="superscript"/>
        </w:rPr>
        <w:t xml:space="preserve">th </w:t>
      </w:r>
      <w:r w:rsidRPr="00F967C7">
        <w:rPr>
          <w:rFonts w:ascii="Arial" w:hAnsi="Arial"/>
        </w:rPr>
        <w:t xml:space="preserve"> </w:t>
      </w:r>
      <w:r w:rsidR="00835DF6" w:rsidRPr="00F967C7">
        <w:rPr>
          <w:rFonts w:ascii="Arial" w:hAnsi="Arial"/>
        </w:rPr>
        <w:t>meeting</w:t>
      </w:r>
      <w:r w:rsidR="00EE2B21" w:rsidRPr="00F967C7">
        <w:rPr>
          <w:rFonts w:ascii="Arial" w:hAnsi="Arial"/>
        </w:rPr>
        <w:t xml:space="preserve"> </w:t>
      </w:r>
    </w:p>
    <w:p w:rsidR="005D3BD8" w:rsidRPr="00F967C7" w:rsidRDefault="0054304D" w:rsidP="002A3468">
      <w:pPr>
        <w:rPr>
          <w:rFonts w:ascii="Arial" w:hAnsi="Arial"/>
        </w:rPr>
      </w:pPr>
      <w:r w:rsidRPr="00F967C7">
        <w:rPr>
          <w:rFonts w:ascii="Arial" w:hAnsi="Arial"/>
        </w:rPr>
        <w:t xml:space="preserve">II. </w:t>
      </w:r>
      <w:r w:rsidR="005D3BD8" w:rsidRPr="00F967C7">
        <w:rPr>
          <w:rFonts w:ascii="Arial" w:hAnsi="Arial"/>
        </w:rPr>
        <w:t>Reports from the Division</w:t>
      </w:r>
      <w:r w:rsidR="00E77369" w:rsidRPr="00F967C7">
        <w:rPr>
          <w:rFonts w:ascii="Arial" w:hAnsi="Arial"/>
        </w:rPr>
        <w:t xml:space="preserve"> Members</w:t>
      </w:r>
    </w:p>
    <w:p w:rsidR="00EE2B21" w:rsidRPr="00F967C7" w:rsidRDefault="005D3BD8" w:rsidP="002A3468">
      <w:pPr>
        <w:rPr>
          <w:rFonts w:ascii="Arial" w:hAnsi="Arial"/>
        </w:rPr>
      </w:pPr>
      <w:r w:rsidRPr="00F967C7">
        <w:rPr>
          <w:rFonts w:ascii="Arial" w:hAnsi="Arial"/>
        </w:rPr>
        <w:t>Senior Day</w:t>
      </w:r>
      <w:r w:rsidR="00E77369" w:rsidRPr="00F967C7">
        <w:rPr>
          <w:rFonts w:ascii="Arial" w:hAnsi="Arial"/>
        </w:rPr>
        <w:t>—October 11</w:t>
      </w:r>
      <w:r w:rsidR="00E77369" w:rsidRPr="00F967C7">
        <w:rPr>
          <w:rFonts w:ascii="Arial" w:hAnsi="Arial"/>
          <w:vertAlign w:val="superscript"/>
        </w:rPr>
        <w:t>th</w:t>
      </w:r>
      <w:r w:rsidR="00E77369" w:rsidRPr="00F967C7">
        <w:rPr>
          <w:rFonts w:ascii="Arial" w:hAnsi="Arial"/>
        </w:rPr>
        <w:t xml:space="preserve"> </w:t>
      </w:r>
    </w:p>
    <w:p w:rsidR="005D3BD8" w:rsidRPr="00F967C7" w:rsidRDefault="00EE2B21" w:rsidP="00EE2B21">
      <w:pPr>
        <w:pStyle w:val="ListParagraph"/>
        <w:numPr>
          <w:ilvl w:val="0"/>
          <w:numId w:val="1"/>
        </w:numPr>
        <w:rPr>
          <w:rFonts w:ascii="Arial" w:hAnsi="Arial"/>
        </w:rPr>
      </w:pPr>
      <w:r w:rsidRPr="00F967C7">
        <w:rPr>
          <w:rFonts w:ascii="Arial" w:hAnsi="Arial"/>
        </w:rPr>
        <w:t>Joy attended Senior Day meeting and reported that LAD will have a table in front of the library and will hold seminars in TI3. Seminar title: “Literature for Life.” Much like last year, faculty not at the seminar will distribute books, bro</w:t>
      </w:r>
      <w:r w:rsidR="00835DF6" w:rsidRPr="00F967C7">
        <w:rPr>
          <w:rFonts w:ascii="Arial" w:hAnsi="Arial"/>
        </w:rPr>
        <w:t>chures, and flyers at LAD table</w:t>
      </w:r>
      <w:r w:rsidRPr="00F967C7">
        <w:rPr>
          <w:rFonts w:ascii="Arial" w:hAnsi="Arial"/>
        </w:rPr>
        <w:t xml:space="preserve">  </w:t>
      </w:r>
    </w:p>
    <w:p w:rsidR="00EE2B21" w:rsidRPr="00F967C7" w:rsidRDefault="005D3BD8" w:rsidP="002A3468">
      <w:pPr>
        <w:rPr>
          <w:rFonts w:ascii="Arial" w:hAnsi="Arial"/>
        </w:rPr>
      </w:pPr>
      <w:r w:rsidRPr="00F967C7">
        <w:rPr>
          <w:rFonts w:ascii="Arial" w:hAnsi="Arial"/>
        </w:rPr>
        <w:t>Senate</w:t>
      </w:r>
    </w:p>
    <w:p w:rsidR="005D3BD8" w:rsidRPr="00F967C7" w:rsidRDefault="00EE2B21" w:rsidP="00EE2B21">
      <w:pPr>
        <w:pStyle w:val="ListParagraph"/>
        <w:numPr>
          <w:ilvl w:val="0"/>
          <w:numId w:val="1"/>
        </w:numPr>
        <w:rPr>
          <w:rFonts w:ascii="Arial" w:hAnsi="Arial"/>
        </w:rPr>
      </w:pPr>
      <w:r w:rsidRPr="00F967C7">
        <w:rPr>
          <w:rFonts w:ascii="Arial" w:hAnsi="Arial"/>
        </w:rPr>
        <w:t>Kathryn reported that Senate Executive Committee is drafting</w:t>
      </w:r>
      <w:r w:rsidR="00835DF6" w:rsidRPr="00F967C7">
        <w:rPr>
          <w:rFonts w:ascii="Arial" w:hAnsi="Arial"/>
        </w:rPr>
        <w:t xml:space="preserve"> an attendance leniency policy </w:t>
      </w:r>
    </w:p>
    <w:p w:rsidR="00EE2B21" w:rsidRPr="00F967C7" w:rsidRDefault="005D3BD8" w:rsidP="002A3468">
      <w:pPr>
        <w:rPr>
          <w:rFonts w:ascii="Arial" w:hAnsi="Arial"/>
        </w:rPr>
      </w:pPr>
      <w:r w:rsidRPr="00F967C7">
        <w:rPr>
          <w:rFonts w:ascii="Arial" w:hAnsi="Arial"/>
        </w:rPr>
        <w:t>Curriculum</w:t>
      </w:r>
    </w:p>
    <w:p w:rsidR="005D3BD8" w:rsidRPr="00F967C7" w:rsidRDefault="00EE2B21" w:rsidP="00EE2B21">
      <w:pPr>
        <w:pStyle w:val="ListParagraph"/>
        <w:numPr>
          <w:ilvl w:val="0"/>
          <w:numId w:val="1"/>
        </w:numPr>
        <w:rPr>
          <w:rFonts w:ascii="Arial" w:hAnsi="Arial"/>
        </w:rPr>
      </w:pPr>
      <w:r w:rsidRPr="00F967C7">
        <w:rPr>
          <w:rFonts w:ascii="Arial" w:hAnsi="Arial"/>
        </w:rPr>
        <w:lastRenderedPageBreak/>
        <w:t>Connie, Kathryn, and Ann Marie attended curriculum meeting Friday AM. Kathryn is proposing that 120 (Literary Genres and Analysis) be parallel to 101B. Ann Marie is curriculum rep but Bulmaro Cisneros is attending w/A</w:t>
      </w:r>
      <w:r w:rsidR="00835DF6" w:rsidRPr="00F967C7">
        <w:rPr>
          <w:rFonts w:ascii="Arial" w:hAnsi="Arial"/>
        </w:rPr>
        <w:t>nn Marie and might be phased in</w:t>
      </w:r>
      <w:r w:rsidRPr="00F967C7">
        <w:rPr>
          <w:rFonts w:ascii="Arial" w:hAnsi="Arial"/>
        </w:rPr>
        <w:t xml:space="preserve"> </w:t>
      </w:r>
    </w:p>
    <w:p w:rsidR="0054304D" w:rsidRPr="00F967C7" w:rsidRDefault="005D3BD8" w:rsidP="002A3468">
      <w:pPr>
        <w:rPr>
          <w:rFonts w:ascii="Arial" w:hAnsi="Arial"/>
        </w:rPr>
      </w:pPr>
      <w:r w:rsidRPr="00F967C7">
        <w:rPr>
          <w:rFonts w:ascii="Arial" w:hAnsi="Arial"/>
        </w:rPr>
        <w:t>SLO</w:t>
      </w:r>
    </w:p>
    <w:p w:rsidR="005D3BD8" w:rsidRPr="00F967C7" w:rsidRDefault="0054304D" w:rsidP="0054304D">
      <w:pPr>
        <w:pStyle w:val="ListParagraph"/>
        <w:numPr>
          <w:ilvl w:val="0"/>
          <w:numId w:val="1"/>
        </w:numPr>
        <w:rPr>
          <w:rFonts w:ascii="Arial" w:hAnsi="Arial"/>
        </w:rPr>
      </w:pPr>
      <w:r w:rsidRPr="00F967C7">
        <w:rPr>
          <w:rFonts w:ascii="Arial" w:hAnsi="Arial"/>
        </w:rPr>
        <w:t>Elizabeth getting trained. In the next few weeks we will know which ENGL cl</w:t>
      </w:r>
      <w:r w:rsidR="00835DF6" w:rsidRPr="00F967C7">
        <w:rPr>
          <w:rFonts w:ascii="Arial" w:hAnsi="Arial"/>
        </w:rPr>
        <w:t>asses will be up for assessment</w:t>
      </w:r>
      <w:r w:rsidRPr="00F967C7">
        <w:rPr>
          <w:rFonts w:ascii="Arial" w:hAnsi="Arial"/>
        </w:rPr>
        <w:t xml:space="preserve"> </w:t>
      </w:r>
    </w:p>
    <w:p w:rsidR="0054304D" w:rsidRPr="00F967C7" w:rsidRDefault="00E77369" w:rsidP="002A3468">
      <w:pPr>
        <w:rPr>
          <w:rFonts w:ascii="Arial" w:hAnsi="Arial"/>
        </w:rPr>
      </w:pPr>
      <w:r w:rsidRPr="00F967C7">
        <w:rPr>
          <w:rFonts w:ascii="Arial" w:hAnsi="Arial"/>
        </w:rPr>
        <w:t>Basic Skills</w:t>
      </w:r>
    </w:p>
    <w:p w:rsidR="00E77369" w:rsidRPr="00F967C7" w:rsidRDefault="0054304D" w:rsidP="0054304D">
      <w:pPr>
        <w:pStyle w:val="ListParagraph"/>
        <w:numPr>
          <w:ilvl w:val="0"/>
          <w:numId w:val="1"/>
        </w:numPr>
        <w:rPr>
          <w:rFonts w:ascii="Arial" w:hAnsi="Arial"/>
        </w:rPr>
      </w:pPr>
      <w:r w:rsidRPr="00F967C7">
        <w:rPr>
          <w:rFonts w:ascii="Arial" w:hAnsi="Arial"/>
        </w:rPr>
        <w:t>Looking for ideas to sp</w:t>
      </w:r>
      <w:r w:rsidR="00835DF6" w:rsidRPr="00F967C7">
        <w:rPr>
          <w:rFonts w:ascii="Arial" w:hAnsi="Arial"/>
        </w:rPr>
        <w:t xml:space="preserve">end money! </w:t>
      </w:r>
    </w:p>
    <w:p w:rsidR="0054304D" w:rsidRPr="00F967C7" w:rsidRDefault="005D3BD8" w:rsidP="002A3468">
      <w:pPr>
        <w:rPr>
          <w:rFonts w:ascii="Arial" w:hAnsi="Arial"/>
        </w:rPr>
      </w:pPr>
      <w:r w:rsidRPr="00F967C7">
        <w:rPr>
          <w:rFonts w:ascii="Arial" w:hAnsi="Arial"/>
        </w:rPr>
        <w:t>Student Success and Equity—DACA</w:t>
      </w:r>
    </w:p>
    <w:p w:rsidR="005D3BD8" w:rsidRPr="00F967C7" w:rsidRDefault="0054304D" w:rsidP="0054304D">
      <w:pPr>
        <w:pStyle w:val="ListParagraph"/>
        <w:numPr>
          <w:ilvl w:val="0"/>
          <w:numId w:val="1"/>
        </w:numPr>
        <w:rPr>
          <w:rFonts w:ascii="Arial" w:hAnsi="Arial"/>
        </w:rPr>
      </w:pPr>
      <w:r w:rsidRPr="00F967C7">
        <w:rPr>
          <w:rFonts w:ascii="Arial" w:hAnsi="Arial"/>
        </w:rPr>
        <w:t>Proteus lawyer offering pro-bono DACA assistance once a week; bring him to campus? FERPA training may be coming up. Discussion of creating a DACA Support Committee through ASPC. Chris suggested we use the library display cases to display informat</w:t>
      </w:r>
      <w:r w:rsidR="00835DF6" w:rsidRPr="00F967C7">
        <w:rPr>
          <w:rFonts w:ascii="Arial" w:hAnsi="Arial"/>
        </w:rPr>
        <w:t xml:space="preserve">ion regarding DACA/immigration </w:t>
      </w:r>
    </w:p>
    <w:p w:rsidR="0054304D" w:rsidRPr="00F967C7" w:rsidRDefault="005D3BD8" w:rsidP="002A3468">
      <w:pPr>
        <w:rPr>
          <w:rFonts w:ascii="Arial" w:hAnsi="Arial"/>
        </w:rPr>
      </w:pPr>
      <w:r w:rsidRPr="00F967C7">
        <w:rPr>
          <w:rFonts w:ascii="Arial" w:hAnsi="Arial"/>
        </w:rPr>
        <w:t>90</w:t>
      </w:r>
      <w:r w:rsidRPr="00F967C7">
        <w:rPr>
          <w:rFonts w:ascii="Arial" w:hAnsi="Arial"/>
          <w:vertAlign w:val="superscript"/>
        </w:rPr>
        <w:t>th</w:t>
      </w:r>
      <w:r w:rsidRPr="00F967C7">
        <w:rPr>
          <w:rFonts w:ascii="Arial" w:hAnsi="Arial"/>
        </w:rPr>
        <w:t xml:space="preserve"> Anniversary</w:t>
      </w:r>
    </w:p>
    <w:p w:rsidR="00E77369" w:rsidRPr="00F967C7" w:rsidRDefault="0054304D" w:rsidP="0054304D">
      <w:pPr>
        <w:pStyle w:val="ListParagraph"/>
        <w:numPr>
          <w:ilvl w:val="0"/>
          <w:numId w:val="1"/>
        </w:numPr>
        <w:rPr>
          <w:rFonts w:ascii="Arial" w:hAnsi="Arial"/>
        </w:rPr>
      </w:pPr>
      <w:r w:rsidRPr="00F967C7">
        <w:rPr>
          <w:rFonts w:ascii="Arial" w:hAnsi="Arial"/>
        </w:rPr>
        <w:t>Library and LAD (Fawn and Joy!) have created at l</w:t>
      </w:r>
      <w:r w:rsidR="00835DF6" w:rsidRPr="00F967C7">
        <w:rPr>
          <w:rFonts w:ascii="Arial" w:hAnsi="Arial"/>
        </w:rPr>
        <w:t xml:space="preserve">east 3 baskets for the auction </w:t>
      </w:r>
    </w:p>
    <w:p w:rsidR="005D3BD8" w:rsidRPr="00F967C7" w:rsidRDefault="00E77369" w:rsidP="0054304D">
      <w:pPr>
        <w:rPr>
          <w:rFonts w:ascii="Arial" w:hAnsi="Arial"/>
        </w:rPr>
      </w:pPr>
      <w:r w:rsidRPr="00F967C7">
        <w:rPr>
          <w:rFonts w:ascii="Arial" w:hAnsi="Arial"/>
        </w:rPr>
        <w:t>CHAP</w:t>
      </w:r>
      <w:r w:rsidR="005D3BD8" w:rsidRPr="00F967C7">
        <w:rPr>
          <w:rFonts w:ascii="Arial" w:hAnsi="Arial"/>
        </w:rPr>
        <w:t xml:space="preserve"> </w:t>
      </w:r>
    </w:p>
    <w:p w:rsidR="0054304D" w:rsidRPr="00F967C7" w:rsidRDefault="00E77369" w:rsidP="002A3468">
      <w:pPr>
        <w:rPr>
          <w:rFonts w:ascii="Arial" w:hAnsi="Arial"/>
        </w:rPr>
      </w:pPr>
      <w:r w:rsidRPr="00F967C7">
        <w:rPr>
          <w:rFonts w:ascii="Arial" w:hAnsi="Arial"/>
        </w:rPr>
        <w:t>Other</w:t>
      </w:r>
    </w:p>
    <w:p w:rsidR="00E77369" w:rsidRPr="00F967C7" w:rsidRDefault="0054304D" w:rsidP="0054304D">
      <w:pPr>
        <w:pStyle w:val="ListParagraph"/>
        <w:numPr>
          <w:ilvl w:val="0"/>
          <w:numId w:val="1"/>
        </w:numPr>
        <w:rPr>
          <w:rFonts w:ascii="Arial" w:hAnsi="Arial"/>
        </w:rPr>
      </w:pPr>
      <w:r w:rsidRPr="00F967C7">
        <w:rPr>
          <w:rFonts w:ascii="Arial" w:hAnsi="Arial"/>
        </w:rPr>
        <w:t>Strategic planning: agreement to add SLO cycle to the end of program revie</w:t>
      </w:r>
      <w:r w:rsidR="00835DF6" w:rsidRPr="00F967C7">
        <w:rPr>
          <w:rFonts w:ascii="Arial" w:hAnsi="Arial"/>
        </w:rPr>
        <w:t>w</w:t>
      </w:r>
      <w:r w:rsidRPr="00F967C7">
        <w:rPr>
          <w:rFonts w:ascii="Arial" w:hAnsi="Arial"/>
        </w:rPr>
        <w:t xml:space="preserve"> </w:t>
      </w:r>
    </w:p>
    <w:p w:rsidR="005D3BD8" w:rsidRPr="00F967C7" w:rsidRDefault="00835DF6" w:rsidP="002A3468">
      <w:pPr>
        <w:rPr>
          <w:rFonts w:ascii="Arial" w:hAnsi="Arial"/>
        </w:rPr>
      </w:pPr>
      <w:r w:rsidRPr="00F967C7">
        <w:rPr>
          <w:rFonts w:ascii="Arial" w:hAnsi="Arial"/>
        </w:rPr>
        <w:lastRenderedPageBreak/>
        <w:t xml:space="preserve">III. </w:t>
      </w:r>
      <w:r w:rsidR="005D3BD8" w:rsidRPr="00F967C7">
        <w:rPr>
          <w:rFonts w:ascii="Arial" w:hAnsi="Arial"/>
        </w:rPr>
        <w:t>Chair’s Report</w:t>
      </w:r>
    </w:p>
    <w:p w:rsidR="0054304D" w:rsidRPr="00F967C7" w:rsidRDefault="00BD7014" w:rsidP="002A3468">
      <w:pPr>
        <w:rPr>
          <w:rFonts w:ascii="Arial" w:hAnsi="Arial"/>
        </w:rPr>
      </w:pPr>
      <w:r w:rsidRPr="00F967C7">
        <w:rPr>
          <w:rFonts w:ascii="Arial" w:hAnsi="Arial"/>
        </w:rPr>
        <w:t>October 27 meeting</w:t>
      </w:r>
    </w:p>
    <w:p w:rsidR="00BD7014" w:rsidRPr="00F967C7" w:rsidRDefault="0054304D" w:rsidP="0054304D">
      <w:pPr>
        <w:pStyle w:val="ListParagraph"/>
        <w:numPr>
          <w:ilvl w:val="0"/>
          <w:numId w:val="1"/>
        </w:numPr>
        <w:rPr>
          <w:rFonts w:ascii="Arial" w:hAnsi="Arial"/>
        </w:rPr>
      </w:pPr>
      <w:r w:rsidRPr="00F967C7">
        <w:rPr>
          <w:rFonts w:ascii="Arial" w:hAnsi="Arial"/>
        </w:rPr>
        <w:t>Ann Marie cannot attend, but we’ll stick to the schedule</w:t>
      </w:r>
    </w:p>
    <w:p w:rsidR="0054304D" w:rsidRPr="00F967C7" w:rsidRDefault="00D07F1D" w:rsidP="002A3468">
      <w:pPr>
        <w:rPr>
          <w:rFonts w:ascii="Arial" w:hAnsi="Arial"/>
        </w:rPr>
      </w:pPr>
      <w:r w:rsidRPr="00F967C7">
        <w:rPr>
          <w:rFonts w:ascii="Arial" w:hAnsi="Arial"/>
        </w:rPr>
        <w:t>Adjunct Evaluations</w:t>
      </w:r>
    </w:p>
    <w:p w:rsidR="00D07F1D" w:rsidRPr="00F967C7" w:rsidRDefault="0054304D" w:rsidP="0054304D">
      <w:pPr>
        <w:pStyle w:val="ListParagraph"/>
        <w:numPr>
          <w:ilvl w:val="0"/>
          <w:numId w:val="1"/>
        </w:numPr>
        <w:rPr>
          <w:rFonts w:ascii="Arial" w:hAnsi="Arial"/>
        </w:rPr>
      </w:pPr>
      <w:r w:rsidRPr="00F967C7">
        <w:rPr>
          <w:rFonts w:ascii="Arial" w:hAnsi="Arial"/>
        </w:rPr>
        <w:t xml:space="preserve">Distributed to tenured faculty </w:t>
      </w:r>
    </w:p>
    <w:p w:rsidR="0054304D" w:rsidRPr="00F967C7" w:rsidRDefault="005D3BD8" w:rsidP="002A3468">
      <w:pPr>
        <w:rPr>
          <w:rFonts w:ascii="Arial" w:hAnsi="Arial"/>
        </w:rPr>
      </w:pPr>
      <w:r w:rsidRPr="00F967C7">
        <w:rPr>
          <w:rFonts w:ascii="Arial" w:hAnsi="Arial"/>
        </w:rPr>
        <w:t>Spring Schedule</w:t>
      </w:r>
    </w:p>
    <w:p w:rsidR="005D3BD8" w:rsidRPr="00F967C7" w:rsidRDefault="0054304D" w:rsidP="0054304D">
      <w:pPr>
        <w:pStyle w:val="ListParagraph"/>
        <w:numPr>
          <w:ilvl w:val="0"/>
          <w:numId w:val="1"/>
        </w:numPr>
        <w:rPr>
          <w:rFonts w:ascii="Arial" w:hAnsi="Arial"/>
        </w:rPr>
      </w:pPr>
      <w:r w:rsidRPr="00F967C7">
        <w:rPr>
          <w:rFonts w:ascii="Arial" w:hAnsi="Arial"/>
        </w:rPr>
        <w:t xml:space="preserve">Might need to add more sections </w:t>
      </w:r>
    </w:p>
    <w:p w:rsidR="0054304D" w:rsidRPr="00F967C7" w:rsidRDefault="005D3BD8" w:rsidP="002A3468">
      <w:pPr>
        <w:rPr>
          <w:rFonts w:ascii="Arial" w:hAnsi="Arial"/>
        </w:rPr>
      </w:pPr>
      <w:r w:rsidRPr="00F967C7">
        <w:rPr>
          <w:rFonts w:ascii="Arial" w:hAnsi="Arial"/>
        </w:rPr>
        <w:t>Hallway Door Lock</w:t>
      </w:r>
      <w:r w:rsidR="00E77369" w:rsidRPr="00F967C7">
        <w:rPr>
          <w:rFonts w:ascii="Arial" w:hAnsi="Arial"/>
        </w:rPr>
        <w:t xml:space="preserve"> Timing</w:t>
      </w:r>
    </w:p>
    <w:p w:rsidR="005D3BD8" w:rsidRPr="00F967C7" w:rsidRDefault="0054304D" w:rsidP="0054304D">
      <w:pPr>
        <w:pStyle w:val="ListParagraph"/>
        <w:numPr>
          <w:ilvl w:val="0"/>
          <w:numId w:val="1"/>
        </w:numPr>
        <w:rPr>
          <w:rFonts w:ascii="Arial" w:hAnsi="Arial"/>
        </w:rPr>
      </w:pPr>
      <w:r w:rsidRPr="00F967C7">
        <w:rPr>
          <w:rFonts w:ascii="Arial" w:hAnsi="Arial"/>
        </w:rPr>
        <w:t>Resolved! Agreed to 6pm lock time for outsi</w:t>
      </w:r>
      <w:r w:rsidR="00835DF6" w:rsidRPr="00F967C7">
        <w:rPr>
          <w:rFonts w:ascii="Arial" w:hAnsi="Arial"/>
        </w:rPr>
        <w:t xml:space="preserve">de door to LRC hallway offices </w:t>
      </w:r>
    </w:p>
    <w:p w:rsidR="0054304D" w:rsidRPr="00F967C7" w:rsidRDefault="005D3BD8" w:rsidP="002A3468">
      <w:pPr>
        <w:rPr>
          <w:rFonts w:ascii="Arial" w:hAnsi="Arial"/>
        </w:rPr>
      </w:pPr>
      <w:r w:rsidRPr="00F967C7">
        <w:rPr>
          <w:rFonts w:ascii="Arial" w:hAnsi="Arial"/>
        </w:rPr>
        <w:t>Library Books</w:t>
      </w:r>
    </w:p>
    <w:p w:rsidR="005D3BD8" w:rsidRPr="00F967C7" w:rsidRDefault="0054304D" w:rsidP="0054304D">
      <w:pPr>
        <w:pStyle w:val="ListParagraph"/>
        <w:numPr>
          <w:ilvl w:val="0"/>
          <w:numId w:val="1"/>
        </w:numPr>
        <w:rPr>
          <w:rFonts w:ascii="Arial" w:hAnsi="Arial"/>
        </w:rPr>
      </w:pPr>
      <w:r w:rsidRPr="00F967C7">
        <w:rPr>
          <w:rFonts w:ascii="Arial" w:hAnsi="Arial"/>
        </w:rPr>
        <w:t>Give book list to Chris.</w:t>
      </w:r>
    </w:p>
    <w:p w:rsidR="0054304D" w:rsidRPr="00F967C7" w:rsidRDefault="00E77369" w:rsidP="002A3468">
      <w:pPr>
        <w:rPr>
          <w:rFonts w:ascii="Arial" w:hAnsi="Arial"/>
        </w:rPr>
      </w:pPr>
      <w:r w:rsidRPr="00F967C7">
        <w:rPr>
          <w:rFonts w:ascii="Arial" w:hAnsi="Arial"/>
        </w:rPr>
        <w:t>Program Review Homework for October 13</w:t>
      </w:r>
      <w:r w:rsidRPr="00F967C7">
        <w:rPr>
          <w:rFonts w:ascii="Arial" w:hAnsi="Arial"/>
          <w:vertAlign w:val="superscript"/>
        </w:rPr>
        <w:t>th</w:t>
      </w:r>
      <w:r w:rsidRPr="00F967C7">
        <w:rPr>
          <w:rFonts w:ascii="Arial" w:hAnsi="Arial"/>
        </w:rPr>
        <w:t xml:space="preserve"> Meeting</w:t>
      </w:r>
    </w:p>
    <w:p w:rsidR="00835DF6" w:rsidRPr="00F967C7" w:rsidRDefault="0054304D" w:rsidP="00835DF6">
      <w:pPr>
        <w:pStyle w:val="ListParagraph"/>
        <w:numPr>
          <w:ilvl w:val="0"/>
          <w:numId w:val="1"/>
        </w:numPr>
        <w:rPr>
          <w:rFonts w:ascii="Arial" w:hAnsi="Arial"/>
        </w:rPr>
      </w:pPr>
      <w:r w:rsidRPr="00F967C7">
        <w:rPr>
          <w:rFonts w:ascii="Arial" w:hAnsi="Arial"/>
        </w:rPr>
        <w:t>Ann Marie to send out goals; read, evaluate, and come up with suggestions</w:t>
      </w:r>
      <w:r w:rsidR="00835DF6" w:rsidRPr="00F967C7">
        <w:rPr>
          <w:rFonts w:ascii="Arial" w:hAnsi="Arial"/>
        </w:rPr>
        <w:t xml:space="preserve"> for new goals at next meeting</w:t>
      </w:r>
    </w:p>
    <w:p w:rsidR="0054304D" w:rsidRPr="00F967C7" w:rsidRDefault="005D3BD8" w:rsidP="00835DF6">
      <w:pPr>
        <w:rPr>
          <w:rFonts w:ascii="Arial" w:hAnsi="Arial"/>
        </w:rPr>
      </w:pPr>
      <w:r w:rsidRPr="00F967C7">
        <w:rPr>
          <w:rFonts w:ascii="Arial" w:hAnsi="Arial"/>
        </w:rPr>
        <w:t>Committee Assignments</w:t>
      </w:r>
      <w:r w:rsidR="00F2735D" w:rsidRPr="00F967C7">
        <w:rPr>
          <w:rFonts w:ascii="Arial" w:hAnsi="Arial"/>
        </w:rPr>
        <w:t xml:space="preserve"> (SLO, Distance Education, IT)</w:t>
      </w:r>
    </w:p>
    <w:p w:rsidR="005D3BD8" w:rsidRPr="00F967C7" w:rsidRDefault="00835DF6" w:rsidP="0054304D">
      <w:pPr>
        <w:pStyle w:val="ListParagraph"/>
        <w:numPr>
          <w:ilvl w:val="0"/>
          <w:numId w:val="1"/>
        </w:numPr>
        <w:rPr>
          <w:rFonts w:ascii="Arial" w:hAnsi="Arial"/>
        </w:rPr>
      </w:pPr>
      <w:r w:rsidRPr="00F967C7">
        <w:rPr>
          <w:rFonts w:ascii="Arial" w:hAnsi="Arial"/>
        </w:rPr>
        <w:t xml:space="preserve">Elizabeth on SLO, Joy on Distance Education, Elizabeth and Chris on IT </w:t>
      </w:r>
    </w:p>
    <w:p w:rsidR="00835DF6" w:rsidRPr="00F967C7" w:rsidRDefault="00835DF6" w:rsidP="00E77369">
      <w:pPr>
        <w:rPr>
          <w:rFonts w:ascii="Arial" w:hAnsi="Arial"/>
        </w:rPr>
      </w:pPr>
      <w:r w:rsidRPr="00F967C7">
        <w:rPr>
          <w:rFonts w:ascii="Arial" w:hAnsi="Arial"/>
        </w:rPr>
        <w:lastRenderedPageBreak/>
        <w:t xml:space="preserve">IV. </w:t>
      </w:r>
      <w:r w:rsidR="00E77369" w:rsidRPr="00F967C7">
        <w:rPr>
          <w:rFonts w:ascii="Arial" w:hAnsi="Arial"/>
        </w:rPr>
        <w:t>Dual Enrollment Multiple Measures Proposal</w:t>
      </w:r>
    </w:p>
    <w:p w:rsidR="00E77369" w:rsidRPr="00F967C7" w:rsidRDefault="00835DF6" w:rsidP="00835DF6">
      <w:pPr>
        <w:pStyle w:val="ListParagraph"/>
        <w:numPr>
          <w:ilvl w:val="0"/>
          <w:numId w:val="1"/>
        </w:numPr>
        <w:rPr>
          <w:rFonts w:ascii="Arial" w:hAnsi="Arial"/>
        </w:rPr>
      </w:pPr>
      <w:r w:rsidRPr="00F967C7">
        <w:rPr>
          <w:rFonts w:ascii="Arial" w:hAnsi="Arial"/>
        </w:rPr>
        <w:t xml:space="preserve">Looked at “at grade level” addition </w:t>
      </w:r>
    </w:p>
    <w:p w:rsidR="00835DF6" w:rsidRPr="00F967C7" w:rsidRDefault="00835DF6" w:rsidP="00E77369">
      <w:pPr>
        <w:rPr>
          <w:rFonts w:ascii="Arial" w:hAnsi="Arial"/>
        </w:rPr>
      </w:pPr>
      <w:r w:rsidRPr="00F967C7">
        <w:rPr>
          <w:rFonts w:ascii="Arial" w:hAnsi="Arial"/>
        </w:rPr>
        <w:t xml:space="preserve">V. </w:t>
      </w:r>
      <w:r w:rsidR="00127573" w:rsidRPr="00F967C7">
        <w:rPr>
          <w:rFonts w:ascii="Arial" w:hAnsi="Arial"/>
        </w:rPr>
        <w:t>Basic Skills Education Advisor—General Expectations</w:t>
      </w:r>
    </w:p>
    <w:p w:rsidR="00127573" w:rsidRPr="00F967C7" w:rsidRDefault="00835DF6" w:rsidP="00835DF6">
      <w:pPr>
        <w:pStyle w:val="ListParagraph"/>
        <w:numPr>
          <w:ilvl w:val="0"/>
          <w:numId w:val="1"/>
        </w:numPr>
        <w:rPr>
          <w:rFonts w:ascii="Arial" w:hAnsi="Arial"/>
        </w:rPr>
      </w:pPr>
      <w:r w:rsidRPr="00F967C7">
        <w:rPr>
          <w:rFonts w:ascii="Arial" w:hAnsi="Arial"/>
        </w:rPr>
        <w:t xml:space="preserve">Kailani to hire an advisor in this area; as a division, can we come up with expectations for the position? Email suggestions to Ann Marie </w:t>
      </w:r>
    </w:p>
    <w:p w:rsidR="00835DF6" w:rsidRPr="00F967C7" w:rsidRDefault="00835DF6" w:rsidP="00E77369">
      <w:pPr>
        <w:rPr>
          <w:rFonts w:ascii="Arial" w:hAnsi="Arial"/>
        </w:rPr>
      </w:pPr>
      <w:r w:rsidRPr="00F967C7">
        <w:rPr>
          <w:rFonts w:ascii="Arial" w:hAnsi="Arial"/>
        </w:rPr>
        <w:t>VI. Lending Library</w:t>
      </w:r>
    </w:p>
    <w:p w:rsidR="00835DF6" w:rsidRPr="00F967C7" w:rsidRDefault="00835DF6" w:rsidP="00835DF6">
      <w:pPr>
        <w:pStyle w:val="ListParagraph"/>
        <w:numPr>
          <w:ilvl w:val="0"/>
          <w:numId w:val="1"/>
        </w:numPr>
        <w:rPr>
          <w:rFonts w:ascii="Arial" w:hAnsi="Arial"/>
        </w:rPr>
      </w:pPr>
      <w:r w:rsidRPr="00F967C7">
        <w:rPr>
          <w:rFonts w:ascii="Arial" w:hAnsi="Arial"/>
        </w:rPr>
        <w:t xml:space="preserve">Chris and Reagan would like list of frequently used textbooks/readers from LAD to start building lending library </w:t>
      </w:r>
    </w:p>
    <w:p w:rsidR="00835DF6" w:rsidRPr="00F967C7" w:rsidRDefault="00835DF6" w:rsidP="00835DF6">
      <w:pPr>
        <w:rPr>
          <w:rFonts w:ascii="Arial" w:hAnsi="Arial"/>
        </w:rPr>
      </w:pPr>
      <w:r w:rsidRPr="00F967C7">
        <w:rPr>
          <w:rFonts w:ascii="Arial" w:hAnsi="Arial"/>
        </w:rPr>
        <w:t xml:space="preserve">VII. </w:t>
      </w:r>
      <w:r w:rsidR="00F2735D" w:rsidRPr="00F967C7">
        <w:rPr>
          <w:rFonts w:ascii="Arial" w:hAnsi="Arial"/>
        </w:rPr>
        <w:t>Spring Semester LAD Memo to Counselors</w:t>
      </w:r>
    </w:p>
    <w:p w:rsidR="00F2735D" w:rsidRPr="00F967C7" w:rsidRDefault="00835DF6" w:rsidP="00835DF6">
      <w:pPr>
        <w:pStyle w:val="ListParagraph"/>
        <w:numPr>
          <w:ilvl w:val="0"/>
          <w:numId w:val="1"/>
        </w:numPr>
        <w:rPr>
          <w:rFonts w:ascii="Arial" w:hAnsi="Arial"/>
        </w:rPr>
      </w:pPr>
      <w:r w:rsidRPr="00F967C7">
        <w:rPr>
          <w:rFonts w:ascii="Arial" w:hAnsi="Arial"/>
        </w:rPr>
        <w:t xml:space="preserve">Division should compile concerns into a memo for the spring semester; email concerns to Ann Marie </w:t>
      </w:r>
    </w:p>
    <w:p w:rsidR="00E77369" w:rsidRPr="00F967C7" w:rsidRDefault="00E77369" w:rsidP="002A3468">
      <w:pPr>
        <w:rPr>
          <w:rFonts w:ascii="Arial" w:hAnsi="Arial"/>
        </w:rPr>
      </w:pPr>
    </w:p>
    <w:p w:rsidR="003607F6" w:rsidRPr="00F967C7" w:rsidRDefault="00835DF6">
      <w:pPr>
        <w:rPr>
          <w:rFonts w:ascii="Arial" w:hAnsi="Arial"/>
        </w:rPr>
      </w:pPr>
      <w:r w:rsidRPr="00F967C7">
        <w:rPr>
          <w:rFonts w:ascii="Arial" w:hAnsi="Arial"/>
        </w:rPr>
        <w:t>Adjourned at 12:05</w:t>
      </w:r>
    </w:p>
    <w:sectPr w:rsidR="003607F6" w:rsidRPr="00F967C7" w:rsidSect="00042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A68E5"/>
    <w:multiLevelType w:val="hybridMultilevel"/>
    <w:tmpl w:val="C6A2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2"/>
  </w:compat>
  <w:rsids>
    <w:rsidRoot w:val="003607F6"/>
    <w:rsid w:val="000421E8"/>
    <w:rsid w:val="00127573"/>
    <w:rsid w:val="001A4FB7"/>
    <w:rsid w:val="00297E28"/>
    <w:rsid w:val="002A3468"/>
    <w:rsid w:val="003607F6"/>
    <w:rsid w:val="00443E3A"/>
    <w:rsid w:val="0054304D"/>
    <w:rsid w:val="005D3BD8"/>
    <w:rsid w:val="00645EF8"/>
    <w:rsid w:val="00752054"/>
    <w:rsid w:val="00835DF6"/>
    <w:rsid w:val="008B0A06"/>
    <w:rsid w:val="00B44DC1"/>
    <w:rsid w:val="00B54529"/>
    <w:rsid w:val="00BD7014"/>
    <w:rsid w:val="00BE0C3C"/>
    <w:rsid w:val="00CB523B"/>
    <w:rsid w:val="00CE1AE3"/>
    <w:rsid w:val="00D07F1D"/>
    <w:rsid w:val="00D24C4C"/>
    <w:rsid w:val="00E77369"/>
    <w:rsid w:val="00EE2B21"/>
    <w:rsid w:val="00F2735D"/>
    <w:rsid w:val="00F96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23682-559C-4411-9EFA-769F08BC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C4C"/>
    <w:rPr>
      <w:rFonts w:ascii="Segoe UI" w:hAnsi="Segoe UI" w:cs="Segoe UI"/>
      <w:sz w:val="18"/>
      <w:szCs w:val="18"/>
    </w:rPr>
  </w:style>
  <w:style w:type="paragraph" w:styleId="ListParagraph">
    <w:name w:val="List Paragraph"/>
    <w:basedOn w:val="Normal"/>
    <w:uiPriority w:val="34"/>
    <w:qFormat/>
    <w:rsid w:val="00EE2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442</Words>
  <Characters>2525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Wagstaff</dc:creator>
  <cp:keywords/>
  <dc:description/>
  <cp:lastModifiedBy>Ann Marie Wagstaff</cp:lastModifiedBy>
  <cp:revision>2</cp:revision>
  <cp:lastPrinted>2017-10-13T16:44:00Z</cp:lastPrinted>
  <dcterms:created xsi:type="dcterms:W3CDTF">2017-10-13T20:10:00Z</dcterms:created>
  <dcterms:modified xsi:type="dcterms:W3CDTF">2017-10-13T20:10:00Z</dcterms:modified>
</cp:coreProperties>
</file>