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8B" w:rsidRDefault="00486225" w:rsidP="001B4CA2">
      <w:pPr>
        <w:jc w:val="center"/>
        <w:rPr>
          <w:sz w:val="36"/>
          <w:szCs w:val="36"/>
        </w:rPr>
      </w:pPr>
      <w:r>
        <w:rPr>
          <w:sz w:val="36"/>
          <w:szCs w:val="36"/>
        </w:rPr>
        <w:t>FACILITIES</w:t>
      </w:r>
      <w:r w:rsidR="00765945">
        <w:rPr>
          <w:sz w:val="36"/>
          <w:szCs w:val="36"/>
        </w:rPr>
        <w:t xml:space="preserve"> </w:t>
      </w:r>
      <w:r w:rsidR="00C1327A">
        <w:rPr>
          <w:sz w:val="36"/>
          <w:szCs w:val="36"/>
        </w:rPr>
        <w:t>COMMITTEE</w:t>
      </w:r>
      <w:r w:rsidR="00772E8A">
        <w:rPr>
          <w:sz w:val="36"/>
          <w:szCs w:val="36"/>
        </w:rPr>
        <w:t xml:space="preserve"> Notes</w:t>
      </w:r>
    </w:p>
    <w:p w:rsidR="001B4CA2" w:rsidRDefault="001B4CA2" w:rsidP="001B4CA2">
      <w:pPr>
        <w:jc w:val="center"/>
        <w:rPr>
          <w:sz w:val="36"/>
          <w:szCs w:val="36"/>
        </w:rPr>
      </w:pPr>
      <w:smartTag w:uri="urn:schemas-microsoft-com:office:smarttags" w:element="place">
        <w:smartTag w:uri="urn:schemas-microsoft-com:office:smarttags" w:element="PlaceName">
          <w:r>
            <w:rPr>
              <w:sz w:val="36"/>
              <w:szCs w:val="36"/>
            </w:rPr>
            <w:t>BAKERSFIELD</w:t>
          </w:r>
        </w:smartTag>
        <w:r>
          <w:rPr>
            <w:sz w:val="36"/>
            <w:szCs w:val="36"/>
          </w:rPr>
          <w:t xml:space="preserve"> </w:t>
        </w:r>
        <w:smartTag w:uri="urn:schemas-microsoft-com:office:smarttags" w:element="PlaceType">
          <w:r>
            <w:rPr>
              <w:sz w:val="36"/>
              <w:szCs w:val="36"/>
            </w:rPr>
            <w:t>COLLEGE</w:t>
          </w:r>
        </w:smartTag>
      </w:smartTag>
    </w:p>
    <w:p w:rsidR="001B4CA2" w:rsidRDefault="00B97EC1" w:rsidP="008C6486">
      <w:pPr>
        <w:ind w:left="2880"/>
        <w:rPr>
          <w:sz w:val="36"/>
          <w:szCs w:val="36"/>
        </w:rPr>
      </w:pPr>
      <w:r>
        <w:rPr>
          <w:sz w:val="36"/>
          <w:szCs w:val="36"/>
        </w:rPr>
        <w:t>NOVEMBER 5</w:t>
      </w:r>
      <w:r w:rsidR="00CD7014">
        <w:rPr>
          <w:sz w:val="36"/>
          <w:szCs w:val="36"/>
        </w:rPr>
        <w:t>, 2014</w:t>
      </w:r>
    </w:p>
    <w:p w:rsidR="001B4CA2" w:rsidRDefault="00772E8A" w:rsidP="00772E8A">
      <w:pPr>
        <w:rPr>
          <w:sz w:val="36"/>
          <w:szCs w:val="36"/>
        </w:rPr>
      </w:pPr>
      <w:r w:rsidRPr="00772E8A">
        <w:rPr>
          <w:sz w:val="36"/>
          <w:szCs w:val="36"/>
          <w:u w:val="single"/>
        </w:rPr>
        <w:t>Attendees</w:t>
      </w:r>
      <w:r>
        <w:rPr>
          <w:sz w:val="36"/>
          <w:szCs w:val="36"/>
        </w:rPr>
        <w:t xml:space="preserve">: </w:t>
      </w:r>
      <w:r w:rsidRPr="00772E8A">
        <w:rPr>
          <w:szCs w:val="36"/>
        </w:rPr>
        <w:t xml:space="preserve">Craig Rouse (Chair), Mary Jo Pasek, Clayton Fowler (SGA), Scott Dameron, Pam Kelley, Todd Coston, Juan Torres, Cheryl Caswell, Kristin Rabe </w:t>
      </w:r>
    </w:p>
    <w:p w:rsidR="00772E8A" w:rsidRDefault="00772E8A" w:rsidP="001B4CA2">
      <w:pPr>
        <w:rPr>
          <w:b/>
          <w:u w:val="single"/>
        </w:rPr>
      </w:pPr>
    </w:p>
    <w:p w:rsidR="00772E8A" w:rsidRDefault="00772E8A" w:rsidP="001B4CA2">
      <w:r>
        <w:rPr>
          <w:b/>
          <w:u w:val="single"/>
        </w:rPr>
        <w:t xml:space="preserve">Regular Business: </w:t>
      </w:r>
      <w:r>
        <w:t xml:space="preserve">Minutes and Agenda Approved.  </w:t>
      </w:r>
    </w:p>
    <w:p w:rsidR="00772E8A" w:rsidRDefault="00772E8A" w:rsidP="001B4CA2"/>
    <w:p w:rsidR="00772E8A" w:rsidRPr="00772E8A" w:rsidRDefault="00772E8A" w:rsidP="001B4CA2">
      <w:r>
        <w:t xml:space="preserve">Action Item Update from 10/3/2014:  SGA Water Fountain Project – Walked the campus center M&amp;O and SGA – cannot tie into the existing project.  Drinking fountains in the campus center are already filtered fountains.  They are in the process of being modified to accommodate the ability to fill water bottles.  If you went beyond, it would trigger DSA with a much bigger project that SGA would need to fund.  Open for comments.  </w:t>
      </w:r>
    </w:p>
    <w:p w:rsidR="00772E8A" w:rsidRDefault="00772E8A" w:rsidP="001B4CA2">
      <w:pPr>
        <w:rPr>
          <w:b/>
          <w:u w:val="single"/>
        </w:rPr>
      </w:pPr>
    </w:p>
    <w:p w:rsidR="001B4CA2" w:rsidRDefault="001B4CA2" w:rsidP="001B4CA2">
      <w:pPr>
        <w:rPr>
          <w:b/>
          <w:u w:val="single"/>
        </w:rPr>
      </w:pPr>
      <w:r w:rsidRPr="001B4CA2">
        <w:rPr>
          <w:b/>
          <w:u w:val="single"/>
        </w:rPr>
        <w:t>CAPITAL CONSTRUCTION PROJECTS:</w:t>
      </w:r>
    </w:p>
    <w:p w:rsidR="001B4CA2" w:rsidRDefault="001B4CA2" w:rsidP="001B4CA2">
      <w:pPr>
        <w:rPr>
          <w:b/>
        </w:rPr>
      </w:pPr>
    </w:p>
    <w:p w:rsidR="001B4CA2" w:rsidRDefault="00486225" w:rsidP="001B4CA2">
      <w:r>
        <w:rPr>
          <w:b/>
        </w:rPr>
        <w:t>PAC</w:t>
      </w:r>
      <w:r w:rsidR="007D406E">
        <w:rPr>
          <w:b/>
        </w:rPr>
        <w:t xml:space="preserve"> Modernization</w:t>
      </w:r>
      <w:r w:rsidR="001B4CA2" w:rsidRPr="001B4CA2">
        <w:rPr>
          <w:b/>
        </w:rPr>
        <w:t xml:space="preserve"> </w:t>
      </w:r>
      <w:r w:rsidR="001B4CA2">
        <w:rPr>
          <w:b/>
        </w:rPr>
        <w:t>–</w:t>
      </w:r>
      <w:r w:rsidR="004F28E6">
        <w:t xml:space="preserve"> Commissioning and punch list on-going.</w:t>
      </w:r>
      <w:r w:rsidR="00772E8A">
        <w:t xml:space="preserve"> – Main theater is not complete, finishing work and AV work continues.  </w:t>
      </w:r>
    </w:p>
    <w:p w:rsidR="007D406E" w:rsidRDefault="007D406E" w:rsidP="001B4CA2">
      <w:pPr>
        <w:rPr>
          <w:b/>
        </w:rPr>
      </w:pPr>
    </w:p>
    <w:p w:rsidR="001B4CA2" w:rsidRPr="00C43B4A" w:rsidRDefault="001B4CA2" w:rsidP="001B4CA2">
      <w:pPr>
        <w:rPr>
          <w:b/>
          <w:u w:val="single"/>
        </w:rPr>
      </w:pPr>
      <w:r>
        <w:rPr>
          <w:b/>
          <w:u w:val="single"/>
        </w:rPr>
        <w:t>SCHEDULED MAINTENANCE PROJECTS:</w:t>
      </w:r>
      <w:r w:rsidR="007D406E">
        <w:t xml:space="preserve"> </w:t>
      </w:r>
    </w:p>
    <w:p w:rsidR="001B4CA2" w:rsidRDefault="001B4CA2" w:rsidP="001B4CA2">
      <w:pPr>
        <w:rPr>
          <w:b/>
        </w:rPr>
      </w:pPr>
    </w:p>
    <w:p w:rsidR="001B4CA2" w:rsidRPr="00C43B4A" w:rsidRDefault="008C6486" w:rsidP="001B4CA2">
      <w:r>
        <w:rPr>
          <w:b/>
        </w:rPr>
        <w:t xml:space="preserve">Student Services </w:t>
      </w:r>
      <w:r w:rsidR="007D406E">
        <w:rPr>
          <w:b/>
        </w:rPr>
        <w:t>Elevator Upgrades</w:t>
      </w:r>
      <w:r w:rsidR="001B4CA2">
        <w:rPr>
          <w:b/>
        </w:rPr>
        <w:t xml:space="preserve"> </w:t>
      </w:r>
      <w:r w:rsidR="00CB15AE">
        <w:rPr>
          <w:b/>
        </w:rPr>
        <w:t>–</w:t>
      </w:r>
      <w:r w:rsidR="00694CF4">
        <w:rPr>
          <w:b/>
        </w:rPr>
        <w:t xml:space="preserve"> </w:t>
      </w:r>
      <w:r w:rsidR="004F28E6">
        <w:t>Project is out to bid</w:t>
      </w:r>
      <w:r w:rsidR="00F37484">
        <w:t>.  This project is s</w:t>
      </w:r>
      <w:r>
        <w:t>cheduled to b</w:t>
      </w:r>
      <w:r w:rsidR="00FC65B9">
        <w:t>e completed by Summer</w:t>
      </w:r>
      <w:r w:rsidR="00486225">
        <w:t xml:space="preserve"> 2015</w:t>
      </w:r>
      <w:r>
        <w:t>.</w:t>
      </w:r>
    </w:p>
    <w:p w:rsidR="004673CD" w:rsidRDefault="004673CD" w:rsidP="001B4CA2"/>
    <w:p w:rsidR="004673CD" w:rsidRDefault="001D623B" w:rsidP="001B4CA2">
      <w:r>
        <w:rPr>
          <w:b/>
        </w:rPr>
        <w:t xml:space="preserve">Performing Arts East Side </w:t>
      </w:r>
      <w:r w:rsidR="00486225">
        <w:t xml:space="preserve">– Project </w:t>
      </w:r>
      <w:r w:rsidR="00FC65B9">
        <w:t>is underway</w:t>
      </w:r>
      <w:r w:rsidR="00F37484">
        <w:t>.</w:t>
      </w:r>
      <w:r w:rsidR="00772E8A">
        <w:t xml:space="preserve">  The foundation is in – steel is what is taking time – will be in as soon as available.  Still looking at target date of March 2015 for completion.  </w:t>
      </w:r>
    </w:p>
    <w:p w:rsidR="007E424D" w:rsidRDefault="007E424D" w:rsidP="001B4CA2"/>
    <w:p w:rsidR="00516AB6" w:rsidRDefault="007E424D" w:rsidP="00C43B4A">
      <w:r>
        <w:rPr>
          <w:b/>
        </w:rPr>
        <w:t xml:space="preserve">Campus Wide Water and Gas Line Replacement </w:t>
      </w:r>
      <w:r w:rsidR="00855FEA">
        <w:t xml:space="preserve">– </w:t>
      </w:r>
      <w:r w:rsidR="00FC65B9">
        <w:t xml:space="preserve">All of the trenching on campus has been completed.  Lyles will now be going back through the campus and completing the </w:t>
      </w:r>
      <w:r w:rsidR="00290C02">
        <w:t xml:space="preserve">trench </w:t>
      </w:r>
      <w:r w:rsidR="00FC65B9">
        <w:t>patch back.</w:t>
      </w:r>
      <w:r w:rsidR="00772E8A">
        <w:t xml:space="preserve">  All pipes are in the ground – now it’s on to tie in of all buildings and commissioning.  They will start repair of the campus and fill in within the next two-three weeks.  </w:t>
      </w:r>
    </w:p>
    <w:p w:rsidR="006B5AB9" w:rsidRDefault="006B5AB9" w:rsidP="00C43B4A"/>
    <w:p w:rsidR="006B5AB9" w:rsidRDefault="006B5AB9" w:rsidP="00C43B4A">
      <w:r>
        <w:rPr>
          <w:b/>
        </w:rPr>
        <w:t xml:space="preserve">Practice Football Field </w:t>
      </w:r>
      <w:r w:rsidR="005F4A95">
        <w:rPr>
          <w:b/>
        </w:rPr>
        <w:t>Lighting Project</w:t>
      </w:r>
      <w:r>
        <w:rPr>
          <w:b/>
        </w:rPr>
        <w:t xml:space="preserve"> – </w:t>
      </w:r>
      <w:r w:rsidR="005F4A95">
        <w:t xml:space="preserve">Plan </w:t>
      </w:r>
      <w:r w:rsidR="00FC65B9">
        <w:t>review has been completed.  Project s</w:t>
      </w:r>
      <w:r w:rsidR="009D13FD">
        <w:t>cheduled to go to DSA mid-Novem</w:t>
      </w:r>
      <w:r w:rsidR="00FC65B9">
        <w:t>ber</w:t>
      </w:r>
      <w:r w:rsidR="005548BF">
        <w:t>.</w:t>
      </w:r>
      <w:r w:rsidR="00772E8A">
        <w:t xml:space="preserve">  This project will be done during the summer to accommodate the fall sports schedules.  Further Notes:  This practice field can then be used for soccer games at night.  The field will be graded 1% if approved, May 15</w:t>
      </w:r>
      <w:r w:rsidR="00772E8A" w:rsidRPr="00772E8A">
        <w:rPr>
          <w:vertAlign w:val="superscript"/>
        </w:rPr>
        <w:t>th</w:t>
      </w:r>
      <w:r w:rsidR="00772E8A">
        <w:t xml:space="preserve"> the work will begin.  Sod then mid-late summer.  No fireworks on this field.  Funding from the stadium fund.  Track repair Project – scheduled to start December 15</w:t>
      </w:r>
      <w:r w:rsidR="00772E8A" w:rsidRPr="00772E8A">
        <w:rPr>
          <w:vertAlign w:val="superscript"/>
        </w:rPr>
        <w:t>th</w:t>
      </w:r>
      <w:r w:rsidR="005659A9">
        <w:t>.</w:t>
      </w:r>
    </w:p>
    <w:p w:rsidR="005659A9" w:rsidRDefault="005659A9" w:rsidP="00C43B4A"/>
    <w:p w:rsidR="005659A9" w:rsidRDefault="005659A9" w:rsidP="00C43B4A">
      <w:r>
        <w:t xml:space="preserve">Scott Dameron guest to FPC – asked to discuss the topics of equity with the sports facilities/fields modifications.  Scott is the women’s soccer coach.  Concerns that there are inequities where modifications are being done.  Looking at the quality of service of </w:t>
      </w:r>
      <w:r>
        <w:lastRenderedPageBreak/>
        <w:t>the practice field over time – it will not be as good as at the beginning of the season.  There seems to be a major inequity as to the locations of all sports – meaning, there are dedicated facilities for most sports (male dominated) but not so much for the female sports.  Just wanted to make sure that this committee was aware.</w:t>
      </w:r>
    </w:p>
    <w:p w:rsidR="005659A9" w:rsidRDefault="005659A9" w:rsidP="00C43B4A"/>
    <w:p w:rsidR="005659A9" w:rsidRDefault="005659A9" w:rsidP="00C43B4A">
      <w:r>
        <w:t xml:space="preserve">Both Scott and Pam are concerned with the funding/equity of women’s versus men’s sports and their facilities.  </w:t>
      </w:r>
      <w:r w:rsidR="009A7C29">
        <w:t xml:space="preserve">All it would take is one complaint filed with the OCR (Office of Civil Rights) by anyone --- Women’s locker room has been off limits for over two years.  </w:t>
      </w:r>
    </w:p>
    <w:p w:rsidR="005659A9" w:rsidRDefault="005659A9" w:rsidP="00C43B4A"/>
    <w:p w:rsidR="005659A9" w:rsidRPr="006B5AB9" w:rsidRDefault="005659A9" w:rsidP="00C43B4A">
      <w:r>
        <w:t xml:space="preserve">Pam Kelley asked for a trash can to be placed near the bus turnout.  Also that a light be placed near the men’s field house.  This is a very dark area – and has brought to light, safety concerns for faculty and students who use this as a path of travel.  </w:t>
      </w:r>
    </w:p>
    <w:p w:rsidR="00222D5A" w:rsidRDefault="00222D5A" w:rsidP="00222D5A"/>
    <w:p w:rsidR="00222D5A" w:rsidRPr="00222D5A" w:rsidRDefault="00222D5A" w:rsidP="00222D5A">
      <w:pPr>
        <w:rPr>
          <w:b/>
          <w:u w:val="single"/>
        </w:rPr>
      </w:pPr>
      <w:r>
        <w:rPr>
          <w:b/>
          <w:u w:val="single"/>
        </w:rPr>
        <w:t>FUTURE PROJECTS:</w:t>
      </w:r>
    </w:p>
    <w:p w:rsidR="00222D5A" w:rsidRPr="00222D5A" w:rsidRDefault="00222D5A" w:rsidP="00222D5A">
      <w:pPr>
        <w:rPr>
          <w:b/>
        </w:rPr>
      </w:pPr>
    </w:p>
    <w:p w:rsidR="00AE1AD9" w:rsidRDefault="00222D5A" w:rsidP="001B4CA2">
      <w:r>
        <w:rPr>
          <w:b/>
        </w:rPr>
        <w:t xml:space="preserve">Gym AC Project – </w:t>
      </w:r>
      <w:r w:rsidR="003231E7">
        <w:t>Plan</w:t>
      </w:r>
      <w:r w:rsidR="00F8239D">
        <w:t>s are currently at</w:t>
      </w:r>
      <w:r w:rsidR="003231E7">
        <w:t xml:space="preserve"> DSA</w:t>
      </w:r>
      <w:r w:rsidR="00F8239D">
        <w:t xml:space="preserve"> for approval</w:t>
      </w:r>
      <w:r w:rsidR="003231E7">
        <w:t>.</w:t>
      </w:r>
      <w:r w:rsidR="00F8239D">
        <w:t xml:space="preserve">  DSA has requested existing Fire Alarm information which has delayed the approval of this project.</w:t>
      </w:r>
      <w:r w:rsidR="009A7C29">
        <w:t xml:space="preserve">  Update: Fire Alarm update is required – 300k Project </w:t>
      </w:r>
    </w:p>
    <w:p w:rsidR="00F1678F" w:rsidRDefault="00F1678F" w:rsidP="001B4CA2"/>
    <w:p w:rsidR="00F1678F" w:rsidRDefault="00F1678F" w:rsidP="001B4CA2">
      <w:r>
        <w:rPr>
          <w:b/>
        </w:rPr>
        <w:t xml:space="preserve">Student Services Air Handler, Chiller Removal and Main Chiller Loop Tie </w:t>
      </w:r>
      <w:r w:rsidR="00DD5698">
        <w:rPr>
          <w:b/>
        </w:rPr>
        <w:t>in</w:t>
      </w:r>
      <w:r>
        <w:rPr>
          <w:b/>
        </w:rPr>
        <w:t xml:space="preserve"> Project – </w:t>
      </w:r>
      <w:r w:rsidR="00F8239D">
        <w:t>Plans are currently at DSA for approval</w:t>
      </w:r>
      <w:r w:rsidR="003231E7">
        <w:t>.</w:t>
      </w:r>
      <w:r w:rsidR="009A7C29">
        <w:t xml:space="preserve">  – Phasing of project.  2 Weekends in a row, there will be disruption to this area.  There will be smells and dust from this project sometime in February/March.  </w:t>
      </w:r>
    </w:p>
    <w:p w:rsidR="00516AB6" w:rsidRDefault="00516AB6" w:rsidP="001B4CA2"/>
    <w:p w:rsidR="00516AB6" w:rsidRPr="00516AB6" w:rsidRDefault="00516AB6" w:rsidP="001B4CA2">
      <w:r>
        <w:rPr>
          <w:b/>
        </w:rPr>
        <w:t xml:space="preserve">Maintenance and Operations Building – </w:t>
      </w:r>
      <w:r w:rsidR="00F8239D">
        <w:t>The des</w:t>
      </w:r>
      <w:r w:rsidR="00D05171">
        <w:t>ign drawing</w:t>
      </w:r>
      <w:r w:rsidR="00132D5B">
        <w:t>s</w:t>
      </w:r>
      <w:r w:rsidR="00D05171">
        <w:t xml:space="preserve"> </w:t>
      </w:r>
      <w:r w:rsidR="00F8239D">
        <w:t>should be submitted to DSA for approval by the en</w:t>
      </w:r>
      <w:r w:rsidR="00FC65B9">
        <w:t>d of November</w:t>
      </w:r>
      <w:r w:rsidR="00F8239D">
        <w:t>.</w:t>
      </w:r>
      <w:r w:rsidR="009A7C29">
        <w:t xml:space="preserve">  Update: Don’t know when it will go to DSA – already stalled 6 months.  </w:t>
      </w:r>
    </w:p>
    <w:p w:rsidR="00F1678F" w:rsidRDefault="00F1678F" w:rsidP="001B4CA2"/>
    <w:p w:rsidR="00F1678F" w:rsidRPr="001A5DE7" w:rsidRDefault="001A5DE7" w:rsidP="001B4CA2">
      <w:r>
        <w:rPr>
          <w:b/>
        </w:rPr>
        <w:t xml:space="preserve">District Wide Door Hardware Replacement Project </w:t>
      </w:r>
      <w:r w:rsidR="00D05171">
        <w:t xml:space="preserve">– </w:t>
      </w:r>
      <w:r w:rsidR="00CE33EF">
        <w:t>Project has been approved.  W</w:t>
      </w:r>
      <w:r w:rsidR="00D05171">
        <w:t>aiting for direction to hire Architect</w:t>
      </w:r>
      <w:r>
        <w:t>.</w:t>
      </w:r>
      <w:r w:rsidR="009A7C29">
        <w:t xml:space="preserve"> – Update: wants to hire consultant – no timeline yet.   Asked if we could start to replace doors in the meantime.  No response yet.</w:t>
      </w:r>
    </w:p>
    <w:p w:rsidR="00AE1AD9" w:rsidRPr="00AE1AD9" w:rsidRDefault="00AE1AD9" w:rsidP="001B4CA2">
      <w:pPr>
        <w:rPr>
          <w:b/>
        </w:rPr>
      </w:pPr>
    </w:p>
    <w:p w:rsidR="00CE33EF" w:rsidRPr="001A5DE7" w:rsidRDefault="001A5DE7" w:rsidP="00CE33EF">
      <w:r>
        <w:rPr>
          <w:b/>
        </w:rPr>
        <w:t>Outdoor Mass Notification Broadcast System</w:t>
      </w:r>
      <w:r w:rsidR="00516AB6">
        <w:rPr>
          <w:b/>
        </w:rPr>
        <w:t xml:space="preserve"> </w:t>
      </w:r>
      <w:r w:rsidR="00CE33EF">
        <w:t>Project has been approved.  Waiting for direction to hire Architect.</w:t>
      </w:r>
      <w:r w:rsidR="009A7C29">
        <w:t xml:space="preserve">  Waiting on this project.</w:t>
      </w:r>
    </w:p>
    <w:p w:rsidR="00516AB6" w:rsidRDefault="00516AB6" w:rsidP="001B4CA2"/>
    <w:p w:rsidR="00CE33EF" w:rsidRDefault="00516AB6" w:rsidP="00CE33EF">
      <w:r>
        <w:rPr>
          <w:b/>
        </w:rPr>
        <w:t>S</w:t>
      </w:r>
      <w:r w:rsidR="0007249F">
        <w:rPr>
          <w:b/>
        </w:rPr>
        <w:t xml:space="preserve">ecurity Camera Project </w:t>
      </w:r>
      <w:r w:rsidR="00CE33EF">
        <w:t>Project has been approved.  Waiting for direction to hire Architect.</w:t>
      </w:r>
    </w:p>
    <w:p w:rsidR="0007249F" w:rsidRDefault="0007249F" w:rsidP="0007249F"/>
    <w:p w:rsidR="00516AB6" w:rsidRPr="009E0584" w:rsidRDefault="009E0584" w:rsidP="001B4CA2">
      <w:r w:rsidRPr="009E0584">
        <w:rPr>
          <w:b/>
        </w:rPr>
        <w:t xml:space="preserve">Path of Travel </w:t>
      </w:r>
      <w:r w:rsidR="00B25B2C">
        <w:rPr>
          <w:b/>
        </w:rPr>
        <w:t>–</w:t>
      </w:r>
      <w:r w:rsidRPr="009E0584">
        <w:rPr>
          <w:b/>
        </w:rPr>
        <w:t xml:space="preserve"> </w:t>
      </w:r>
      <w:r w:rsidR="0007249F">
        <w:t>Project to</w:t>
      </w:r>
      <w:r w:rsidR="00CE33EF">
        <w:t xml:space="preserve"> be submitted to DSA by mid-</w:t>
      </w:r>
      <w:r w:rsidR="00D14DCF">
        <w:t>November</w:t>
      </w:r>
      <w:r w:rsidR="0007249F">
        <w:t>.</w:t>
      </w:r>
      <w:r w:rsidR="009A7C29">
        <w:t xml:space="preserve">  Trying to eliminate this project and use the funding towards the Gym Fire Alarm Update to get that project moving again.  </w:t>
      </w:r>
    </w:p>
    <w:p w:rsidR="00D93717" w:rsidRDefault="00D93717" w:rsidP="001B4CA2">
      <w:pPr>
        <w:rPr>
          <w:b/>
        </w:rPr>
      </w:pPr>
    </w:p>
    <w:p w:rsidR="009A7C29" w:rsidRDefault="009A7C29" w:rsidP="001B4CA2">
      <w:pPr>
        <w:rPr>
          <w:b/>
        </w:rPr>
      </w:pPr>
    </w:p>
    <w:p w:rsidR="009A7C29" w:rsidRDefault="009A7C29" w:rsidP="001B4CA2">
      <w:r>
        <w:rPr>
          <w:b/>
        </w:rPr>
        <w:lastRenderedPageBreak/>
        <w:t xml:space="preserve">School Dude:  </w:t>
      </w:r>
      <w:r>
        <w:t xml:space="preserve">Further use of School Dude has helped to determine far more jobs in the system than staff to complete.  Over 1,000 work orders behind and not enough staff to keep up.  It is helping leadership to determine a one-year baseline for work orders.  </w:t>
      </w:r>
    </w:p>
    <w:p w:rsidR="009A7C29" w:rsidRDefault="009A7C29" w:rsidP="001B4CA2"/>
    <w:p w:rsidR="009A7C29" w:rsidRDefault="009A7C29" w:rsidP="001B4CA2">
      <w:r>
        <w:t>Other Business</w:t>
      </w:r>
      <w:r w:rsidR="00961C2B">
        <w:t>/Facilities Concerns</w:t>
      </w:r>
      <w:bookmarkStart w:id="0" w:name="_GoBack"/>
      <w:bookmarkEnd w:id="0"/>
      <w:r>
        <w:t>:</w:t>
      </w:r>
    </w:p>
    <w:p w:rsidR="009A7C29" w:rsidRDefault="009A7C29" w:rsidP="001B4CA2"/>
    <w:p w:rsidR="009A7C29" w:rsidRDefault="009A7C29" w:rsidP="001B4CA2">
      <w:r>
        <w:t xml:space="preserve">Juan brought up the need to lock down doors in Delano in the event of an emergency.  Currently that access is locked out to those on that campus and is controlled by the main campus.  They have no ability to control card access to the facility.  </w:t>
      </w:r>
    </w:p>
    <w:p w:rsidR="009A7C29" w:rsidRDefault="009A7C29" w:rsidP="001B4CA2"/>
    <w:p w:rsidR="00961C2B" w:rsidRDefault="00961C2B" w:rsidP="001B4CA2">
      <w:r>
        <w:t>STEM Access to Science &amp; Engineering – for a wheelchair – the ability to reach the STEM facility (SE45) is difficult for those navigating using a wheelchair.  M&amp;O will look into this.</w:t>
      </w:r>
    </w:p>
    <w:p w:rsidR="00961C2B" w:rsidRDefault="00961C2B" w:rsidP="001B4CA2"/>
    <w:p w:rsidR="00961C2B" w:rsidRDefault="00961C2B" w:rsidP="001B4CA2">
      <w:r>
        <w:t>Trench Plate – On her way to the meeting today, Cheryl Caswell was assisting a potential student who has a disability who had tripped over a trench plate on the North Side of the PAC.  She had a picture on her phone of the plate and how it was arranged.  The individual was blind, trying to navigate along the wall, tripped and fell.  The person was not injured but Cheryl wanted  the committee to be aware.</w:t>
      </w:r>
    </w:p>
    <w:p w:rsidR="00961C2B" w:rsidRDefault="00961C2B" w:rsidP="001B4CA2"/>
    <w:p w:rsidR="00961C2B" w:rsidRDefault="00961C2B" w:rsidP="001B4CA2">
      <w:r>
        <w:t>Meeting Adjourned @ 2:30</w:t>
      </w:r>
    </w:p>
    <w:p w:rsidR="00961C2B" w:rsidRPr="009A7C29" w:rsidRDefault="00961C2B" w:rsidP="001B4CA2"/>
    <w:sectPr w:rsidR="00961C2B" w:rsidRPr="009A7C29" w:rsidSect="005E4EF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D9" w:rsidRDefault="00AE1AD9">
      <w:r>
        <w:separator/>
      </w:r>
    </w:p>
  </w:endnote>
  <w:endnote w:type="continuationSeparator" w:id="0">
    <w:p w:rsidR="00AE1AD9" w:rsidRDefault="00AE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D9" w:rsidRDefault="00AE1AD9" w:rsidP="00857367">
    <w:pPr>
      <w:pStyle w:val="Footer"/>
      <w:jc w:val="center"/>
    </w:pPr>
    <w:r>
      <w:t xml:space="preserve">Page </w:t>
    </w:r>
    <w:r w:rsidR="001A5DE7">
      <w:fldChar w:fldCharType="begin"/>
    </w:r>
    <w:r w:rsidR="001A5DE7">
      <w:instrText xml:space="preserve"> PAGE </w:instrText>
    </w:r>
    <w:r w:rsidR="001A5DE7">
      <w:fldChar w:fldCharType="separate"/>
    </w:r>
    <w:r w:rsidR="00961C2B">
      <w:rPr>
        <w:noProof/>
      </w:rPr>
      <w:t>1</w:t>
    </w:r>
    <w:r w:rsidR="001A5DE7">
      <w:rPr>
        <w:noProof/>
      </w:rPr>
      <w:fldChar w:fldCharType="end"/>
    </w:r>
    <w:r>
      <w:t xml:space="preserve"> of </w:t>
    </w:r>
    <w:r w:rsidR="00961C2B">
      <w:fldChar w:fldCharType="begin"/>
    </w:r>
    <w:r w:rsidR="00961C2B">
      <w:instrText xml:space="preserve"> NUMPAGES </w:instrText>
    </w:r>
    <w:r w:rsidR="00961C2B">
      <w:fldChar w:fldCharType="separate"/>
    </w:r>
    <w:r w:rsidR="00961C2B">
      <w:rPr>
        <w:noProof/>
      </w:rPr>
      <w:t>3</w:t>
    </w:r>
    <w:r w:rsidR="00961C2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D9" w:rsidRDefault="00AE1AD9">
      <w:r>
        <w:separator/>
      </w:r>
    </w:p>
  </w:footnote>
  <w:footnote w:type="continuationSeparator" w:id="0">
    <w:p w:rsidR="00AE1AD9" w:rsidRDefault="00AE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D9" w:rsidRDefault="00AE1AD9">
    <w:pPr>
      <w:pStyle w:val="Header"/>
    </w:pPr>
    <w:r>
      <w:t>Kern Community College District</w:t>
    </w:r>
    <w:r>
      <w:tab/>
    </w:r>
    <w:r>
      <w:tab/>
      <w:t xml:space="preserve">Date Printed: </w:t>
    </w:r>
    <w:r w:rsidR="001A5DE7">
      <w:fldChar w:fldCharType="begin"/>
    </w:r>
    <w:r w:rsidR="001A5DE7">
      <w:instrText xml:space="preserve"> DATE \@ "M/d/yyyy" </w:instrText>
    </w:r>
    <w:r w:rsidR="001A5DE7">
      <w:fldChar w:fldCharType="separate"/>
    </w:r>
    <w:r w:rsidR="009A7C29">
      <w:rPr>
        <w:noProof/>
      </w:rPr>
      <w:t>11/6/2014</w:t>
    </w:r>
    <w:r w:rsidR="001A5D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F0375"/>
    <w:multiLevelType w:val="hybridMultilevel"/>
    <w:tmpl w:val="B68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2"/>
    <w:rsid w:val="00000155"/>
    <w:rsid w:val="00001A40"/>
    <w:rsid w:val="00002E2A"/>
    <w:rsid w:val="00014541"/>
    <w:rsid w:val="00014FF2"/>
    <w:rsid w:val="00015FE6"/>
    <w:rsid w:val="0001677A"/>
    <w:rsid w:val="00020107"/>
    <w:rsid w:val="00023C0E"/>
    <w:rsid w:val="00024AC8"/>
    <w:rsid w:val="00024F63"/>
    <w:rsid w:val="0002555C"/>
    <w:rsid w:val="00027527"/>
    <w:rsid w:val="00032255"/>
    <w:rsid w:val="000356B1"/>
    <w:rsid w:val="000402C9"/>
    <w:rsid w:val="00041C83"/>
    <w:rsid w:val="00042FAE"/>
    <w:rsid w:val="00047306"/>
    <w:rsid w:val="0005247D"/>
    <w:rsid w:val="00053794"/>
    <w:rsid w:val="000541C2"/>
    <w:rsid w:val="00060582"/>
    <w:rsid w:val="00060E68"/>
    <w:rsid w:val="00061D5B"/>
    <w:rsid w:val="00065DD2"/>
    <w:rsid w:val="0007249F"/>
    <w:rsid w:val="00074D9C"/>
    <w:rsid w:val="000759C3"/>
    <w:rsid w:val="00076CBC"/>
    <w:rsid w:val="0007702D"/>
    <w:rsid w:val="00077B57"/>
    <w:rsid w:val="000838D5"/>
    <w:rsid w:val="00087118"/>
    <w:rsid w:val="00090089"/>
    <w:rsid w:val="00090C90"/>
    <w:rsid w:val="000936EA"/>
    <w:rsid w:val="00095D39"/>
    <w:rsid w:val="00095E7A"/>
    <w:rsid w:val="0009723F"/>
    <w:rsid w:val="000A015C"/>
    <w:rsid w:val="000A14BE"/>
    <w:rsid w:val="000A15FD"/>
    <w:rsid w:val="000A44E8"/>
    <w:rsid w:val="000A5001"/>
    <w:rsid w:val="000A57FD"/>
    <w:rsid w:val="000C086C"/>
    <w:rsid w:val="000C2619"/>
    <w:rsid w:val="000C2664"/>
    <w:rsid w:val="000D0991"/>
    <w:rsid w:val="000D5D86"/>
    <w:rsid w:val="000D6290"/>
    <w:rsid w:val="000E0687"/>
    <w:rsid w:val="000E06B3"/>
    <w:rsid w:val="000E330B"/>
    <w:rsid w:val="000E39E6"/>
    <w:rsid w:val="000E480C"/>
    <w:rsid w:val="000E7E68"/>
    <w:rsid w:val="000F3D4A"/>
    <w:rsid w:val="000F4463"/>
    <w:rsid w:val="000F563B"/>
    <w:rsid w:val="000F681B"/>
    <w:rsid w:val="001003EA"/>
    <w:rsid w:val="001030DC"/>
    <w:rsid w:val="001100E8"/>
    <w:rsid w:val="0011240A"/>
    <w:rsid w:val="00113244"/>
    <w:rsid w:val="00116CB1"/>
    <w:rsid w:val="00116F2C"/>
    <w:rsid w:val="00122135"/>
    <w:rsid w:val="00125CFB"/>
    <w:rsid w:val="0012635E"/>
    <w:rsid w:val="00127CF3"/>
    <w:rsid w:val="00127EF2"/>
    <w:rsid w:val="00132D5B"/>
    <w:rsid w:val="00134B4A"/>
    <w:rsid w:val="00135A39"/>
    <w:rsid w:val="0013693F"/>
    <w:rsid w:val="0014067E"/>
    <w:rsid w:val="0014477B"/>
    <w:rsid w:val="00147D4C"/>
    <w:rsid w:val="0015044C"/>
    <w:rsid w:val="00150629"/>
    <w:rsid w:val="00152500"/>
    <w:rsid w:val="00152A7C"/>
    <w:rsid w:val="00154697"/>
    <w:rsid w:val="00155908"/>
    <w:rsid w:val="001617A2"/>
    <w:rsid w:val="00162AFC"/>
    <w:rsid w:val="00162C7A"/>
    <w:rsid w:val="00167215"/>
    <w:rsid w:val="0016738C"/>
    <w:rsid w:val="00170D32"/>
    <w:rsid w:val="00170D63"/>
    <w:rsid w:val="00172953"/>
    <w:rsid w:val="0017626F"/>
    <w:rsid w:val="00176C94"/>
    <w:rsid w:val="00176EB0"/>
    <w:rsid w:val="00181F96"/>
    <w:rsid w:val="00182CCC"/>
    <w:rsid w:val="00182E41"/>
    <w:rsid w:val="00182E47"/>
    <w:rsid w:val="0018466B"/>
    <w:rsid w:val="001865BF"/>
    <w:rsid w:val="001873B1"/>
    <w:rsid w:val="0019033B"/>
    <w:rsid w:val="00191375"/>
    <w:rsid w:val="00196354"/>
    <w:rsid w:val="00196FC5"/>
    <w:rsid w:val="001A1409"/>
    <w:rsid w:val="001A1545"/>
    <w:rsid w:val="001A1A67"/>
    <w:rsid w:val="001A31BB"/>
    <w:rsid w:val="001A3AC9"/>
    <w:rsid w:val="001A433B"/>
    <w:rsid w:val="001A4AF9"/>
    <w:rsid w:val="001A4DDE"/>
    <w:rsid w:val="001A5DE7"/>
    <w:rsid w:val="001B054D"/>
    <w:rsid w:val="001B4B30"/>
    <w:rsid w:val="001B4CA2"/>
    <w:rsid w:val="001B6BF6"/>
    <w:rsid w:val="001B6D86"/>
    <w:rsid w:val="001C1BEE"/>
    <w:rsid w:val="001C4FF6"/>
    <w:rsid w:val="001D1001"/>
    <w:rsid w:val="001D283B"/>
    <w:rsid w:val="001D4918"/>
    <w:rsid w:val="001D623B"/>
    <w:rsid w:val="001D6C6F"/>
    <w:rsid w:val="001D6F4C"/>
    <w:rsid w:val="001D7592"/>
    <w:rsid w:val="001E0FE0"/>
    <w:rsid w:val="001E2C22"/>
    <w:rsid w:val="001E30F9"/>
    <w:rsid w:val="001E43D8"/>
    <w:rsid w:val="001E7CC4"/>
    <w:rsid w:val="001F38BF"/>
    <w:rsid w:val="001F6341"/>
    <w:rsid w:val="001F63D5"/>
    <w:rsid w:val="001F73CC"/>
    <w:rsid w:val="001F7C5D"/>
    <w:rsid w:val="0020195A"/>
    <w:rsid w:val="002036EE"/>
    <w:rsid w:val="002038B1"/>
    <w:rsid w:val="002048D6"/>
    <w:rsid w:val="00205643"/>
    <w:rsid w:val="002064C4"/>
    <w:rsid w:val="00206AD2"/>
    <w:rsid w:val="00206F56"/>
    <w:rsid w:val="002108C4"/>
    <w:rsid w:val="00217A79"/>
    <w:rsid w:val="002206DF"/>
    <w:rsid w:val="00222615"/>
    <w:rsid w:val="00222D5A"/>
    <w:rsid w:val="00222DCA"/>
    <w:rsid w:val="002241D9"/>
    <w:rsid w:val="00224374"/>
    <w:rsid w:val="00226413"/>
    <w:rsid w:val="00230C76"/>
    <w:rsid w:val="00233AB5"/>
    <w:rsid w:val="00234348"/>
    <w:rsid w:val="00237E1A"/>
    <w:rsid w:val="00241605"/>
    <w:rsid w:val="00241BCF"/>
    <w:rsid w:val="00242596"/>
    <w:rsid w:val="00245285"/>
    <w:rsid w:val="00245C72"/>
    <w:rsid w:val="002477DF"/>
    <w:rsid w:val="00250A3F"/>
    <w:rsid w:val="00250CA0"/>
    <w:rsid w:val="00252C07"/>
    <w:rsid w:val="00253F5F"/>
    <w:rsid w:val="00256536"/>
    <w:rsid w:val="00263436"/>
    <w:rsid w:val="00265E78"/>
    <w:rsid w:val="0027444C"/>
    <w:rsid w:val="00277D5A"/>
    <w:rsid w:val="002814D5"/>
    <w:rsid w:val="0028243A"/>
    <w:rsid w:val="002868FF"/>
    <w:rsid w:val="00287166"/>
    <w:rsid w:val="00287911"/>
    <w:rsid w:val="00287CED"/>
    <w:rsid w:val="00290C02"/>
    <w:rsid w:val="002911F4"/>
    <w:rsid w:val="002924E1"/>
    <w:rsid w:val="00293C53"/>
    <w:rsid w:val="002963C1"/>
    <w:rsid w:val="00297860"/>
    <w:rsid w:val="00297FE6"/>
    <w:rsid w:val="002A0DEC"/>
    <w:rsid w:val="002A32F4"/>
    <w:rsid w:val="002A34AC"/>
    <w:rsid w:val="002A3F91"/>
    <w:rsid w:val="002A6CE7"/>
    <w:rsid w:val="002A6E97"/>
    <w:rsid w:val="002A6F95"/>
    <w:rsid w:val="002A7C97"/>
    <w:rsid w:val="002B001E"/>
    <w:rsid w:val="002B1BFD"/>
    <w:rsid w:val="002B1C61"/>
    <w:rsid w:val="002B436E"/>
    <w:rsid w:val="002B45DA"/>
    <w:rsid w:val="002B56D6"/>
    <w:rsid w:val="002C0187"/>
    <w:rsid w:val="002C2513"/>
    <w:rsid w:val="002C2F32"/>
    <w:rsid w:val="002C34E4"/>
    <w:rsid w:val="002C3679"/>
    <w:rsid w:val="002D2E4B"/>
    <w:rsid w:val="002D5E84"/>
    <w:rsid w:val="002E2CDE"/>
    <w:rsid w:val="002E2F39"/>
    <w:rsid w:val="002E5D5F"/>
    <w:rsid w:val="002E7F5A"/>
    <w:rsid w:val="002F125F"/>
    <w:rsid w:val="002F1930"/>
    <w:rsid w:val="002F19F3"/>
    <w:rsid w:val="002F302E"/>
    <w:rsid w:val="002F5AF3"/>
    <w:rsid w:val="002F72C9"/>
    <w:rsid w:val="0030051B"/>
    <w:rsid w:val="00301464"/>
    <w:rsid w:val="00302333"/>
    <w:rsid w:val="00302E9E"/>
    <w:rsid w:val="0030461A"/>
    <w:rsid w:val="003053D8"/>
    <w:rsid w:val="00306360"/>
    <w:rsid w:val="0030712C"/>
    <w:rsid w:val="00307FB7"/>
    <w:rsid w:val="0031259F"/>
    <w:rsid w:val="003126E1"/>
    <w:rsid w:val="00315409"/>
    <w:rsid w:val="00315F28"/>
    <w:rsid w:val="00316193"/>
    <w:rsid w:val="003203C3"/>
    <w:rsid w:val="0032070E"/>
    <w:rsid w:val="00321E87"/>
    <w:rsid w:val="003231E7"/>
    <w:rsid w:val="003238A4"/>
    <w:rsid w:val="003242FE"/>
    <w:rsid w:val="003264A9"/>
    <w:rsid w:val="00326732"/>
    <w:rsid w:val="0032725C"/>
    <w:rsid w:val="003321C2"/>
    <w:rsid w:val="00332DD4"/>
    <w:rsid w:val="003353EC"/>
    <w:rsid w:val="003355B7"/>
    <w:rsid w:val="0033608C"/>
    <w:rsid w:val="00340861"/>
    <w:rsid w:val="00340FA8"/>
    <w:rsid w:val="00347D98"/>
    <w:rsid w:val="0035103C"/>
    <w:rsid w:val="003513D7"/>
    <w:rsid w:val="003527FB"/>
    <w:rsid w:val="00354D32"/>
    <w:rsid w:val="0035536A"/>
    <w:rsid w:val="00360970"/>
    <w:rsid w:val="00360A33"/>
    <w:rsid w:val="00360CD3"/>
    <w:rsid w:val="00365534"/>
    <w:rsid w:val="00370B1A"/>
    <w:rsid w:val="00373534"/>
    <w:rsid w:val="00373F89"/>
    <w:rsid w:val="00380EBF"/>
    <w:rsid w:val="00382B3A"/>
    <w:rsid w:val="00387C66"/>
    <w:rsid w:val="00394426"/>
    <w:rsid w:val="003A2802"/>
    <w:rsid w:val="003A3426"/>
    <w:rsid w:val="003A5444"/>
    <w:rsid w:val="003A5A41"/>
    <w:rsid w:val="003B08B7"/>
    <w:rsid w:val="003B15A9"/>
    <w:rsid w:val="003B1BC2"/>
    <w:rsid w:val="003B28F2"/>
    <w:rsid w:val="003B448E"/>
    <w:rsid w:val="003B6F12"/>
    <w:rsid w:val="003C019A"/>
    <w:rsid w:val="003C0E66"/>
    <w:rsid w:val="003C32E1"/>
    <w:rsid w:val="003D1732"/>
    <w:rsid w:val="003D6293"/>
    <w:rsid w:val="003D741C"/>
    <w:rsid w:val="003E1D4A"/>
    <w:rsid w:val="003E727A"/>
    <w:rsid w:val="003F0115"/>
    <w:rsid w:val="003F399A"/>
    <w:rsid w:val="003F4676"/>
    <w:rsid w:val="003F7F10"/>
    <w:rsid w:val="0040086B"/>
    <w:rsid w:val="0040126D"/>
    <w:rsid w:val="0040198F"/>
    <w:rsid w:val="0040433B"/>
    <w:rsid w:val="004119A4"/>
    <w:rsid w:val="004126B8"/>
    <w:rsid w:val="00412700"/>
    <w:rsid w:val="0041587A"/>
    <w:rsid w:val="00415DD3"/>
    <w:rsid w:val="00417758"/>
    <w:rsid w:val="00421FA6"/>
    <w:rsid w:val="004236FE"/>
    <w:rsid w:val="00426987"/>
    <w:rsid w:val="00426B5A"/>
    <w:rsid w:val="00427FF5"/>
    <w:rsid w:val="00433CB5"/>
    <w:rsid w:val="00437868"/>
    <w:rsid w:val="00440CF6"/>
    <w:rsid w:val="004435C3"/>
    <w:rsid w:val="00444A8A"/>
    <w:rsid w:val="0044742C"/>
    <w:rsid w:val="00450B3C"/>
    <w:rsid w:val="004510F9"/>
    <w:rsid w:val="004537CF"/>
    <w:rsid w:val="00453A65"/>
    <w:rsid w:val="004563BF"/>
    <w:rsid w:val="004563F5"/>
    <w:rsid w:val="004571C6"/>
    <w:rsid w:val="004573BE"/>
    <w:rsid w:val="004602AC"/>
    <w:rsid w:val="004673CD"/>
    <w:rsid w:val="00470D3E"/>
    <w:rsid w:val="00472881"/>
    <w:rsid w:val="0047591E"/>
    <w:rsid w:val="00475EB9"/>
    <w:rsid w:val="00476645"/>
    <w:rsid w:val="0048162D"/>
    <w:rsid w:val="0048425B"/>
    <w:rsid w:val="004848BA"/>
    <w:rsid w:val="00486225"/>
    <w:rsid w:val="00486487"/>
    <w:rsid w:val="004943FA"/>
    <w:rsid w:val="004944D0"/>
    <w:rsid w:val="004A1953"/>
    <w:rsid w:val="004A2987"/>
    <w:rsid w:val="004A2B05"/>
    <w:rsid w:val="004A3A18"/>
    <w:rsid w:val="004A40DF"/>
    <w:rsid w:val="004B1F67"/>
    <w:rsid w:val="004B314F"/>
    <w:rsid w:val="004B53A4"/>
    <w:rsid w:val="004C0B74"/>
    <w:rsid w:val="004C0FB5"/>
    <w:rsid w:val="004C1FA0"/>
    <w:rsid w:val="004C42FC"/>
    <w:rsid w:val="004C5F0E"/>
    <w:rsid w:val="004C71D5"/>
    <w:rsid w:val="004D197C"/>
    <w:rsid w:val="004D3D4B"/>
    <w:rsid w:val="004D46BE"/>
    <w:rsid w:val="004D46D0"/>
    <w:rsid w:val="004D6D32"/>
    <w:rsid w:val="004E3B38"/>
    <w:rsid w:val="004E43D0"/>
    <w:rsid w:val="004E500C"/>
    <w:rsid w:val="004E67F0"/>
    <w:rsid w:val="004F113D"/>
    <w:rsid w:val="004F28E6"/>
    <w:rsid w:val="004F2FC3"/>
    <w:rsid w:val="004F4554"/>
    <w:rsid w:val="004F5566"/>
    <w:rsid w:val="004F76F8"/>
    <w:rsid w:val="004F7FDB"/>
    <w:rsid w:val="005027B9"/>
    <w:rsid w:val="00507DA6"/>
    <w:rsid w:val="00512771"/>
    <w:rsid w:val="005128C5"/>
    <w:rsid w:val="00516AB6"/>
    <w:rsid w:val="00517CA5"/>
    <w:rsid w:val="00520A89"/>
    <w:rsid w:val="00535B23"/>
    <w:rsid w:val="00536027"/>
    <w:rsid w:val="00537B71"/>
    <w:rsid w:val="005418DD"/>
    <w:rsid w:val="00542A22"/>
    <w:rsid w:val="00542B62"/>
    <w:rsid w:val="00543AD0"/>
    <w:rsid w:val="00543E27"/>
    <w:rsid w:val="00550318"/>
    <w:rsid w:val="005504F0"/>
    <w:rsid w:val="00552364"/>
    <w:rsid w:val="005548BF"/>
    <w:rsid w:val="005555CF"/>
    <w:rsid w:val="00556AF8"/>
    <w:rsid w:val="00556D78"/>
    <w:rsid w:val="0056035B"/>
    <w:rsid w:val="00560820"/>
    <w:rsid w:val="00561C12"/>
    <w:rsid w:val="00561CB3"/>
    <w:rsid w:val="00561F49"/>
    <w:rsid w:val="0056207E"/>
    <w:rsid w:val="00563914"/>
    <w:rsid w:val="005659A9"/>
    <w:rsid w:val="005675A7"/>
    <w:rsid w:val="005710EB"/>
    <w:rsid w:val="005726CC"/>
    <w:rsid w:val="00573A0D"/>
    <w:rsid w:val="0057751D"/>
    <w:rsid w:val="00587C68"/>
    <w:rsid w:val="00590FF2"/>
    <w:rsid w:val="00595791"/>
    <w:rsid w:val="00595959"/>
    <w:rsid w:val="00595B33"/>
    <w:rsid w:val="00595D92"/>
    <w:rsid w:val="005975F2"/>
    <w:rsid w:val="005A0875"/>
    <w:rsid w:val="005A14C6"/>
    <w:rsid w:val="005A18E9"/>
    <w:rsid w:val="005B0129"/>
    <w:rsid w:val="005B0850"/>
    <w:rsid w:val="005B26DE"/>
    <w:rsid w:val="005B3FDE"/>
    <w:rsid w:val="005B4718"/>
    <w:rsid w:val="005C0083"/>
    <w:rsid w:val="005C04AE"/>
    <w:rsid w:val="005C0D40"/>
    <w:rsid w:val="005C2CB0"/>
    <w:rsid w:val="005C5F1D"/>
    <w:rsid w:val="005C7D71"/>
    <w:rsid w:val="005D1005"/>
    <w:rsid w:val="005D27BD"/>
    <w:rsid w:val="005D6DFE"/>
    <w:rsid w:val="005E0126"/>
    <w:rsid w:val="005E0F06"/>
    <w:rsid w:val="005E10AC"/>
    <w:rsid w:val="005E1B5A"/>
    <w:rsid w:val="005E33C5"/>
    <w:rsid w:val="005E4EFA"/>
    <w:rsid w:val="005F0688"/>
    <w:rsid w:val="005F2D2C"/>
    <w:rsid w:val="005F3C88"/>
    <w:rsid w:val="005F4761"/>
    <w:rsid w:val="005F4A95"/>
    <w:rsid w:val="005F531B"/>
    <w:rsid w:val="005F570D"/>
    <w:rsid w:val="005F6D63"/>
    <w:rsid w:val="0060164B"/>
    <w:rsid w:val="00601851"/>
    <w:rsid w:val="006030A1"/>
    <w:rsid w:val="006031CB"/>
    <w:rsid w:val="00604968"/>
    <w:rsid w:val="0060521D"/>
    <w:rsid w:val="00605451"/>
    <w:rsid w:val="00606E1E"/>
    <w:rsid w:val="00607F22"/>
    <w:rsid w:val="00614CD8"/>
    <w:rsid w:val="006152FF"/>
    <w:rsid w:val="006158A8"/>
    <w:rsid w:val="0062136C"/>
    <w:rsid w:val="00621B8E"/>
    <w:rsid w:val="00624835"/>
    <w:rsid w:val="0062748D"/>
    <w:rsid w:val="00634106"/>
    <w:rsid w:val="00641C7E"/>
    <w:rsid w:val="00641D39"/>
    <w:rsid w:val="006431FF"/>
    <w:rsid w:val="0065210E"/>
    <w:rsid w:val="00654794"/>
    <w:rsid w:val="00654FF5"/>
    <w:rsid w:val="00656BBF"/>
    <w:rsid w:val="00661F67"/>
    <w:rsid w:val="00663952"/>
    <w:rsid w:val="00664354"/>
    <w:rsid w:val="00664A9D"/>
    <w:rsid w:val="00665146"/>
    <w:rsid w:val="00670784"/>
    <w:rsid w:val="00671AA2"/>
    <w:rsid w:val="00672346"/>
    <w:rsid w:val="00672442"/>
    <w:rsid w:val="0067658A"/>
    <w:rsid w:val="00680EF0"/>
    <w:rsid w:val="0068230A"/>
    <w:rsid w:val="00682755"/>
    <w:rsid w:val="0068666F"/>
    <w:rsid w:val="0069092C"/>
    <w:rsid w:val="00690E38"/>
    <w:rsid w:val="00694CF4"/>
    <w:rsid w:val="00695C29"/>
    <w:rsid w:val="0069716A"/>
    <w:rsid w:val="006A20FC"/>
    <w:rsid w:val="006A2D3C"/>
    <w:rsid w:val="006A32AC"/>
    <w:rsid w:val="006A6319"/>
    <w:rsid w:val="006A6670"/>
    <w:rsid w:val="006A6916"/>
    <w:rsid w:val="006B1D8A"/>
    <w:rsid w:val="006B2028"/>
    <w:rsid w:val="006B49C3"/>
    <w:rsid w:val="006B5AB9"/>
    <w:rsid w:val="006B5E64"/>
    <w:rsid w:val="006C121D"/>
    <w:rsid w:val="006C37A2"/>
    <w:rsid w:val="006C60E0"/>
    <w:rsid w:val="006D4D84"/>
    <w:rsid w:val="006D4EB4"/>
    <w:rsid w:val="006D5DCC"/>
    <w:rsid w:val="006D784A"/>
    <w:rsid w:val="006E280F"/>
    <w:rsid w:val="006E430F"/>
    <w:rsid w:val="006E436D"/>
    <w:rsid w:val="006E6D8C"/>
    <w:rsid w:val="006F7320"/>
    <w:rsid w:val="0070050D"/>
    <w:rsid w:val="0070151D"/>
    <w:rsid w:val="007019F8"/>
    <w:rsid w:val="007045D7"/>
    <w:rsid w:val="00704F65"/>
    <w:rsid w:val="00705F64"/>
    <w:rsid w:val="00706D6D"/>
    <w:rsid w:val="007107A2"/>
    <w:rsid w:val="00710E17"/>
    <w:rsid w:val="007208E6"/>
    <w:rsid w:val="0072128C"/>
    <w:rsid w:val="00724CF2"/>
    <w:rsid w:val="00724CFB"/>
    <w:rsid w:val="00725898"/>
    <w:rsid w:val="007307C4"/>
    <w:rsid w:val="007313B4"/>
    <w:rsid w:val="00732053"/>
    <w:rsid w:val="00732CA6"/>
    <w:rsid w:val="00734D7D"/>
    <w:rsid w:val="007366E0"/>
    <w:rsid w:val="00737162"/>
    <w:rsid w:val="00740BCD"/>
    <w:rsid w:val="00740FEC"/>
    <w:rsid w:val="00741707"/>
    <w:rsid w:val="00742CE2"/>
    <w:rsid w:val="00743C78"/>
    <w:rsid w:val="00746439"/>
    <w:rsid w:val="00746B71"/>
    <w:rsid w:val="00753A09"/>
    <w:rsid w:val="00753A88"/>
    <w:rsid w:val="00754DCE"/>
    <w:rsid w:val="00755AC3"/>
    <w:rsid w:val="00757703"/>
    <w:rsid w:val="007606FE"/>
    <w:rsid w:val="007632BC"/>
    <w:rsid w:val="007650C5"/>
    <w:rsid w:val="00765945"/>
    <w:rsid w:val="00765CF9"/>
    <w:rsid w:val="00765ED8"/>
    <w:rsid w:val="00766107"/>
    <w:rsid w:val="00766E07"/>
    <w:rsid w:val="00772E8A"/>
    <w:rsid w:val="007755BD"/>
    <w:rsid w:val="0077585A"/>
    <w:rsid w:val="0077624E"/>
    <w:rsid w:val="007834E9"/>
    <w:rsid w:val="0078393A"/>
    <w:rsid w:val="007855C7"/>
    <w:rsid w:val="007862FD"/>
    <w:rsid w:val="00792872"/>
    <w:rsid w:val="00792DE8"/>
    <w:rsid w:val="00794CC6"/>
    <w:rsid w:val="00796DC4"/>
    <w:rsid w:val="0079730D"/>
    <w:rsid w:val="007976DE"/>
    <w:rsid w:val="007A37F1"/>
    <w:rsid w:val="007A6A59"/>
    <w:rsid w:val="007B52A6"/>
    <w:rsid w:val="007B591E"/>
    <w:rsid w:val="007B6D84"/>
    <w:rsid w:val="007B7728"/>
    <w:rsid w:val="007D115C"/>
    <w:rsid w:val="007D2B2A"/>
    <w:rsid w:val="007D406E"/>
    <w:rsid w:val="007D4A92"/>
    <w:rsid w:val="007D54B2"/>
    <w:rsid w:val="007D7BC7"/>
    <w:rsid w:val="007E058D"/>
    <w:rsid w:val="007E424D"/>
    <w:rsid w:val="007F008F"/>
    <w:rsid w:val="007F1707"/>
    <w:rsid w:val="00804E5A"/>
    <w:rsid w:val="00807A95"/>
    <w:rsid w:val="00810468"/>
    <w:rsid w:val="00811254"/>
    <w:rsid w:val="00811EF1"/>
    <w:rsid w:val="00812B07"/>
    <w:rsid w:val="00813D32"/>
    <w:rsid w:val="00820630"/>
    <w:rsid w:val="00821031"/>
    <w:rsid w:val="00821848"/>
    <w:rsid w:val="00822954"/>
    <w:rsid w:val="00822E81"/>
    <w:rsid w:val="0082339A"/>
    <w:rsid w:val="00823E61"/>
    <w:rsid w:val="00826227"/>
    <w:rsid w:val="00830150"/>
    <w:rsid w:val="0083384B"/>
    <w:rsid w:val="008363A1"/>
    <w:rsid w:val="00845C53"/>
    <w:rsid w:val="00850569"/>
    <w:rsid w:val="0085090A"/>
    <w:rsid w:val="00853FBE"/>
    <w:rsid w:val="0085559C"/>
    <w:rsid w:val="00855652"/>
    <w:rsid w:val="00855E4D"/>
    <w:rsid w:val="00855FEA"/>
    <w:rsid w:val="00857367"/>
    <w:rsid w:val="00860572"/>
    <w:rsid w:val="008635F4"/>
    <w:rsid w:val="00866E19"/>
    <w:rsid w:val="008672E8"/>
    <w:rsid w:val="008705C9"/>
    <w:rsid w:val="00870B5C"/>
    <w:rsid w:val="00873D8E"/>
    <w:rsid w:val="008768C5"/>
    <w:rsid w:val="00876C39"/>
    <w:rsid w:val="0087712D"/>
    <w:rsid w:val="0088030E"/>
    <w:rsid w:val="0088271B"/>
    <w:rsid w:val="008834EC"/>
    <w:rsid w:val="0088522A"/>
    <w:rsid w:val="008868F5"/>
    <w:rsid w:val="008921BE"/>
    <w:rsid w:val="0089262D"/>
    <w:rsid w:val="00893CD9"/>
    <w:rsid w:val="00897013"/>
    <w:rsid w:val="008A0A19"/>
    <w:rsid w:val="008A3220"/>
    <w:rsid w:val="008A7592"/>
    <w:rsid w:val="008B196A"/>
    <w:rsid w:val="008B2211"/>
    <w:rsid w:val="008B34B4"/>
    <w:rsid w:val="008B4737"/>
    <w:rsid w:val="008B510B"/>
    <w:rsid w:val="008B593F"/>
    <w:rsid w:val="008B6175"/>
    <w:rsid w:val="008B6F24"/>
    <w:rsid w:val="008B7817"/>
    <w:rsid w:val="008C1F97"/>
    <w:rsid w:val="008C6486"/>
    <w:rsid w:val="008D13E9"/>
    <w:rsid w:val="008D22F0"/>
    <w:rsid w:val="008D2BBE"/>
    <w:rsid w:val="008D56CB"/>
    <w:rsid w:val="008D5F9F"/>
    <w:rsid w:val="008D6C53"/>
    <w:rsid w:val="008E0DAA"/>
    <w:rsid w:val="008E0E0A"/>
    <w:rsid w:val="008E267E"/>
    <w:rsid w:val="008E3D37"/>
    <w:rsid w:val="008E59AF"/>
    <w:rsid w:val="008F0215"/>
    <w:rsid w:val="008F3E74"/>
    <w:rsid w:val="008F523F"/>
    <w:rsid w:val="008F687D"/>
    <w:rsid w:val="008F7CAC"/>
    <w:rsid w:val="008F7D61"/>
    <w:rsid w:val="009007E4"/>
    <w:rsid w:val="009020C6"/>
    <w:rsid w:val="0090342D"/>
    <w:rsid w:val="00904008"/>
    <w:rsid w:val="0090555E"/>
    <w:rsid w:val="009109FC"/>
    <w:rsid w:val="00910D36"/>
    <w:rsid w:val="00914413"/>
    <w:rsid w:val="00915FCB"/>
    <w:rsid w:val="009162DB"/>
    <w:rsid w:val="00916497"/>
    <w:rsid w:val="00920888"/>
    <w:rsid w:val="0092443D"/>
    <w:rsid w:val="00926C7F"/>
    <w:rsid w:val="00933ACB"/>
    <w:rsid w:val="0093595A"/>
    <w:rsid w:val="009360DD"/>
    <w:rsid w:val="0094092F"/>
    <w:rsid w:val="009421AA"/>
    <w:rsid w:val="00943A99"/>
    <w:rsid w:val="00943FB3"/>
    <w:rsid w:val="00957249"/>
    <w:rsid w:val="00961C2B"/>
    <w:rsid w:val="00964F72"/>
    <w:rsid w:val="009657D1"/>
    <w:rsid w:val="00970AB3"/>
    <w:rsid w:val="00970FB1"/>
    <w:rsid w:val="00973F3F"/>
    <w:rsid w:val="00973F6E"/>
    <w:rsid w:val="009740CF"/>
    <w:rsid w:val="00974D48"/>
    <w:rsid w:val="00976BF8"/>
    <w:rsid w:val="00980A75"/>
    <w:rsid w:val="00980CD6"/>
    <w:rsid w:val="0098358B"/>
    <w:rsid w:val="00983851"/>
    <w:rsid w:val="00983CC0"/>
    <w:rsid w:val="0098452D"/>
    <w:rsid w:val="009850A5"/>
    <w:rsid w:val="00986372"/>
    <w:rsid w:val="00986699"/>
    <w:rsid w:val="009901C7"/>
    <w:rsid w:val="009922F3"/>
    <w:rsid w:val="00994654"/>
    <w:rsid w:val="00995819"/>
    <w:rsid w:val="00996717"/>
    <w:rsid w:val="009A04FA"/>
    <w:rsid w:val="009A0B01"/>
    <w:rsid w:val="009A5089"/>
    <w:rsid w:val="009A5A0B"/>
    <w:rsid w:val="009A7C29"/>
    <w:rsid w:val="009B0266"/>
    <w:rsid w:val="009B2ABC"/>
    <w:rsid w:val="009B36F6"/>
    <w:rsid w:val="009B3708"/>
    <w:rsid w:val="009B4FF8"/>
    <w:rsid w:val="009B54A1"/>
    <w:rsid w:val="009B571D"/>
    <w:rsid w:val="009B6658"/>
    <w:rsid w:val="009C04F5"/>
    <w:rsid w:val="009C1EC8"/>
    <w:rsid w:val="009C3BF3"/>
    <w:rsid w:val="009C3FC7"/>
    <w:rsid w:val="009C44DE"/>
    <w:rsid w:val="009D13FD"/>
    <w:rsid w:val="009D18D9"/>
    <w:rsid w:val="009D2899"/>
    <w:rsid w:val="009D4355"/>
    <w:rsid w:val="009D6749"/>
    <w:rsid w:val="009D710F"/>
    <w:rsid w:val="009E0278"/>
    <w:rsid w:val="009E0584"/>
    <w:rsid w:val="009E3BC7"/>
    <w:rsid w:val="009E5892"/>
    <w:rsid w:val="009F06BA"/>
    <w:rsid w:val="009F32CC"/>
    <w:rsid w:val="00A0130D"/>
    <w:rsid w:val="00A07DCB"/>
    <w:rsid w:val="00A10148"/>
    <w:rsid w:val="00A10C59"/>
    <w:rsid w:val="00A1139F"/>
    <w:rsid w:val="00A11F51"/>
    <w:rsid w:val="00A14040"/>
    <w:rsid w:val="00A204A6"/>
    <w:rsid w:val="00A21ABE"/>
    <w:rsid w:val="00A21F6D"/>
    <w:rsid w:val="00A231F3"/>
    <w:rsid w:val="00A234C7"/>
    <w:rsid w:val="00A238D5"/>
    <w:rsid w:val="00A27220"/>
    <w:rsid w:val="00A277B7"/>
    <w:rsid w:val="00A31536"/>
    <w:rsid w:val="00A320C8"/>
    <w:rsid w:val="00A351B6"/>
    <w:rsid w:val="00A402B7"/>
    <w:rsid w:val="00A40DD1"/>
    <w:rsid w:val="00A43BD8"/>
    <w:rsid w:val="00A47366"/>
    <w:rsid w:val="00A47AF1"/>
    <w:rsid w:val="00A5108B"/>
    <w:rsid w:val="00A53BC3"/>
    <w:rsid w:val="00A55233"/>
    <w:rsid w:val="00A66C21"/>
    <w:rsid w:val="00A70FEF"/>
    <w:rsid w:val="00A72B9B"/>
    <w:rsid w:val="00A749D3"/>
    <w:rsid w:val="00A75D67"/>
    <w:rsid w:val="00A808E6"/>
    <w:rsid w:val="00A80B15"/>
    <w:rsid w:val="00A82BE1"/>
    <w:rsid w:val="00A8393D"/>
    <w:rsid w:val="00A83F1D"/>
    <w:rsid w:val="00A86AE0"/>
    <w:rsid w:val="00A912B4"/>
    <w:rsid w:val="00A9494A"/>
    <w:rsid w:val="00A94F18"/>
    <w:rsid w:val="00A96E86"/>
    <w:rsid w:val="00A9772E"/>
    <w:rsid w:val="00A97A3C"/>
    <w:rsid w:val="00A97C70"/>
    <w:rsid w:val="00AA4CC4"/>
    <w:rsid w:val="00AA5E30"/>
    <w:rsid w:val="00AA6163"/>
    <w:rsid w:val="00AA623A"/>
    <w:rsid w:val="00AB0863"/>
    <w:rsid w:val="00AB19E5"/>
    <w:rsid w:val="00AB21CB"/>
    <w:rsid w:val="00AB3100"/>
    <w:rsid w:val="00AB41CC"/>
    <w:rsid w:val="00AB77DF"/>
    <w:rsid w:val="00AB7FAC"/>
    <w:rsid w:val="00AC2308"/>
    <w:rsid w:val="00AC2ABA"/>
    <w:rsid w:val="00AC71C3"/>
    <w:rsid w:val="00AD29E1"/>
    <w:rsid w:val="00AD322D"/>
    <w:rsid w:val="00AD5046"/>
    <w:rsid w:val="00AE1AD9"/>
    <w:rsid w:val="00AE53D8"/>
    <w:rsid w:val="00AF1B02"/>
    <w:rsid w:val="00AF2441"/>
    <w:rsid w:val="00AF43C4"/>
    <w:rsid w:val="00AF4417"/>
    <w:rsid w:val="00AF4618"/>
    <w:rsid w:val="00B009EA"/>
    <w:rsid w:val="00B00B40"/>
    <w:rsid w:val="00B0563F"/>
    <w:rsid w:val="00B056A1"/>
    <w:rsid w:val="00B10377"/>
    <w:rsid w:val="00B110F1"/>
    <w:rsid w:val="00B11B61"/>
    <w:rsid w:val="00B1458C"/>
    <w:rsid w:val="00B17DCA"/>
    <w:rsid w:val="00B20DA9"/>
    <w:rsid w:val="00B21F53"/>
    <w:rsid w:val="00B23539"/>
    <w:rsid w:val="00B24D51"/>
    <w:rsid w:val="00B25B2C"/>
    <w:rsid w:val="00B26048"/>
    <w:rsid w:val="00B30A1B"/>
    <w:rsid w:val="00B30ACB"/>
    <w:rsid w:val="00B30DCF"/>
    <w:rsid w:val="00B319DC"/>
    <w:rsid w:val="00B3207C"/>
    <w:rsid w:val="00B3282E"/>
    <w:rsid w:val="00B41611"/>
    <w:rsid w:val="00B42D8D"/>
    <w:rsid w:val="00B446A5"/>
    <w:rsid w:val="00B51A7E"/>
    <w:rsid w:val="00B52631"/>
    <w:rsid w:val="00B54ED3"/>
    <w:rsid w:val="00B57E44"/>
    <w:rsid w:val="00B60561"/>
    <w:rsid w:val="00B705C0"/>
    <w:rsid w:val="00B714C0"/>
    <w:rsid w:val="00B757EC"/>
    <w:rsid w:val="00B76DDE"/>
    <w:rsid w:val="00B80816"/>
    <w:rsid w:val="00B8347F"/>
    <w:rsid w:val="00B83FFC"/>
    <w:rsid w:val="00B84123"/>
    <w:rsid w:val="00B84CFB"/>
    <w:rsid w:val="00B855FD"/>
    <w:rsid w:val="00B8604F"/>
    <w:rsid w:val="00B86492"/>
    <w:rsid w:val="00B912ED"/>
    <w:rsid w:val="00B945D6"/>
    <w:rsid w:val="00B94A1B"/>
    <w:rsid w:val="00B94BD8"/>
    <w:rsid w:val="00B950A3"/>
    <w:rsid w:val="00B95BC5"/>
    <w:rsid w:val="00B95FFD"/>
    <w:rsid w:val="00B9659A"/>
    <w:rsid w:val="00B97452"/>
    <w:rsid w:val="00B97EC1"/>
    <w:rsid w:val="00BA049D"/>
    <w:rsid w:val="00BA0B93"/>
    <w:rsid w:val="00BA23D5"/>
    <w:rsid w:val="00BA5AE6"/>
    <w:rsid w:val="00BA7629"/>
    <w:rsid w:val="00BB06D4"/>
    <w:rsid w:val="00BB3AB9"/>
    <w:rsid w:val="00BB5093"/>
    <w:rsid w:val="00BC3E1A"/>
    <w:rsid w:val="00BC40CD"/>
    <w:rsid w:val="00BC5CAA"/>
    <w:rsid w:val="00BC60CF"/>
    <w:rsid w:val="00BD1128"/>
    <w:rsid w:val="00BD144F"/>
    <w:rsid w:val="00BD25EC"/>
    <w:rsid w:val="00BD4BB4"/>
    <w:rsid w:val="00BE14F5"/>
    <w:rsid w:val="00BE1948"/>
    <w:rsid w:val="00BE1FD0"/>
    <w:rsid w:val="00BE3208"/>
    <w:rsid w:val="00BE5EA1"/>
    <w:rsid w:val="00BF020A"/>
    <w:rsid w:val="00BF2655"/>
    <w:rsid w:val="00BF302B"/>
    <w:rsid w:val="00BF76CB"/>
    <w:rsid w:val="00C01AD6"/>
    <w:rsid w:val="00C04B2F"/>
    <w:rsid w:val="00C058EE"/>
    <w:rsid w:val="00C059FD"/>
    <w:rsid w:val="00C074F4"/>
    <w:rsid w:val="00C11724"/>
    <w:rsid w:val="00C11F81"/>
    <w:rsid w:val="00C12F4B"/>
    <w:rsid w:val="00C1327A"/>
    <w:rsid w:val="00C13498"/>
    <w:rsid w:val="00C15323"/>
    <w:rsid w:val="00C217A0"/>
    <w:rsid w:val="00C23D9D"/>
    <w:rsid w:val="00C248A1"/>
    <w:rsid w:val="00C26924"/>
    <w:rsid w:val="00C274CF"/>
    <w:rsid w:val="00C3038D"/>
    <w:rsid w:val="00C30AF6"/>
    <w:rsid w:val="00C34284"/>
    <w:rsid w:val="00C34686"/>
    <w:rsid w:val="00C37836"/>
    <w:rsid w:val="00C40EEF"/>
    <w:rsid w:val="00C43B4A"/>
    <w:rsid w:val="00C44594"/>
    <w:rsid w:val="00C4460B"/>
    <w:rsid w:val="00C454E8"/>
    <w:rsid w:val="00C45F61"/>
    <w:rsid w:val="00C47D07"/>
    <w:rsid w:val="00C50A0B"/>
    <w:rsid w:val="00C50F5D"/>
    <w:rsid w:val="00C5160A"/>
    <w:rsid w:val="00C551F6"/>
    <w:rsid w:val="00C5722B"/>
    <w:rsid w:val="00C600EE"/>
    <w:rsid w:val="00C633C9"/>
    <w:rsid w:val="00C676BA"/>
    <w:rsid w:val="00C71FB1"/>
    <w:rsid w:val="00C73201"/>
    <w:rsid w:val="00C7467F"/>
    <w:rsid w:val="00C746F2"/>
    <w:rsid w:val="00C75969"/>
    <w:rsid w:val="00C773BF"/>
    <w:rsid w:val="00C81456"/>
    <w:rsid w:val="00C81CF8"/>
    <w:rsid w:val="00C84383"/>
    <w:rsid w:val="00C84788"/>
    <w:rsid w:val="00C84882"/>
    <w:rsid w:val="00C849DF"/>
    <w:rsid w:val="00C85D9C"/>
    <w:rsid w:val="00C87127"/>
    <w:rsid w:val="00C90969"/>
    <w:rsid w:val="00C91BD1"/>
    <w:rsid w:val="00C92379"/>
    <w:rsid w:val="00C96C8F"/>
    <w:rsid w:val="00CA2198"/>
    <w:rsid w:val="00CA3973"/>
    <w:rsid w:val="00CA3AED"/>
    <w:rsid w:val="00CA492D"/>
    <w:rsid w:val="00CB0E18"/>
    <w:rsid w:val="00CB15AE"/>
    <w:rsid w:val="00CB2E47"/>
    <w:rsid w:val="00CB56A0"/>
    <w:rsid w:val="00CB57FF"/>
    <w:rsid w:val="00CB633B"/>
    <w:rsid w:val="00CB6992"/>
    <w:rsid w:val="00CB69D5"/>
    <w:rsid w:val="00CC02F9"/>
    <w:rsid w:val="00CC3272"/>
    <w:rsid w:val="00CC3800"/>
    <w:rsid w:val="00CC3F9F"/>
    <w:rsid w:val="00CC51C0"/>
    <w:rsid w:val="00CC589D"/>
    <w:rsid w:val="00CC639E"/>
    <w:rsid w:val="00CC6AEE"/>
    <w:rsid w:val="00CD0F19"/>
    <w:rsid w:val="00CD51FC"/>
    <w:rsid w:val="00CD6EC3"/>
    <w:rsid w:val="00CD7014"/>
    <w:rsid w:val="00CD7920"/>
    <w:rsid w:val="00CE0921"/>
    <w:rsid w:val="00CE33EF"/>
    <w:rsid w:val="00CE61C3"/>
    <w:rsid w:val="00CF00C1"/>
    <w:rsid w:val="00CF0161"/>
    <w:rsid w:val="00CF1DF1"/>
    <w:rsid w:val="00CF21F9"/>
    <w:rsid w:val="00CF7651"/>
    <w:rsid w:val="00D02FE9"/>
    <w:rsid w:val="00D03FF2"/>
    <w:rsid w:val="00D05118"/>
    <w:rsid w:val="00D05171"/>
    <w:rsid w:val="00D13D60"/>
    <w:rsid w:val="00D14DCF"/>
    <w:rsid w:val="00D15AFE"/>
    <w:rsid w:val="00D15B94"/>
    <w:rsid w:val="00D15ED6"/>
    <w:rsid w:val="00D17707"/>
    <w:rsid w:val="00D21A13"/>
    <w:rsid w:val="00D22B5B"/>
    <w:rsid w:val="00D24FB9"/>
    <w:rsid w:val="00D2546B"/>
    <w:rsid w:val="00D25C07"/>
    <w:rsid w:val="00D27C90"/>
    <w:rsid w:val="00D31021"/>
    <w:rsid w:val="00D3114B"/>
    <w:rsid w:val="00D314C9"/>
    <w:rsid w:val="00D33C13"/>
    <w:rsid w:val="00D33D38"/>
    <w:rsid w:val="00D35E2C"/>
    <w:rsid w:val="00D4212A"/>
    <w:rsid w:val="00D4369E"/>
    <w:rsid w:val="00D50B1E"/>
    <w:rsid w:val="00D53C7C"/>
    <w:rsid w:val="00D55212"/>
    <w:rsid w:val="00D5530C"/>
    <w:rsid w:val="00D563B8"/>
    <w:rsid w:val="00D56DF0"/>
    <w:rsid w:val="00D657E0"/>
    <w:rsid w:val="00D70728"/>
    <w:rsid w:val="00D70B58"/>
    <w:rsid w:val="00D716AC"/>
    <w:rsid w:val="00D74805"/>
    <w:rsid w:val="00D752C9"/>
    <w:rsid w:val="00D76F2E"/>
    <w:rsid w:val="00D7740B"/>
    <w:rsid w:val="00D77565"/>
    <w:rsid w:val="00D775C7"/>
    <w:rsid w:val="00D77E12"/>
    <w:rsid w:val="00D81021"/>
    <w:rsid w:val="00D817E6"/>
    <w:rsid w:val="00D81FA3"/>
    <w:rsid w:val="00D82B13"/>
    <w:rsid w:val="00D831AB"/>
    <w:rsid w:val="00D8790B"/>
    <w:rsid w:val="00D91E10"/>
    <w:rsid w:val="00D92B6F"/>
    <w:rsid w:val="00D93717"/>
    <w:rsid w:val="00D96359"/>
    <w:rsid w:val="00DA0B11"/>
    <w:rsid w:val="00DA1DA3"/>
    <w:rsid w:val="00DA735D"/>
    <w:rsid w:val="00DB153C"/>
    <w:rsid w:val="00DB3092"/>
    <w:rsid w:val="00DB62F2"/>
    <w:rsid w:val="00DB7BA0"/>
    <w:rsid w:val="00DC0FDA"/>
    <w:rsid w:val="00DC179B"/>
    <w:rsid w:val="00DC3694"/>
    <w:rsid w:val="00DC4FED"/>
    <w:rsid w:val="00DD2A43"/>
    <w:rsid w:val="00DD3A9E"/>
    <w:rsid w:val="00DD40AC"/>
    <w:rsid w:val="00DD4418"/>
    <w:rsid w:val="00DD5698"/>
    <w:rsid w:val="00DD704E"/>
    <w:rsid w:val="00DE0D7A"/>
    <w:rsid w:val="00DE61B2"/>
    <w:rsid w:val="00DE7244"/>
    <w:rsid w:val="00DE785E"/>
    <w:rsid w:val="00DE7A7C"/>
    <w:rsid w:val="00DF454E"/>
    <w:rsid w:val="00E00890"/>
    <w:rsid w:val="00E018C5"/>
    <w:rsid w:val="00E030C0"/>
    <w:rsid w:val="00E04BB7"/>
    <w:rsid w:val="00E05447"/>
    <w:rsid w:val="00E06749"/>
    <w:rsid w:val="00E105FC"/>
    <w:rsid w:val="00E12A70"/>
    <w:rsid w:val="00E2214C"/>
    <w:rsid w:val="00E2557D"/>
    <w:rsid w:val="00E26765"/>
    <w:rsid w:val="00E26877"/>
    <w:rsid w:val="00E27555"/>
    <w:rsid w:val="00E34A6A"/>
    <w:rsid w:val="00E35E77"/>
    <w:rsid w:val="00E36E90"/>
    <w:rsid w:val="00E4080D"/>
    <w:rsid w:val="00E43A78"/>
    <w:rsid w:val="00E47DF4"/>
    <w:rsid w:val="00E513E2"/>
    <w:rsid w:val="00E5317C"/>
    <w:rsid w:val="00E5513E"/>
    <w:rsid w:val="00E61724"/>
    <w:rsid w:val="00E62DD3"/>
    <w:rsid w:val="00E62FA7"/>
    <w:rsid w:val="00E6626C"/>
    <w:rsid w:val="00E67F12"/>
    <w:rsid w:val="00E70F2E"/>
    <w:rsid w:val="00E73451"/>
    <w:rsid w:val="00E7418D"/>
    <w:rsid w:val="00E74934"/>
    <w:rsid w:val="00E763F0"/>
    <w:rsid w:val="00E81A31"/>
    <w:rsid w:val="00E83214"/>
    <w:rsid w:val="00E83926"/>
    <w:rsid w:val="00E8624E"/>
    <w:rsid w:val="00E86BCD"/>
    <w:rsid w:val="00E87939"/>
    <w:rsid w:val="00E9020B"/>
    <w:rsid w:val="00E9054A"/>
    <w:rsid w:val="00E906A9"/>
    <w:rsid w:val="00E95E9E"/>
    <w:rsid w:val="00EA4DBF"/>
    <w:rsid w:val="00EA5009"/>
    <w:rsid w:val="00EA5A15"/>
    <w:rsid w:val="00EA7493"/>
    <w:rsid w:val="00EB03B3"/>
    <w:rsid w:val="00EB09F1"/>
    <w:rsid w:val="00EB6256"/>
    <w:rsid w:val="00EB6E5E"/>
    <w:rsid w:val="00ED23E0"/>
    <w:rsid w:val="00ED378B"/>
    <w:rsid w:val="00ED529B"/>
    <w:rsid w:val="00EE1E54"/>
    <w:rsid w:val="00EE4ADD"/>
    <w:rsid w:val="00EE6B21"/>
    <w:rsid w:val="00EF106F"/>
    <w:rsid w:val="00EF25E5"/>
    <w:rsid w:val="00EF329A"/>
    <w:rsid w:val="00EF5D15"/>
    <w:rsid w:val="00EF655B"/>
    <w:rsid w:val="00EF7A98"/>
    <w:rsid w:val="00F022AD"/>
    <w:rsid w:val="00F02E8F"/>
    <w:rsid w:val="00F04395"/>
    <w:rsid w:val="00F04430"/>
    <w:rsid w:val="00F04A2E"/>
    <w:rsid w:val="00F05B8D"/>
    <w:rsid w:val="00F066A3"/>
    <w:rsid w:val="00F15222"/>
    <w:rsid w:val="00F1678F"/>
    <w:rsid w:val="00F2084F"/>
    <w:rsid w:val="00F25A08"/>
    <w:rsid w:val="00F25FC2"/>
    <w:rsid w:val="00F263E7"/>
    <w:rsid w:val="00F264DD"/>
    <w:rsid w:val="00F274EA"/>
    <w:rsid w:val="00F27899"/>
    <w:rsid w:val="00F3460A"/>
    <w:rsid w:val="00F351C7"/>
    <w:rsid w:val="00F37484"/>
    <w:rsid w:val="00F37952"/>
    <w:rsid w:val="00F41BC2"/>
    <w:rsid w:val="00F41E1F"/>
    <w:rsid w:val="00F4202D"/>
    <w:rsid w:val="00F45D14"/>
    <w:rsid w:val="00F519C9"/>
    <w:rsid w:val="00F54334"/>
    <w:rsid w:val="00F559EF"/>
    <w:rsid w:val="00F56AE0"/>
    <w:rsid w:val="00F632BE"/>
    <w:rsid w:val="00F64BE9"/>
    <w:rsid w:val="00F66E72"/>
    <w:rsid w:val="00F70978"/>
    <w:rsid w:val="00F71232"/>
    <w:rsid w:val="00F72CFD"/>
    <w:rsid w:val="00F739F5"/>
    <w:rsid w:val="00F778CA"/>
    <w:rsid w:val="00F8239D"/>
    <w:rsid w:val="00F913C9"/>
    <w:rsid w:val="00F91D13"/>
    <w:rsid w:val="00F9521D"/>
    <w:rsid w:val="00F97258"/>
    <w:rsid w:val="00FA1D0D"/>
    <w:rsid w:val="00FA21C7"/>
    <w:rsid w:val="00FA2C97"/>
    <w:rsid w:val="00FA3FAE"/>
    <w:rsid w:val="00FA460A"/>
    <w:rsid w:val="00FA7B2E"/>
    <w:rsid w:val="00FB35CC"/>
    <w:rsid w:val="00FB4B09"/>
    <w:rsid w:val="00FB590D"/>
    <w:rsid w:val="00FB79C6"/>
    <w:rsid w:val="00FC4A6C"/>
    <w:rsid w:val="00FC5FED"/>
    <w:rsid w:val="00FC65B9"/>
    <w:rsid w:val="00FD0F51"/>
    <w:rsid w:val="00FD1222"/>
    <w:rsid w:val="00FD2C9F"/>
    <w:rsid w:val="00FD6CBA"/>
    <w:rsid w:val="00FE06B3"/>
    <w:rsid w:val="00FE07BD"/>
    <w:rsid w:val="00FE4617"/>
    <w:rsid w:val="00FE772C"/>
    <w:rsid w:val="00FF2E49"/>
    <w:rsid w:val="00FF50EB"/>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25BFE39-39F7-4BF0-A25D-E37B6BB8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36D4-51DD-42C1-B72A-D93B282C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FACILITIES PLANNING UPDATE</vt:lpstr>
    </vt:vector>
  </TitlesOfParts>
  <Company>Kern Community College District</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UPDATE</dc:title>
  <dc:creator>rpatters</dc:creator>
  <cp:lastModifiedBy>Kristin Rabe</cp:lastModifiedBy>
  <cp:revision>2</cp:revision>
  <cp:lastPrinted>2014-09-03T19:42:00Z</cp:lastPrinted>
  <dcterms:created xsi:type="dcterms:W3CDTF">2014-11-06T17:42:00Z</dcterms:created>
  <dcterms:modified xsi:type="dcterms:W3CDTF">2014-11-06T17:42:00Z</dcterms:modified>
</cp:coreProperties>
</file>