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4D3495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March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A16E4E" w:rsidRDefault="00A16E4E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Scholarship Committee (Panella)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16E4E" w:rsidRDefault="00A16E4E" w:rsidP="00A16E4E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BCSW Schedule (Lara)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16E4E" w:rsidRDefault="00A16E4E" w:rsidP="00A16E4E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Early College (Swanson)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</w:p>
    <w:p w:rsidR="00A16E4E" w:rsidRDefault="00A16E4E" w:rsidP="00A16E4E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Bookstore Update</w:t>
      </w:r>
      <w:r w:rsidR="008C16E0">
        <w:rPr>
          <w:rFonts w:ascii="Times New Roman" w:hAnsi="Times New Roman" w:cs="Times New Roman"/>
          <w:spacing w:val="0"/>
        </w:rPr>
        <w:t xml:space="preserve"> (McNellis, Thorson)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16E4E" w:rsidRDefault="00A16E4E" w:rsidP="00A16E4E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EODAC – Hiring (Rodriguez)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</w:p>
    <w:p w:rsidR="00A16E4E" w:rsidRDefault="00A16E4E" w:rsidP="00A16E4E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Program Review Survey (Waller</w:t>
      </w:r>
      <w:r w:rsidR="008C16E0">
        <w:rPr>
          <w:rFonts w:ascii="Times New Roman" w:hAnsi="Times New Roman" w:cs="Times New Roman"/>
          <w:spacing w:val="0"/>
        </w:rPr>
        <w:t>, Nickell, Rabe</w:t>
      </w:r>
      <w:r>
        <w:rPr>
          <w:rFonts w:ascii="Times New Roman" w:hAnsi="Times New Roman" w:cs="Times New Roman"/>
          <w:spacing w:val="0"/>
        </w:rPr>
        <w:t>)</w:t>
      </w:r>
      <w:bookmarkStart w:id="0" w:name="_GoBack"/>
      <w:bookmarkEnd w:id="0"/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</w:p>
    <w:p w:rsidR="00CD7438" w:rsidRDefault="00CD7438" w:rsidP="00C1114A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1114A" w:rsidRDefault="00C1114A" w:rsidP="00C1114A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1114A" w:rsidRDefault="00C1114A" w:rsidP="00C1114A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Pr="00B568E5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218250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3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2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AwaEBy3gAAAAcBAAAPAAAAZHJzL2Rvd25yZXYu&#10;eG1sTI5BT8JAEIXvJvyHzZB4k20VEEu3xJiYECMHUUm4Ld2h29idbboLrf56h5OeXua9yXtfvhpc&#10;I87YhdqTgnSSgEAqvampUvDx/nyzABGiJqMbT6jgGwOsitFVrjPje3rD8zZWgksoZFqBjbHNpAyl&#10;RafDxLdInB1953Tks6uk6XTP5a6Rt0kyl07XxAtWt/hksfzanpyCTfq5XoQXu3tdz3sfZrv94H/2&#10;Sl2Ph8cliIhD/HuGCz6jQ8FMB38iE0Sj4I7BI8t0CoLjh/sZG4eLn4Iscvmfv/gF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MGhAct4AAAAHAQAADwAAAAAAAAAAAAAAAABKBAAAZHJz&#10;L2Rvd25yZXYueG1sUEsFBgAAAAAEAAQA8wAAAFUFAAAAAA==&#10;" strokecolor="gray [1629]"/>
            </w:pict>
          </mc:Fallback>
        </mc:AlternateContent>
      </w:r>
    </w:p>
    <w:p w:rsidR="00CD7438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833359" w:rsidRPr="004E62CC" w:rsidRDefault="00833359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hAnsi="Times New Roman" w:cs="Times New Roman"/>
          <w:b/>
        </w:rPr>
        <w:tab/>
      </w:r>
      <w:r w:rsidRPr="004E62CC">
        <w:rPr>
          <w:rFonts w:ascii="Times New Roman" w:hAnsi="Times New Roman" w:cs="Times New Roman"/>
          <w:b/>
        </w:rPr>
        <w:t>FCDC</w:t>
      </w:r>
      <w:r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hAnsi="Times New Roman" w:cs="Times New Roman"/>
          <w:b/>
        </w:rPr>
        <w:t>03</w:t>
      </w:r>
      <w:r w:rsidR="00CD7438">
        <w:rPr>
          <w:rFonts w:ascii="Times New Roman" w:hAnsi="Times New Roman" w:cs="Times New Roman"/>
          <w:b/>
        </w:rPr>
        <w:t>/22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MS 3-4</w:t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4E62CC" w:rsidRPr="004E62CC" w:rsidRDefault="00D76D8F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4E62CC">
        <w:rPr>
          <w:rFonts w:ascii="Times New Roman" w:hAnsi="Times New Roman" w:cs="Times New Roman"/>
          <w:b/>
        </w:rPr>
        <w:tab/>
        <w:t xml:space="preserve">FCDC </w:t>
      </w:r>
      <w:r w:rsidR="00C1114A">
        <w:rPr>
          <w:rFonts w:ascii="Times New Roman" w:hAnsi="Times New Roman" w:cs="Times New Roman"/>
          <w:b/>
        </w:rPr>
        <w:t xml:space="preserve"> 04</w:t>
      </w:r>
      <w:r w:rsidR="004E62CC" w:rsidRPr="004E62CC">
        <w:rPr>
          <w:rFonts w:ascii="Times New Roman" w:hAnsi="Times New Roman" w:cs="Times New Roman"/>
          <w:b/>
        </w:rPr>
        <w:t>/</w:t>
      </w:r>
      <w:r w:rsidR="00C1114A">
        <w:rPr>
          <w:rFonts w:ascii="Times New Roman" w:hAnsi="Times New Roman" w:cs="Times New Roman"/>
          <w:b/>
        </w:rPr>
        <w:t>12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MS 3-4</w:t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D76D8F" w:rsidRPr="004E62CC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3F6D47" w:rsidRPr="00CD7438" w:rsidRDefault="004C333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D47" w:rsidRPr="00CD74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95" w:rsidRDefault="004D3495" w:rsidP="001D1E16">
      <w:pPr>
        <w:spacing w:after="0" w:line="240" w:lineRule="auto"/>
      </w:pPr>
      <w:r>
        <w:separator/>
      </w:r>
    </w:p>
  </w:endnote>
  <w:endnote w:type="continuationSeparator" w:id="0">
    <w:p w:rsidR="004D3495" w:rsidRDefault="004D3495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95" w:rsidRDefault="004D3495" w:rsidP="001D1E16">
      <w:pPr>
        <w:spacing w:after="0" w:line="240" w:lineRule="auto"/>
      </w:pPr>
      <w:r>
        <w:separator/>
      </w:r>
    </w:p>
  </w:footnote>
  <w:footnote w:type="continuationSeparator" w:id="0">
    <w:p w:rsidR="004D3495" w:rsidRDefault="004D3495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ullet1"/>
      </v:shape>
    </w:pict>
  </w:numPicBullet>
  <w:numPicBullet w:numPicBulletId="1">
    <w:pict>
      <v:shape id="_x0000_i1030" type="#_x0000_t75" style="width:9.2pt;height:9.2pt" o:bullet="t">
        <v:imagedata r:id="rId2" o:title="bullet2"/>
      </v:shape>
    </w:pict>
  </w:numPicBullet>
  <w:numPicBullet w:numPicBulletId="2">
    <w:pict>
      <v:shape id="_x0000_i1031" type="#_x0000_t75" style="width:9.2pt;height:9.2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7600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0AFD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F123-9DFC-45BB-9ADD-62DA7A5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4</cp:revision>
  <cp:lastPrinted>2019-03-07T01:09:00Z</cp:lastPrinted>
  <dcterms:created xsi:type="dcterms:W3CDTF">2019-03-06T23:49:00Z</dcterms:created>
  <dcterms:modified xsi:type="dcterms:W3CDTF">2019-03-07T19:18:00Z</dcterms:modified>
</cp:coreProperties>
</file>