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37" w:rsidRPr="00440137" w:rsidRDefault="003538D0" w:rsidP="00CF7447">
      <w:pPr>
        <w:pStyle w:val="Title"/>
      </w:pPr>
      <w:r>
        <w:rPr>
          <w:rFonts w:eastAsia="Arial"/>
        </w:rPr>
        <w:t>20</w:t>
      </w:r>
      <w:r w:rsidR="00DB327F">
        <w:rPr>
          <w:rFonts w:eastAsia="Arial"/>
        </w:rPr>
        <w:t>21</w:t>
      </w:r>
      <w:r w:rsidR="00113DC4" w:rsidRPr="00440137">
        <w:rPr>
          <w:rFonts w:eastAsia="Arial"/>
        </w:rPr>
        <w:t xml:space="preserve"> </w:t>
      </w:r>
      <w:r w:rsidR="00440137" w:rsidRPr="00440137">
        <w:rPr>
          <w:rFonts w:eastAsia="Arial"/>
        </w:rPr>
        <w:t>BCSGA Elections Candidate Packet</w:t>
      </w:r>
    </w:p>
    <w:p w:rsidR="00440137" w:rsidRPr="00CF7447" w:rsidRDefault="00893ED4" w:rsidP="00CF7447">
      <w:pPr>
        <w:jc w:val="center"/>
        <w:rPr>
          <w:i/>
        </w:rPr>
      </w:pPr>
      <w:r w:rsidRPr="00CF7447">
        <w:rPr>
          <w:i/>
        </w:rPr>
        <w:t xml:space="preserve">Last Updated </w:t>
      </w:r>
      <w:r w:rsidR="00F2312F">
        <w:rPr>
          <w:i/>
        </w:rPr>
        <w:t>February</w:t>
      </w:r>
      <w:r w:rsidR="00F2312F" w:rsidRPr="00CF7447">
        <w:rPr>
          <w:i/>
        </w:rPr>
        <w:t xml:space="preserve"> </w:t>
      </w:r>
      <w:r w:rsidR="000E29B7" w:rsidRPr="00CF7447">
        <w:rPr>
          <w:i/>
        </w:rPr>
        <w:t>1</w:t>
      </w:r>
      <w:r w:rsidRPr="00CF7447">
        <w:rPr>
          <w:i/>
        </w:rPr>
        <w:t xml:space="preserve">, </w:t>
      </w:r>
      <w:r w:rsidR="003538D0" w:rsidRPr="00CF7447">
        <w:rPr>
          <w:i/>
        </w:rPr>
        <w:t>20</w:t>
      </w:r>
      <w:r w:rsidR="00DB327F" w:rsidRPr="00CF7447">
        <w:rPr>
          <w:i/>
        </w:rPr>
        <w:t>21</w:t>
      </w:r>
    </w:p>
    <w:p w:rsidR="00893ED4" w:rsidRPr="00CF7447" w:rsidRDefault="00893ED4" w:rsidP="00CF7447"/>
    <w:p w:rsidR="004762CD" w:rsidRPr="00CF7447" w:rsidRDefault="004762CD" w:rsidP="00CF7447"/>
    <w:p w:rsidR="00440137" w:rsidRPr="00CF7447" w:rsidRDefault="00440137" w:rsidP="00CF7447">
      <w:r w:rsidRPr="00CF7447">
        <w:t xml:space="preserve">Enclosed in this packet you will find information that is vital to running for an elected office. Please read </w:t>
      </w:r>
      <w:r w:rsidR="00EE1F2D" w:rsidRPr="00CF7447">
        <w:t xml:space="preserve">this packet, the </w:t>
      </w:r>
      <w:hyperlink r:id="rId8" w:history="1">
        <w:r w:rsidR="00EE1F2D" w:rsidRPr="00CF7447">
          <w:rPr>
            <w:rStyle w:val="Hyperlink"/>
            <w:color w:val="auto"/>
            <w:u w:val="none"/>
          </w:rPr>
          <w:t>BCSGA Constitution</w:t>
        </w:r>
      </w:hyperlink>
      <w:r w:rsidR="00EE1F2D" w:rsidRPr="00CF7447">
        <w:t xml:space="preserve">, and </w:t>
      </w:r>
      <w:r w:rsidR="006D4A6A" w:rsidRPr="00CF7447">
        <w:t>the</w:t>
      </w:r>
      <w:r w:rsidR="00EE1F2D" w:rsidRPr="00CF7447">
        <w:t xml:space="preserve"> </w:t>
      </w:r>
      <w:hyperlink r:id="rId9" w:history="1">
        <w:r w:rsidR="00EE1F2D" w:rsidRPr="00CF7447">
          <w:rPr>
            <w:rStyle w:val="Hyperlink"/>
            <w:color w:val="auto"/>
            <w:u w:val="none"/>
          </w:rPr>
          <w:t>Codes of the Bakersfield Renegade Association</w:t>
        </w:r>
      </w:hyperlink>
      <w:r w:rsidR="00EE1F2D" w:rsidRPr="00CF7447">
        <w:t xml:space="preserve"> (COBRA) </w:t>
      </w:r>
      <w:r w:rsidRPr="00CF7447">
        <w:t>carefully</w:t>
      </w:r>
      <w:r w:rsidR="00EE1F2D" w:rsidRPr="00CF7447">
        <w:t>.</w:t>
      </w:r>
      <w:r w:rsidRPr="00CF7447">
        <w:t xml:space="preserve"> </w:t>
      </w:r>
      <w:r w:rsidR="00EE1F2D" w:rsidRPr="00CF7447">
        <w:t>Y</w:t>
      </w:r>
      <w:r w:rsidRPr="00CF7447">
        <w:t xml:space="preserve">ou will be held responsible for </w:t>
      </w:r>
      <w:r w:rsidR="009070D1">
        <w:t xml:space="preserve">the </w:t>
      </w:r>
      <w:r w:rsidRPr="00CF7447">
        <w:t xml:space="preserve">information contained within </w:t>
      </w:r>
      <w:r w:rsidR="00EE1F2D" w:rsidRPr="00CF7447">
        <w:t>all of these documents.</w:t>
      </w:r>
      <w:r w:rsidRPr="00CF7447">
        <w:t xml:space="preserve"> Also, remember that as a candidate you are responsible for the actions of anyone campaigning on your behalf, so make sure that all of your campaign staff is familiar with this information. Please note that this packet does not discuss all aspects of the Elections Code. You are responsible for obtaining and understanding the </w:t>
      </w:r>
      <w:r w:rsidR="00373F6C">
        <w:t xml:space="preserve">BCSGA </w:t>
      </w:r>
      <w:r w:rsidRPr="00CF7447">
        <w:t xml:space="preserve">Elections Code.  </w:t>
      </w:r>
    </w:p>
    <w:p w:rsidR="00A949ED" w:rsidRPr="00CF7447" w:rsidRDefault="00A949ED" w:rsidP="00CF7447"/>
    <w:p w:rsidR="00440137" w:rsidRDefault="00EE1F2D" w:rsidP="00CF7447">
      <w:r w:rsidRPr="00CF7447">
        <w:t xml:space="preserve">Should </w:t>
      </w:r>
      <w:r w:rsidR="00440137" w:rsidRPr="00CF7447">
        <w:t>you have questions regarding this material</w:t>
      </w:r>
      <w:r w:rsidR="006D4A6A" w:rsidRPr="00CF7447">
        <w:t xml:space="preserve"> or the elections process</w:t>
      </w:r>
      <w:r w:rsidR="00440137" w:rsidRPr="00CF7447">
        <w:t xml:space="preserve">, ask before the campaigning begins. During the entire election process, the BCSGA Elections Chair </w:t>
      </w:r>
      <w:r w:rsidR="003F159F" w:rsidRPr="00CF7447">
        <w:t>(</w:t>
      </w:r>
      <w:r w:rsidR="006D4A6A" w:rsidRPr="00CF7447">
        <w:t>BCSGA Advisor</w:t>
      </w:r>
      <w:r w:rsidR="003F159F" w:rsidRPr="00CF7447">
        <w:t xml:space="preserve">) </w:t>
      </w:r>
      <w:r w:rsidR="00440137" w:rsidRPr="00CF7447">
        <w:t xml:space="preserve">should remain your </w:t>
      </w:r>
      <w:r w:rsidR="0021267F" w:rsidRPr="00CF7447">
        <w:t xml:space="preserve">only </w:t>
      </w:r>
      <w:r w:rsidR="00440137" w:rsidRPr="00CF7447">
        <w:t>source for clarification of questions, issues, concerns, etc.</w:t>
      </w:r>
      <w:r w:rsidR="002E5984" w:rsidRPr="00CF7447">
        <w:t xml:space="preserve"> The Bakersfield College Director of Student Life is deemed as the BCSGA Advisor.</w:t>
      </w:r>
    </w:p>
    <w:p w:rsidR="00373F6C" w:rsidRDefault="00373F6C" w:rsidP="00CF7447"/>
    <w:p w:rsidR="00373F6C" w:rsidRPr="00CF7447" w:rsidRDefault="00373F6C" w:rsidP="00CF7447">
      <w:r>
        <w:t xml:space="preserve">For more information on the BCSGA Elections process and timeline, visit </w:t>
      </w:r>
      <w:hyperlink r:id="rId10" w:history="1">
        <w:r w:rsidRPr="008751E8">
          <w:rPr>
            <w:rStyle w:val="Hyperlink"/>
          </w:rPr>
          <w:t>www.bakersfieldcollege.edu/bcsgaelections</w:t>
        </w:r>
      </w:hyperlink>
      <w:r>
        <w:t xml:space="preserve">. </w:t>
      </w:r>
    </w:p>
    <w:p w:rsidR="00440137" w:rsidRPr="00CF7447" w:rsidRDefault="00440137" w:rsidP="00406416">
      <w:pPr>
        <w:pStyle w:val="NoSpacing"/>
      </w:pPr>
    </w:p>
    <w:p w:rsidR="00406416" w:rsidRDefault="00406416" w:rsidP="00406416">
      <w:pPr>
        <w:pStyle w:val="NoSpacing"/>
      </w:pPr>
    </w:p>
    <w:p w:rsidR="002E5984" w:rsidRDefault="002E5984" w:rsidP="00CF7447">
      <w:pPr>
        <w:pStyle w:val="Heading1"/>
      </w:pPr>
      <w:r>
        <w:t>Requirements for an Elected Officer</w:t>
      </w:r>
    </w:p>
    <w:p w:rsidR="002E5984" w:rsidRPr="002E5984" w:rsidRDefault="002E5984" w:rsidP="00CF7447">
      <w:r w:rsidRPr="002E5984">
        <w:t>According to California Ed Code 76061, a student who is elected to serve as an officer in the student government of a community college shall meet both of the following requirements:</w:t>
      </w:r>
    </w:p>
    <w:p w:rsidR="002E5984" w:rsidRPr="00CF7447" w:rsidRDefault="002E5984" w:rsidP="00CF7447">
      <w:pPr>
        <w:pStyle w:val="ListParagraph"/>
      </w:pPr>
      <w:r w:rsidRPr="00CF7447">
        <w:t>The student shall be enrolled in the community college at the time of election, and throughout his or her term, with a minimum of five semester units, or its equivalent.</w:t>
      </w:r>
    </w:p>
    <w:p w:rsidR="002E5984" w:rsidRPr="00CF7447" w:rsidRDefault="002E5984" w:rsidP="00CF7447">
      <w:pPr>
        <w:pStyle w:val="ListParagraph"/>
      </w:pPr>
      <w:r w:rsidRPr="00CF7447">
        <w:t>The student shall meet and maintain the minimum standards of scholarship prescribed for community college students by the community college district.</w:t>
      </w:r>
    </w:p>
    <w:p w:rsidR="000A6C76" w:rsidRDefault="000A6C76" w:rsidP="00406416">
      <w:pPr>
        <w:pStyle w:val="NoSpacing"/>
      </w:pPr>
    </w:p>
    <w:p w:rsidR="00406416" w:rsidRPr="00440137" w:rsidRDefault="00406416" w:rsidP="00406416">
      <w:pPr>
        <w:pStyle w:val="NoSpacing"/>
      </w:pPr>
    </w:p>
    <w:p w:rsidR="00440137" w:rsidRPr="00A949ED" w:rsidRDefault="002E5984" w:rsidP="00CF7447">
      <w:pPr>
        <w:pStyle w:val="Heading1"/>
      </w:pPr>
      <w:r>
        <w:t>Filing Eligibility</w:t>
      </w:r>
    </w:p>
    <w:p w:rsidR="00440137" w:rsidRPr="00440137" w:rsidRDefault="00440137" w:rsidP="00CF7447">
      <w:pPr>
        <w:pStyle w:val="ListParagraph"/>
        <w:numPr>
          <w:ilvl w:val="0"/>
          <w:numId w:val="1"/>
        </w:numPr>
        <w:rPr>
          <w:rFonts w:eastAsia="Arial"/>
        </w:rPr>
      </w:pPr>
      <w:r w:rsidRPr="00440137">
        <w:rPr>
          <w:rFonts w:eastAsia="Arial"/>
        </w:rPr>
        <w:t>Each candidate must have a cumulative Bakersfield College GPA of at least (2.0).</w:t>
      </w:r>
    </w:p>
    <w:p w:rsidR="00440137" w:rsidRPr="00440137" w:rsidRDefault="00440137" w:rsidP="00CF7447">
      <w:pPr>
        <w:pStyle w:val="ListParagraph"/>
        <w:numPr>
          <w:ilvl w:val="0"/>
          <w:numId w:val="1"/>
        </w:numPr>
        <w:rPr>
          <w:rFonts w:eastAsia="Arial"/>
        </w:rPr>
      </w:pPr>
      <w:r w:rsidRPr="00440137">
        <w:rPr>
          <w:rFonts w:eastAsia="Arial"/>
        </w:rPr>
        <w:t>All candidates declared ineligible to run shall be notified by the</w:t>
      </w:r>
      <w:r w:rsidR="0021267F">
        <w:rPr>
          <w:rFonts w:eastAsia="Arial"/>
        </w:rPr>
        <w:t xml:space="preserve"> BCSGA Advisor</w:t>
      </w:r>
      <w:r w:rsidR="004B1B86">
        <w:rPr>
          <w:rFonts w:eastAsia="Arial"/>
        </w:rPr>
        <w:t>.</w:t>
      </w:r>
    </w:p>
    <w:p w:rsidR="00440137" w:rsidRPr="00440137" w:rsidRDefault="00440137" w:rsidP="00CF7447">
      <w:pPr>
        <w:pStyle w:val="ListParagraph"/>
        <w:numPr>
          <w:ilvl w:val="0"/>
          <w:numId w:val="1"/>
        </w:numPr>
        <w:rPr>
          <w:rFonts w:eastAsia="Arial"/>
        </w:rPr>
      </w:pPr>
      <w:r w:rsidRPr="00440137">
        <w:rPr>
          <w:rFonts w:eastAsia="Arial"/>
        </w:rPr>
        <w:t>Any candidate on disciplinary, academic, or social probation will not be eligible for candidacy, unless otherwise permitted by the Director of Student Life</w:t>
      </w:r>
      <w:r w:rsidR="004B1B86">
        <w:rPr>
          <w:rFonts w:eastAsia="Arial"/>
        </w:rPr>
        <w:t>.</w:t>
      </w:r>
      <w:r w:rsidRPr="00440137">
        <w:rPr>
          <w:rFonts w:eastAsia="Arial"/>
        </w:rPr>
        <w:t xml:space="preserve"> </w:t>
      </w:r>
    </w:p>
    <w:p w:rsidR="00440137" w:rsidRPr="00440137" w:rsidRDefault="00440137" w:rsidP="00CF7447">
      <w:pPr>
        <w:pStyle w:val="ListParagraph"/>
        <w:numPr>
          <w:ilvl w:val="0"/>
          <w:numId w:val="1"/>
        </w:numPr>
        <w:rPr>
          <w:rFonts w:eastAsia="Arial"/>
        </w:rPr>
      </w:pPr>
      <w:r w:rsidRPr="00440137">
        <w:rPr>
          <w:rFonts w:eastAsia="Arial"/>
        </w:rPr>
        <w:t>All candidates may hold office for a maximum of four semesters</w:t>
      </w:r>
      <w:r w:rsidR="006D4A6A">
        <w:rPr>
          <w:rFonts w:eastAsia="Arial"/>
        </w:rPr>
        <w:t xml:space="preserve"> (fall and spring)</w:t>
      </w:r>
      <w:r w:rsidRPr="00440137">
        <w:rPr>
          <w:rFonts w:eastAsia="Arial"/>
        </w:rPr>
        <w:t xml:space="preserve">. </w:t>
      </w:r>
    </w:p>
    <w:p w:rsidR="00440137" w:rsidRPr="00440137" w:rsidRDefault="00440137" w:rsidP="00CF7447">
      <w:pPr>
        <w:pStyle w:val="ListParagraph"/>
        <w:numPr>
          <w:ilvl w:val="0"/>
          <w:numId w:val="1"/>
        </w:numPr>
        <w:rPr>
          <w:rFonts w:eastAsia="Arial"/>
        </w:rPr>
      </w:pPr>
      <w:r w:rsidRPr="00440137">
        <w:rPr>
          <w:rFonts w:eastAsia="Arial"/>
        </w:rPr>
        <w:t xml:space="preserve">No candidate shall serve on the Elections Committee. </w:t>
      </w:r>
    </w:p>
    <w:p w:rsidR="00440137" w:rsidRPr="00440137" w:rsidRDefault="00440137" w:rsidP="00CF7447">
      <w:pPr>
        <w:pStyle w:val="ListParagraph"/>
        <w:numPr>
          <w:ilvl w:val="0"/>
          <w:numId w:val="1"/>
        </w:numPr>
        <w:rPr>
          <w:rFonts w:eastAsia="Arial"/>
        </w:rPr>
      </w:pPr>
      <w:r w:rsidRPr="00440137">
        <w:rPr>
          <w:rFonts w:eastAsia="Arial"/>
        </w:rPr>
        <w:t>Candidates may only file for one office</w:t>
      </w:r>
      <w:r w:rsidR="002E5984">
        <w:rPr>
          <w:rFonts w:eastAsia="Arial"/>
        </w:rPr>
        <w:t xml:space="preserve"> at a time</w:t>
      </w:r>
      <w:r w:rsidR="004B1B86">
        <w:rPr>
          <w:rFonts w:eastAsia="Arial"/>
        </w:rPr>
        <w:t>.</w:t>
      </w:r>
    </w:p>
    <w:p w:rsidR="00440137" w:rsidRPr="00440137" w:rsidRDefault="00440137" w:rsidP="00CF7447"/>
    <w:p w:rsidR="00440137" w:rsidRPr="00440137" w:rsidRDefault="00440137" w:rsidP="00CF7447">
      <w:r w:rsidRPr="00440137">
        <w:t xml:space="preserve">All application materials must be turned </w:t>
      </w:r>
      <w:r w:rsidR="00373F6C">
        <w:t xml:space="preserve">emailed </w:t>
      </w:r>
      <w:r w:rsidR="00AD3066">
        <w:t>electronically</w:t>
      </w:r>
      <w:r w:rsidR="00373F6C">
        <w:t xml:space="preserve"> </w:t>
      </w:r>
      <w:r w:rsidRPr="00440137">
        <w:t xml:space="preserve">to the Office of Student Life </w:t>
      </w:r>
      <w:r w:rsidR="00373F6C">
        <w:t>at studentlife@bakersfieldcollege.edu</w:t>
      </w:r>
      <w:r w:rsidRPr="00440137">
        <w:t xml:space="preserve">. </w:t>
      </w:r>
      <w:r w:rsidR="00373F6C">
        <w:t>Once the Office of Student Life has received your information, you</w:t>
      </w:r>
      <w:r w:rsidR="003D20AA">
        <w:t xml:space="preserve"> will </w:t>
      </w:r>
      <w:r w:rsidR="00373F6C">
        <w:t xml:space="preserve">receive a confirmation email </w:t>
      </w:r>
      <w:r w:rsidR="003D20AA">
        <w:t>time and date upon receipt</w:t>
      </w:r>
      <w:r w:rsidR="004B1B86">
        <w:t>.</w:t>
      </w:r>
    </w:p>
    <w:p w:rsidR="00440137" w:rsidRPr="00440137" w:rsidRDefault="00440137" w:rsidP="00CF7447"/>
    <w:p w:rsidR="00440137" w:rsidRPr="00440137" w:rsidRDefault="00440137" w:rsidP="00CF7447">
      <w:r w:rsidRPr="00440137">
        <w:t xml:space="preserve">The BCSGA Elections Commission </w:t>
      </w:r>
      <w:r w:rsidR="002E5984">
        <w:t xml:space="preserve">and the </w:t>
      </w:r>
      <w:r w:rsidR="002E5984" w:rsidRPr="00440137">
        <w:t xml:space="preserve">Director of Student Life </w:t>
      </w:r>
      <w:r w:rsidRPr="00440137">
        <w:t xml:space="preserve">reserve the right to alter the </w:t>
      </w:r>
      <w:r w:rsidR="00DB327F">
        <w:t>2021</w:t>
      </w:r>
      <w:r w:rsidR="00113DC4" w:rsidRPr="00440137">
        <w:t xml:space="preserve"> </w:t>
      </w:r>
      <w:r w:rsidRPr="00440137">
        <w:t xml:space="preserve">BCSGA Elections Candidate Packet as necessary. For any questions, contact the Director of Student Life at </w:t>
      </w:r>
      <w:hyperlink r:id="rId11" w:history="1">
        <w:r w:rsidR="003538D0" w:rsidRPr="00DA78E2">
          <w:rPr>
            <w:rStyle w:val="Hyperlink"/>
            <w:rFonts w:eastAsia="Arial"/>
            <w:i/>
          </w:rPr>
          <w:t>studentlife@bakersfieldcollege.edu</w:t>
        </w:r>
      </w:hyperlink>
      <w:r w:rsidRPr="00440137">
        <w:t xml:space="preserve">. </w:t>
      </w:r>
    </w:p>
    <w:p w:rsidR="004762CD" w:rsidRDefault="004762CD" w:rsidP="00CF7447"/>
    <w:p w:rsidR="00373F6C" w:rsidRDefault="00373F6C">
      <w:pPr>
        <w:spacing w:after="200" w:line="276" w:lineRule="auto"/>
        <w:contextualSpacing w:val="0"/>
        <w:rPr>
          <w:rFonts w:eastAsia="Arial"/>
          <w:b/>
          <w:smallCaps/>
          <w:color w:val="FF0000"/>
          <w:sz w:val="24"/>
          <w:szCs w:val="20"/>
          <w:u w:val="single"/>
        </w:rPr>
      </w:pPr>
      <w:r>
        <w:br w:type="page"/>
      </w:r>
    </w:p>
    <w:p w:rsidR="00440137" w:rsidRPr="00440137" w:rsidRDefault="00440137" w:rsidP="00CF7447">
      <w:pPr>
        <w:pStyle w:val="Heading1"/>
      </w:pPr>
      <w:r w:rsidRPr="00440137">
        <w:lastRenderedPageBreak/>
        <w:t xml:space="preserve">What does it mean to be </w:t>
      </w:r>
      <w:r w:rsidR="00F472F5">
        <w:t>in a Public Servant Leadership R</w:t>
      </w:r>
      <w:r w:rsidRPr="00440137">
        <w:t>ole?</w:t>
      </w:r>
    </w:p>
    <w:p w:rsidR="00440137" w:rsidRPr="00440137" w:rsidRDefault="00440137" w:rsidP="00CF7447">
      <w:r w:rsidRPr="00440137">
        <w:t xml:space="preserve">Servant Leadership is a term coined by Robert Greenleaf (2002). </w:t>
      </w:r>
      <w:r w:rsidR="004B1B86">
        <w:t>Calling</w:t>
      </w:r>
      <w:r w:rsidRPr="00440137">
        <w:t xml:space="preserve"> for leaders to be more pragmatic in their roles </w:t>
      </w:r>
      <w:r w:rsidR="003D20AA">
        <w:t>of</w:t>
      </w:r>
      <w:r w:rsidR="003D20AA" w:rsidRPr="00440137">
        <w:t xml:space="preserve"> </w:t>
      </w:r>
      <w:r w:rsidRPr="00440137">
        <w:t>leading others by being a servant first</w:t>
      </w:r>
      <w:r w:rsidR="004B1B86">
        <w:t>,</w:t>
      </w:r>
      <w:r w:rsidR="0021267F">
        <w:t xml:space="preserve"> </w:t>
      </w:r>
      <w:r w:rsidR="004B1B86">
        <w:t>t</w:t>
      </w:r>
      <w:r w:rsidRPr="00440137">
        <w:t>he servant leader must work with flexibility in order to be responsive to the needs of those who benefit from their service (Pollard, 2006). They must also provide a fresh outlook based on their past experiences and contribute to their organization by meeting its demands in an earnest effort. Exhibiting such behavior definitely may have a positive impact on others; thus</w:t>
      </w:r>
      <w:r w:rsidR="004779BF">
        <w:t>,</w:t>
      </w:r>
      <w:r w:rsidRPr="00440137">
        <w:t xml:space="preserve"> inspiring them to do more to help others.</w:t>
      </w:r>
    </w:p>
    <w:p w:rsidR="00440137" w:rsidRPr="00440137" w:rsidRDefault="00440137" w:rsidP="00CF7447"/>
    <w:p w:rsidR="00440137" w:rsidRPr="00440137" w:rsidRDefault="00440137" w:rsidP="00CF7447">
      <w:r w:rsidRPr="00440137">
        <w:t xml:space="preserve">The servant leader is "one who is a servant first" (Greenleaf, 2002). A servant leader not only serves as he or she leads, but also is supported by a mass of constituents who work </w:t>
      </w:r>
      <w:r w:rsidR="004B1B86">
        <w:t>equally</w:t>
      </w:r>
      <w:r w:rsidR="004B1B86" w:rsidRPr="00440137">
        <w:t xml:space="preserve"> </w:t>
      </w:r>
      <w:r w:rsidRPr="00440137">
        <w:t>as hard to carry out major themes. To that end, they create a field of influence that stimulates the following (Simonaitiene, Leonaviiene, &amp; Zvirdauskas, 2004):</w:t>
      </w:r>
    </w:p>
    <w:p w:rsidR="00440137" w:rsidRPr="00440137" w:rsidRDefault="00440137" w:rsidP="00CF7447">
      <w:pPr>
        <w:pStyle w:val="ListParagraph"/>
        <w:numPr>
          <w:ilvl w:val="0"/>
          <w:numId w:val="3"/>
        </w:numPr>
      </w:pPr>
      <w:r w:rsidRPr="00440137">
        <w:rPr>
          <w:rFonts w:eastAsia="Arial"/>
        </w:rPr>
        <w:t>Perspective thinking</w:t>
      </w:r>
    </w:p>
    <w:p w:rsidR="00440137" w:rsidRPr="00440137" w:rsidRDefault="00440137" w:rsidP="00CF7447">
      <w:pPr>
        <w:pStyle w:val="ListParagraph"/>
        <w:numPr>
          <w:ilvl w:val="0"/>
          <w:numId w:val="3"/>
        </w:numPr>
      </w:pPr>
      <w:r w:rsidRPr="00440137">
        <w:rPr>
          <w:rFonts w:eastAsia="Arial"/>
        </w:rPr>
        <w:t>Exchange thoughts on future plans</w:t>
      </w:r>
    </w:p>
    <w:p w:rsidR="00440137" w:rsidRPr="00440137" w:rsidRDefault="00440137" w:rsidP="00CF7447">
      <w:pPr>
        <w:pStyle w:val="ListParagraph"/>
        <w:numPr>
          <w:ilvl w:val="0"/>
          <w:numId w:val="3"/>
        </w:numPr>
      </w:pPr>
      <w:r w:rsidRPr="00440137">
        <w:rPr>
          <w:rFonts w:eastAsia="Arial"/>
        </w:rPr>
        <w:t>A strive for improvement</w:t>
      </w:r>
    </w:p>
    <w:p w:rsidR="00440137" w:rsidRPr="00440137" w:rsidRDefault="00440137" w:rsidP="00CF7447">
      <w:pPr>
        <w:pStyle w:val="ListParagraph"/>
        <w:numPr>
          <w:ilvl w:val="0"/>
          <w:numId w:val="3"/>
        </w:numPr>
      </w:pPr>
      <w:r w:rsidRPr="00440137">
        <w:rPr>
          <w:rFonts w:eastAsia="Arial"/>
        </w:rPr>
        <w:t>Initiating new projects</w:t>
      </w:r>
    </w:p>
    <w:p w:rsidR="00440137" w:rsidRPr="00440137" w:rsidRDefault="00440137" w:rsidP="00CF7447">
      <w:pPr>
        <w:pStyle w:val="ListParagraph"/>
        <w:numPr>
          <w:ilvl w:val="0"/>
          <w:numId w:val="3"/>
        </w:numPr>
      </w:pPr>
      <w:r w:rsidRPr="00440137">
        <w:rPr>
          <w:rFonts w:eastAsia="Arial"/>
        </w:rPr>
        <w:t>Openness for innovations and experiments</w:t>
      </w:r>
    </w:p>
    <w:p w:rsidR="00440137" w:rsidRPr="00440137" w:rsidRDefault="00440137" w:rsidP="00CF7447">
      <w:pPr>
        <w:pStyle w:val="ListParagraph"/>
        <w:numPr>
          <w:ilvl w:val="0"/>
          <w:numId w:val="3"/>
        </w:numPr>
      </w:pPr>
      <w:r w:rsidRPr="00440137">
        <w:rPr>
          <w:rFonts w:eastAsia="Arial"/>
        </w:rPr>
        <w:t>Suggesting new and good ideas</w:t>
      </w:r>
    </w:p>
    <w:p w:rsidR="00440137" w:rsidRPr="00440137" w:rsidRDefault="00440137" w:rsidP="00CF7447">
      <w:pPr>
        <w:pStyle w:val="ListParagraph"/>
        <w:numPr>
          <w:ilvl w:val="0"/>
          <w:numId w:val="3"/>
        </w:numPr>
      </w:pPr>
      <w:r w:rsidRPr="00440137">
        <w:rPr>
          <w:rFonts w:eastAsia="Arial"/>
        </w:rPr>
        <w:t>Noticing more possibilities than problems, as well as a fast take to decisions</w:t>
      </w:r>
    </w:p>
    <w:p w:rsidR="00440137" w:rsidRPr="00440137" w:rsidRDefault="00440137" w:rsidP="00CF7447">
      <w:pPr>
        <w:pStyle w:val="ListParagraph"/>
        <w:numPr>
          <w:ilvl w:val="0"/>
          <w:numId w:val="3"/>
        </w:numPr>
      </w:pPr>
      <w:r w:rsidRPr="00440137">
        <w:rPr>
          <w:rFonts w:eastAsia="Arial"/>
        </w:rPr>
        <w:t xml:space="preserve">Exercising flexibility </w:t>
      </w:r>
    </w:p>
    <w:p w:rsidR="00440137" w:rsidRPr="00440137" w:rsidRDefault="00440137" w:rsidP="00CF7447"/>
    <w:p w:rsidR="00440137" w:rsidRPr="00440137" w:rsidRDefault="00440137" w:rsidP="00CF7447">
      <w:r w:rsidRPr="00440137">
        <w:t>Not only do Servant leaders a</w:t>
      </w:r>
      <w:r w:rsidR="009D0CFC">
        <w:t>ct in the capacity of a leader, t</w:t>
      </w:r>
      <w:r w:rsidRPr="00440137">
        <w:t>hey are also learners, mentors, motivators, and educators. They help foster relationships between organizations, especially in the public sector, and the community at large. These relationships, in return, become the foundation for building strong relationships both in governmental agencies and constituent services.</w:t>
      </w:r>
    </w:p>
    <w:p w:rsidR="00440137" w:rsidRDefault="00440137" w:rsidP="00CF7447"/>
    <w:p w:rsidR="00406416" w:rsidRPr="00440137" w:rsidRDefault="00406416" w:rsidP="00CF7447"/>
    <w:p w:rsidR="00440137" w:rsidRPr="000C0B00" w:rsidRDefault="00440137" w:rsidP="00CF7447">
      <w:pPr>
        <w:pStyle w:val="Heading1"/>
      </w:pPr>
      <w:r w:rsidRPr="000C0B00">
        <w:t xml:space="preserve">Mandatory Meeting for all Candidates </w:t>
      </w:r>
    </w:p>
    <w:p w:rsidR="00440137" w:rsidRPr="00440137" w:rsidRDefault="00440137" w:rsidP="00CF7447">
      <w:r w:rsidRPr="00440137">
        <w:t>Choose one of the</w:t>
      </w:r>
      <w:r w:rsidR="00DB327F">
        <w:t xml:space="preserve"> 12 available meeting options</w:t>
      </w:r>
    </w:p>
    <w:p w:rsidR="00440137" w:rsidRPr="00440137" w:rsidRDefault="00440137" w:rsidP="00CF7447">
      <w:r w:rsidRPr="00DE0439">
        <w:rPr>
          <w:b/>
        </w:rPr>
        <w:t>This meeting is mandatory for ALL potential candidates in order to commence campaigning.</w:t>
      </w:r>
      <w:r w:rsidRPr="00440137">
        <w:t xml:space="preserve"> The Elections Commission </w:t>
      </w:r>
      <w:r w:rsidR="002E5984">
        <w:t>may</w:t>
      </w:r>
      <w:r w:rsidRPr="00440137">
        <w:t xml:space="preserve"> consider your disqualification from the elections for failure to attend. If you are unable to attend, contact the </w:t>
      </w:r>
      <w:r w:rsidR="002E5984">
        <w:t>BCSGA Advisor</w:t>
      </w:r>
      <w:r w:rsidRPr="00440137">
        <w:t xml:space="preserve"> immediately. While it is not required, it is strongly recommended that your campaign manager and other campaign members attend this meeting. Remember that this meeting will clarify any changes to this packet, the elections schedule, and the Elections Code. </w:t>
      </w:r>
    </w:p>
    <w:p w:rsidR="006D1DF6" w:rsidRDefault="006D1DF6" w:rsidP="00CF7447"/>
    <w:p w:rsidR="00CF7447" w:rsidRDefault="00162DA5" w:rsidP="00CF7447">
      <w:r>
        <w:t xml:space="preserve">Register for one of the </w:t>
      </w:r>
      <w:r w:rsidR="00373F6C">
        <w:t xml:space="preserve">meetings </w:t>
      </w:r>
      <w:r>
        <w:t>below by clicking on the date:</w:t>
      </w:r>
    </w:p>
    <w:p w:rsidR="00373F6C" w:rsidRDefault="00373F6C" w:rsidP="00CF7447">
      <w:pPr>
        <w:pStyle w:val="ListParagraph"/>
        <w:numPr>
          <w:ilvl w:val="0"/>
          <w:numId w:val="15"/>
        </w:numPr>
        <w:sectPr w:rsidR="00373F6C" w:rsidSect="00CF7447">
          <w:pgSz w:w="12240" w:h="15840"/>
          <w:pgMar w:top="1440" w:right="1440" w:bottom="1440" w:left="1440" w:header="720" w:footer="720" w:gutter="0"/>
          <w:cols w:space="720"/>
          <w:docGrid w:linePitch="360"/>
        </w:sectPr>
      </w:pPr>
    </w:p>
    <w:p w:rsidR="00CF1CA0" w:rsidRPr="00CE6CAB" w:rsidRDefault="00CE6CAB" w:rsidP="00CF7447">
      <w:pPr>
        <w:pStyle w:val="ListParagraph"/>
        <w:numPr>
          <w:ilvl w:val="0"/>
          <w:numId w:val="15"/>
        </w:numPr>
        <w:rPr>
          <w:rStyle w:val="Hyperlink"/>
          <w:szCs w:val="22"/>
        </w:rPr>
      </w:pPr>
      <w:r>
        <w:fldChar w:fldCharType="begin"/>
      </w:r>
      <w:r>
        <w:instrText xml:space="preserve"> HYPERLINK "https://cccconfer.zoom.us/meeting/register/tJUkf-GhqDsoHtG5Rky0n7eSSK67-Nu_UPW7" </w:instrText>
      </w:r>
      <w:r>
        <w:fldChar w:fldCharType="separate"/>
      </w:r>
      <w:r w:rsidRPr="00CE6CAB">
        <w:rPr>
          <w:rStyle w:val="Hyperlink"/>
          <w:szCs w:val="22"/>
        </w:rPr>
        <w:t>Mon</w:t>
      </w:r>
      <w:r w:rsidR="00131D98" w:rsidRPr="00CE6CAB">
        <w:rPr>
          <w:rStyle w:val="Hyperlink"/>
          <w:szCs w:val="22"/>
        </w:rPr>
        <w:t>day,</w:t>
      </w:r>
      <w:r w:rsidR="00440137" w:rsidRPr="00CE6CAB">
        <w:rPr>
          <w:rStyle w:val="Hyperlink"/>
          <w:szCs w:val="22"/>
        </w:rPr>
        <w:t xml:space="preserve"> </w:t>
      </w:r>
      <w:r w:rsidR="00C314BD" w:rsidRPr="00CE6CAB">
        <w:rPr>
          <w:rStyle w:val="Hyperlink"/>
          <w:szCs w:val="22"/>
        </w:rPr>
        <w:t>Feb</w:t>
      </w:r>
      <w:r w:rsidR="001E5F51" w:rsidRPr="00CE6CAB">
        <w:rPr>
          <w:rStyle w:val="Hyperlink"/>
          <w:szCs w:val="22"/>
        </w:rPr>
        <w:t>ruary</w:t>
      </w:r>
      <w:r w:rsidR="00C314BD" w:rsidRPr="00CE6CAB">
        <w:rPr>
          <w:rStyle w:val="Hyperlink"/>
          <w:szCs w:val="22"/>
        </w:rPr>
        <w:t xml:space="preserve"> </w:t>
      </w:r>
      <w:r w:rsidRPr="00CE6CAB">
        <w:rPr>
          <w:rStyle w:val="Hyperlink"/>
          <w:szCs w:val="22"/>
        </w:rPr>
        <w:t>1st</w:t>
      </w:r>
      <w:r w:rsidR="00440137" w:rsidRPr="00CE6CAB">
        <w:rPr>
          <w:rStyle w:val="Hyperlink"/>
          <w:szCs w:val="22"/>
        </w:rPr>
        <w:t xml:space="preserve">, </w:t>
      </w:r>
      <w:r w:rsidRPr="00CE6CAB">
        <w:rPr>
          <w:rStyle w:val="Hyperlink"/>
          <w:szCs w:val="22"/>
        </w:rPr>
        <w:t>3pm</w:t>
      </w:r>
    </w:p>
    <w:p w:rsidR="00440137" w:rsidRPr="00CF1CA0" w:rsidRDefault="00CE6CAB" w:rsidP="00CF7447">
      <w:pPr>
        <w:pStyle w:val="ListParagraph"/>
        <w:numPr>
          <w:ilvl w:val="0"/>
          <w:numId w:val="15"/>
        </w:numPr>
        <w:rPr>
          <w:szCs w:val="22"/>
        </w:rPr>
      </w:pPr>
      <w:r>
        <w:rPr>
          <w:szCs w:val="22"/>
        </w:rPr>
        <w:fldChar w:fldCharType="end"/>
      </w:r>
      <w:hyperlink r:id="rId12" w:history="1">
        <w:r w:rsidRPr="00CE6CAB">
          <w:rPr>
            <w:rStyle w:val="Hyperlink"/>
            <w:szCs w:val="22"/>
          </w:rPr>
          <w:t>Wednes</w:t>
        </w:r>
        <w:r w:rsidR="001E5F51" w:rsidRPr="00CE6CAB">
          <w:rPr>
            <w:rStyle w:val="Hyperlink"/>
            <w:szCs w:val="22"/>
          </w:rPr>
          <w:t>day</w:t>
        </w:r>
        <w:r w:rsidR="00440137" w:rsidRPr="00CE6CAB">
          <w:rPr>
            <w:rStyle w:val="Hyperlink"/>
            <w:szCs w:val="22"/>
          </w:rPr>
          <w:t xml:space="preserve">, </w:t>
        </w:r>
        <w:r w:rsidR="00C314BD" w:rsidRPr="00CE6CAB">
          <w:rPr>
            <w:rStyle w:val="Hyperlink"/>
            <w:szCs w:val="22"/>
          </w:rPr>
          <w:t>Feb</w:t>
        </w:r>
        <w:r w:rsidR="001E5F51" w:rsidRPr="00CE6CAB">
          <w:rPr>
            <w:rStyle w:val="Hyperlink"/>
            <w:szCs w:val="22"/>
          </w:rPr>
          <w:t>ruary</w:t>
        </w:r>
        <w:r w:rsidR="001931F6" w:rsidRPr="00CE6CAB">
          <w:rPr>
            <w:rStyle w:val="Hyperlink"/>
            <w:szCs w:val="22"/>
          </w:rPr>
          <w:t xml:space="preserve"> </w:t>
        </w:r>
        <w:r w:rsidRPr="00CE6CAB">
          <w:rPr>
            <w:rStyle w:val="Hyperlink"/>
            <w:szCs w:val="22"/>
          </w:rPr>
          <w:t>3rd</w:t>
        </w:r>
        <w:r w:rsidR="00440137" w:rsidRPr="00CE6CAB">
          <w:rPr>
            <w:rStyle w:val="Hyperlink"/>
            <w:szCs w:val="22"/>
          </w:rPr>
          <w:t xml:space="preserve">, </w:t>
        </w:r>
        <w:r w:rsidRPr="00CE6CAB">
          <w:rPr>
            <w:rStyle w:val="Hyperlink"/>
            <w:szCs w:val="22"/>
          </w:rPr>
          <w:t>10am</w:t>
        </w:r>
      </w:hyperlink>
      <w:r w:rsidR="00440137" w:rsidRPr="00CF1CA0">
        <w:rPr>
          <w:szCs w:val="22"/>
        </w:rPr>
        <w:t xml:space="preserve"> </w:t>
      </w:r>
    </w:p>
    <w:p w:rsidR="00440137" w:rsidRPr="00440137" w:rsidRDefault="00F07420" w:rsidP="00CF7447">
      <w:pPr>
        <w:pStyle w:val="ListParagraph"/>
        <w:numPr>
          <w:ilvl w:val="0"/>
          <w:numId w:val="15"/>
        </w:numPr>
        <w:rPr>
          <w:szCs w:val="22"/>
        </w:rPr>
      </w:pPr>
      <w:hyperlink r:id="rId13" w:history="1">
        <w:r w:rsidR="00CE6CAB" w:rsidRPr="00CE6CAB">
          <w:rPr>
            <w:rStyle w:val="Hyperlink"/>
            <w:szCs w:val="22"/>
          </w:rPr>
          <w:t>Tues</w:t>
        </w:r>
        <w:r w:rsidR="001931F6" w:rsidRPr="00CE6CAB">
          <w:rPr>
            <w:rStyle w:val="Hyperlink"/>
            <w:szCs w:val="22"/>
          </w:rPr>
          <w:t>day</w:t>
        </w:r>
        <w:r w:rsidR="00440137" w:rsidRPr="00CE6CAB">
          <w:rPr>
            <w:rStyle w:val="Hyperlink"/>
            <w:szCs w:val="22"/>
          </w:rPr>
          <w:t xml:space="preserve">, </w:t>
        </w:r>
        <w:r w:rsidR="00C314BD" w:rsidRPr="00CE6CAB">
          <w:rPr>
            <w:rStyle w:val="Hyperlink"/>
            <w:szCs w:val="22"/>
          </w:rPr>
          <w:t>Feb</w:t>
        </w:r>
        <w:r w:rsidR="001E5F51" w:rsidRPr="00CE6CAB">
          <w:rPr>
            <w:rStyle w:val="Hyperlink"/>
            <w:szCs w:val="22"/>
          </w:rPr>
          <w:t>ruary</w:t>
        </w:r>
        <w:r w:rsidR="003475F7" w:rsidRPr="00CE6CAB">
          <w:rPr>
            <w:rStyle w:val="Hyperlink"/>
            <w:szCs w:val="22"/>
          </w:rPr>
          <w:t xml:space="preserve"> </w:t>
        </w:r>
        <w:r w:rsidR="00CE6CAB" w:rsidRPr="00CE6CAB">
          <w:rPr>
            <w:rStyle w:val="Hyperlink"/>
            <w:szCs w:val="22"/>
          </w:rPr>
          <w:t>9</w:t>
        </w:r>
        <w:r w:rsidR="001E5F51" w:rsidRPr="00CE6CAB">
          <w:rPr>
            <w:rStyle w:val="Hyperlink"/>
            <w:szCs w:val="22"/>
          </w:rPr>
          <w:t>th</w:t>
        </w:r>
        <w:r w:rsidR="00440137" w:rsidRPr="00CE6CAB">
          <w:rPr>
            <w:rStyle w:val="Hyperlink"/>
            <w:szCs w:val="22"/>
          </w:rPr>
          <w:t>,</w:t>
        </w:r>
        <w:r w:rsidR="003475F7" w:rsidRPr="00CE6CAB">
          <w:rPr>
            <w:rStyle w:val="Hyperlink"/>
            <w:szCs w:val="22"/>
          </w:rPr>
          <w:t xml:space="preserve"> </w:t>
        </w:r>
        <w:r w:rsidR="00131D98" w:rsidRPr="00CE6CAB">
          <w:rPr>
            <w:rStyle w:val="Hyperlink"/>
            <w:szCs w:val="22"/>
          </w:rPr>
          <w:t>2</w:t>
        </w:r>
        <w:r w:rsidR="00CE6CAB" w:rsidRPr="00CE6CAB">
          <w:rPr>
            <w:rStyle w:val="Hyperlink"/>
            <w:szCs w:val="22"/>
          </w:rPr>
          <w:t>p</w:t>
        </w:r>
        <w:r w:rsidR="001931F6" w:rsidRPr="00CE6CAB">
          <w:rPr>
            <w:rStyle w:val="Hyperlink"/>
            <w:szCs w:val="22"/>
          </w:rPr>
          <w:t>m</w:t>
        </w:r>
      </w:hyperlink>
    </w:p>
    <w:p w:rsidR="00440137" w:rsidRPr="00440137" w:rsidRDefault="00F07420" w:rsidP="00CF7447">
      <w:pPr>
        <w:pStyle w:val="ListParagraph"/>
        <w:numPr>
          <w:ilvl w:val="0"/>
          <w:numId w:val="15"/>
        </w:numPr>
        <w:rPr>
          <w:szCs w:val="22"/>
        </w:rPr>
      </w:pPr>
      <w:hyperlink r:id="rId14" w:history="1">
        <w:r w:rsidR="00CE6CAB" w:rsidRPr="00CE6CAB">
          <w:rPr>
            <w:rStyle w:val="Hyperlink"/>
            <w:szCs w:val="22"/>
          </w:rPr>
          <w:t>Thur</w:t>
        </w:r>
        <w:r w:rsidR="001E5F51" w:rsidRPr="00CE6CAB">
          <w:rPr>
            <w:rStyle w:val="Hyperlink"/>
            <w:szCs w:val="22"/>
          </w:rPr>
          <w:t>sday</w:t>
        </w:r>
        <w:r w:rsidR="00440137" w:rsidRPr="00CE6CAB">
          <w:rPr>
            <w:rStyle w:val="Hyperlink"/>
            <w:szCs w:val="22"/>
          </w:rPr>
          <w:t xml:space="preserve">, </w:t>
        </w:r>
        <w:r w:rsidR="00C314BD" w:rsidRPr="00CE6CAB">
          <w:rPr>
            <w:rStyle w:val="Hyperlink"/>
            <w:szCs w:val="22"/>
          </w:rPr>
          <w:t>Feb</w:t>
        </w:r>
        <w:r w:rsidR="001E5F51" w:rsidRPr="00CE6CAB">
          <w:rPr>
            <w:rStyle w:val="Hyperlink"/>
            <w:szCs w:val="22"/>
          </w:rPr>
          <w:t>ruary</w:t>
        </w:r>
        <w:r w:rsidR="003475F7" w:rsidRPr="00CE6CAB">
          <w:rPr>
            <w:rStyle w:val="Hyperlink"/>
            <w:szCs w:val="22"/>
          </w:rPr>
          <w:t xml:space="preserve"> </w:t>
        </w:r>
        <w:r w:rsidR="001931F6" w:rsidRPr="00CE6CAB">
          <w:rPr>
            <w:rStyle w:val="Hyperlink"/>
            <w:szCs w:val="22"/>
          </w:rPr>
          <w:t>1</w:t>
        </w:r>
        <w:r w:rsidR="00CE6CAB" w:rsidRPr="00CE6CAB">
          <w:rPr>
            <w:rStyle w:val="Hyperlink"/>
            <w:szCs w:val="22"/>
          </w:rPr>
          <w:t>1</w:t>
        </w:r>
        <w:r w:rsidR="00131D98" w:rsidRPr="00CE6CAB">
          <w:rPr>
            <w:rStyle w:val="Hyperlink"/>
            <w:szCs w:val="22"/>
          </w:rPr>
          <w:t xml:space="preserve">th, </w:t>
        </w:r>
        <w:r w:rsidR="00CE6CAB" w:rsidRPr="00CE6CAB">
          <w:rPr>
            <w:rStyle w:val="Hyperlink"/>
            <w:szCs w:val="22"/>
          </w:rPr>
          <w:t>9am</w:t>
        </w:r>
      </w:hyperlink>
    </w:p>
    <w:p w:rsidR="00440137" w:rsidRPr="00F74C9E" w:rsidRDefault="00F07420" w:rsidP="00CF7447">
      <w:pPr>
        <w:pStyle w:val="ListParagraph"/>
        <w:numPr>
          <w:ilvl w:val="0"/>
          <w:numId w:val="15"/>
        </w:numPr>
        <w:rPr>
          <w:szCs w:val="22"/>
        </w:rPr>
      </w:pPr>
      <w:hyperlink r:id="rId15" w:history="1">
        <w:r w:rsidR="00CE6CAB" w:rsidRPr="00CE6CAB">
          <w:rPr>
            <w:rStyle w:val="Hyperlink"/>
            <w:szCs w:val="22"/>
          </w:rPr>
          <w:t>Wedne</w:t>
        </w:r>
        <w:r w:rsidR="00131D98" w:rsidRPr="00CE6CAB">
          <w:rPr>
            <w:rStyle w:val="Hyperlink"/>
            <w:szCs w:val="22"/>
          </w:rPr>
          <w:t>sday</w:t>
        </w:r>
        <w:r w:rsidR="00CE6CAB" w:rsidRPr="00CE6CAB">
          <w:rPr>
            <w:rStyle w:val="Hyperlink"/>
            <w:szCs w:val="22"/>
          </w:rPr>
          <w:t>, February 17</w:t>
        </w:r>
        <w:r w:rsidR="00131D98" w:rsidRPr="00CE6CAB">
          <w:rPr>
            <w:rStyle w:val="Hyperlink"/>
            <w:szCs w:val="22"/>
          </w:rPr>
          <w:t>th</w:t>
        </w:r>
        <w:r w:rsidR="00F74C9E" w:rsidRPr="00CE6CAB">
          <w:rPr>
            <w:rStyle w:val="Hyperlink"/>
            <w:szCs w:val="22"/>
          </w:rPr>
          <w:t xml:space="preserve">, </w:t>
        </w:r>
        <w:r w:rsidR="00CE6CAB" w:rsidRPr="00CE6CAB">
          <w:rPr>
            <w:rStyle w:val="Hyperlink"/>
            <w:szCs w:val="22"/>
          </w:rPr>
          <w:t>3pm</w:t>
        </w:r>
      </w:hyperlink>
    </w:p>
    <w:p w:rsidR="00440137" w:rsidRPr="00F53899" w:rsidRDefault="00F53899" w:rsidP="00CF7447">
      <w:pPr>
        <w:pStyle w:val="ListParagraph"/>
        <w:numPr>
          <w:ilvl w:val="0"/>
          <w:numId w:val="15"/>
        </w:numPr>
        <w:rPr>
          <w:rStyle w:val="Hyperlink"/>
          <w:szCs w:val="22"/>
        </w:rPr>
      </w:pPr>
      <w:r>
        <w:fldChar w:fldCharType="begin"/>
      </w:r>
      <w:r>
        <w:instrText xml:space="preserve"> HYPERLINK "https://cccconfer.zoom.us/meeting/register/tJwtceypqz8rGdMGnKdlk7jyLnrP6rIGtZQ5" </w:instrText>
      </w:r>
      <w:r>
        <w:fldChar w:fldCharType="separate"/>
      </w:r>
      <w:r w:rsidR="00CE6CAB" w:rsidRPr="00F53899">
        <w:rPr>
          <w:rStyle w:val="Hyperlink"/>
          <w:szCs w:val="22"/>
        </w:rPr>
        <w:t>Thurs</w:t>
      </w:r>
      <w:r w:rsidR="00F74C9E" w:rsidRPr="00F53899">
        <w:rPr>
          <w:rStyle w:val="Hyperlink"/>
          <w:szCs w:val="22"/>
        </w:rPr>
        <w:t xml:space="preserve">day, </w:t>
      </w:r>
      <w:r w:rsidR="00CE6CAB" w:rsidRPr="00F53899">
        <w:rPr>
          <w:rStyle w:val="Hyperlink"/>
          <w:szCs w:val="22"/>
        </w:rPr>
        <w:t>February 18</w:t>
      </w:r>
      <w:r w:rsidR="00F74C9E" w:rsidRPr="00F53899">
        <w:rPr>
          <w:rStyle w:val="Hyperlink"/>
          <w:szCs w:val="22"/>
        </w:rPr>
        <w:t>th,</w:t>
      </w:r>
      <w:r w:rsidR="00CE6CAB" w:rsidRPr="00F53899">
        <w:rPr>
          <w:rStyle w:val="Hyperlink"/>
          <w:szCs w:val="22"/>
        </w:rPr>
        <w:t xml:space="preserve"> Noon</w:t>
      </w:r>
    </w:p>
    <w:p w:rsidR="00F74C9E" w:rsidRDefault="00F53899" w:rsidP="00CF7447">
      <w:pPr>
        <w:pStyle w:val="ListParagraph"/>
        <w:numPr>
          <w:ilvl w:val="0"/>
          <w:numId w:val="15"/>
        </w:numPr>
        <w:rPr>
          <w:szCs w:val="22"/>
        </w:rPr>
      </w:pPr>
      <w:r>
        <w:rPr>
          <w:szCs w:val="22"/>
        </w:rPr>
        <w:fldChar w:fldCharType="end"/>
      </w:r>
      <w:hyperlink r:id="rId16" w:history="1">
        <w:r w:rsidR="00131D98" w:rsidRPr="00162DA5">
          <w:rPr>
            <w:rStyle w:val="Hyperlink"/>
            <w:szCs w:val="22"/>
          </w:rPr>
          <w:t>Mon</w:t>
        </w:r>
        <w:r w:rsidR="00F74C9E" w:rsidRPr="00162DA5">
          <w:rPr>
            <w:rStyle w:val="Hyperlink"/>
            <w:szCs w:val="22"/>
          </w:rPr>
          <w:t xml:space="preserve">day, </w:t>
        </w:r>
        <w:r w:rsidR="00131D98" w:rsidRPr="00162DA5">
          <w:rPr>
            <w:rStyle w:val="Hyperlink"/>
            <w:szCs w:val="22"/>
          </w:rPr>
          <w:t>February</w:t>
        </w:r>
        <w:r w:rsidR="00F74C9E" w:rsidRPr="00162DA5">
          <w:rPr>
            <w:rStyle w:val="Hyperlink"/>
            <w:szCs w:val="22"/>
          </w:rPr>
          <w:t xml:space="preserve"> </w:t>
        </w:r>
        <w:r w:rsidR="00131D98" w:rsidRPr="00162DA5">
          <w:rPr>
            <w:rStyle w:val="Hyperlink"/>
            <w:szCs w:val="22"/>
          </w:rPr>
          <w:t>2</w:t>
        </w:r>
        <w:r w:rsidR="00CE6CAB" w:rsidRPr="00162DA5">
          <w:rPr>
            <w:rStyle w:val="Hyperlink"/>
            <w:szCs w:val="22"/>
          </w:rPr>
          <w:t>2nd</w:t>
        </w:r>
        <w:r w:rsidR="00F74C9E" w:rsidRPr="00162DA5">
          <w:rPr>
            <w:rStyle w:val="Hyperlink"/>
            <w:szCs w:val="22"/>
          </w:rPr>
          <w:t xml:space="preserve">, </w:t>
        </w:r>
        <w:r w:rsidR="007B489F" w:rsidRPr="00162DA5">
          <w:rPr>
            <w:rStyle w:val="Hyperlink"/>
            <w:szCs w:val="22"/>
          </w:rPr>
          <w:t>1</w:t>
        </w:r>
        <w:r w:rsidR="00CE6CAB" w:rsidRPr="00162DA5">
          <w:rPr>
            <w:rStyle w:val="Hyperlink"/>
            <w:szCs w:val="22"/>
          </w:rPr>
          <w:t>0am</w:t>
        </w:r>
      </w:hyperlink>
    </w:p>
    <w:p w:rsidR="001931F6" w:rsidRPr="00440137" w:rsidRDefault="00F07420" w:rsidP="00CF7447">
      <w:pPr>
        <w:pStyle w:val="ListParagraph"/>
        <w:numPr>
          <w:ilvl w:val="0"/>
          <w:numId w:val="15"/>
        </w:numPr>
        <w:rPr>
          <w:szCs w:val="22"/>
        </w:rPr>
      </w:pPr>
      <w:hyperlink r:id="rId17" w:history="1">
        <w:r w:rsidR="00162DA5" w:rsidRPr="00162DA5">
          <w:rPr>
            <w:rStyle w:val="Hyperlink"/>
            <w:szCs w:val="22"/>
          </w:rPr>
          <w:t>Wednes</w:t>
        </w:r>
        <w:r w:rsidR="00533562" w:rsidRPr="00162DA5">
          <w:rPr>
            <w:rStyle w:val="Hyperlink"/>
            <w:szCs w:val="22"/>
          </w:rPr>
          <w:t>day, February</w:t>
        </w:r>
        <w:r w:rsidR="00F74C9E" w:rsidRPr="00162DA5">
          <w:rPr>
            <w:rStyle w:val="Hyperlink"/>
            <w:szCs w:val="22"/>
          </w:rPr>
          <w:t xml:space="preserve"> </w:t>
        </w:r>
        <w:r w:rsidR="00533562" w:rsidRPr="00162DA5">
          <w:rPr>
            <w:rStyle w:val="Hyperlink"/>
            <w:szCs w:val="22"/>
          </w:rPr>
          <w:t>2</w:t>
        </w:r>
        <w:r w:rsidR="00162DA5" w:rsidRPr="00162DA5">
          <w:rPr>
            <w:rStyle w:val="Hyperlink"/>
            <w:szCs w:val="22"/>
          </w:rPr>
          <w:t>4</w:t>
        </w:r>
        <w:r w:rsidR="00F74C9E" w:rsidRPr="00162DA5">
          <w:rPr>
            <w:rStyle w:val="Hyperlink"/>
            <w:szCs w:val="22"/>
          </w:rPr>
          <w:t>th</w:t>
        </w:r>
        <w:r w:rsidR="00533562" w:rsidRPr="00162DA5">
          <w:rPr>
            <w:rStyle w:val="Hyperlink"/>
            <w:szCs w:val="22"/>
          </w:rPr>
          <w:t>, 1</w:t>
        </w:r>
        <w:r w:rsidR="00162DA5" w:rsidRPr="00162DA5">
          <w:rPr>
            <w:rStyle w:val="Hyperlink"/>
            <w:szCs w:val="22"/>
          </w:rPr>
          <w:t>1</w:t>
        </w:r>
        <w:r w:rsidR="00533562" w:rsidRPr="00162DA5">
          <w:rPr>
            <w:rStyle w:val="Hyperlink"/>
            <w:szCs w:val="22"/>
          </w:rPr>
          <w:t>a</w:t>
        </w:r>
        <w:r w:rsidR="001931F6" w:rsidRPr="00162DA5">
          <w:rPr>
            <w:rStyle w:val="Hyperlink"/>
            <w:szCs w:val="22"/>
          </w:rPr>
          <w:t>m</w:t>
        </w:r>
      </w:hyperlink>
    </w:p>
    <w:p w:rsidR="00440137" w:rsidRPr="00440137" w:rsidRDefault="00F07420" w:rsidP="00CF7447">
      <w:pPr>
        <w:pStyle w:val="ListParagraph"/>
        <w:numPr>
          <w:ilvl w:val="0"/>
          <w:numId w:val="15"/>
        </w:numPr>
        <w:rPr>
          <w:szCs w:val="22"/>
        </w:rPr>
      </w:pPr>
      <w:hyperlink r:id="rId18" w:history="1">
        <w:r w:rsidR="00533562" w:rsidRPr="00162DA5">
          <w:rPr>
            <w:rStyle w:val="Hyperlink"/>
            <w:szCs w:val="22"/>
          </w:rPr>
          <w:t>Wednes</w:t>
        </w:r>
        <w:r w:rsidR="001E5F51" w:rsidRPr="00162DA5">
          <w:rPr>
            <w:rStyle w:val="Hyperlink"/>
            <w:szCs w:val="22"/>
          </w:rPr>
          <w:t>day</w:t>
        </w:r>
        <w:r w:rsidR="00440137" w:rsidRPr="00162DA5">
          <w:rPr>
            <w:rStyle w:val="Hyperlink"/>
            <w:szCs w:val="22"/>
          </w:rPr>
          <w:t xml:space="preserve">, </w:t>
        </w:r>
        <w:r w:rsidR="00162DA5" w:rsidRPr="00162DA5">
          <w:rPr>
            <w:rStyle w:val="Hyperlink"/>
            <w:szCs w:val="22"/>
          </w:rPr>
          <w:t>March 3rd, 3pm</w:t>
        </w:r>
      </w:hyperlink>
    </w:p>
    <w:p w:rsidR="001931F6" w:rsidRDefault="00F07420" w:rsidP="00CF7447">
      <w:pPr>
        <w:pStyle w:val="ListParagraph"/>
        <w:numPr>
          <w:ilvl w:val="0"/>
          <w:numId w:val="15"/>
        </w:numPr>
        <w:rPr>
          <w:szCs w:val="22"/>
        </w:rPr>
      </w:pPr>
      <w:hyperlink r:id="rId19" w:history="1">
        <w:r w:rsidR="00533562" w:rsidRPr="00162DA5">
          <w:rPr>
            <w:rStyle w:val="Hyperlink"/>
            <w:szCs w:val="22"/>
          </w:rPr>
          <w:t>Thur</w:t>
        </w:r>
        <w:r w:rsidR="004D7AC1" w:rsidRPr="00162DA5">
          <w:rPr>
            <w:rStyle w:val="Hyperlink"/>
            <w:szCs w:val="22"/>
          </w:rPr>
          <w:t>s</w:t>
        </w:r>
        <w:r w:rsidR="001E5F51" w:rsidRPr="00162DA5">
          <w:rPr>
            <w:rStyle w:val="Hyperlink"/>
            <w:szCs w:val="22"/>
          </w:rPr>
          <w:t>day</w:t>
        </w:r>
        <w:r w:rsidR="00440137" w:rsidRPr="00162DA5">
          <w:rPr>
            <w:rStyle w:val="Hyperlink"/>
            <w:szCs w:val="22"/>
          </w:rPr>
          <w:t xml:space="preserve">, </w:t>
        </w:r>
        <w:r w:rsidR="00162DA5" w:rsidRPr="00162DA5">
          <w:rPr>
            <w:rStyle w:val="Hyperlink"/>
            <w:szCs w:val="22"/>
          </w:rPr>
          <w:t>March 4th</w:t>
        </w:r>
        <w:r w:rsidR="00440137" w:rsidRPr="00162DA5">
          <w:rPr>
            <w:rStyle w:val="Hyperlink"/>
            <w:szCs w:val="22"/>
          </w:rPr>
          <w:t xml:space="preserve">, </w:t>
        </w:r>
        <w:r w:rsidR="00162DA5" w:rsidRPr="00162DA5">
          <w:rPr>
            <w:rStyle w:val="Hyperlink"/>
            <w:szCs w:val="22"/>
          </w:rPr>
          <w:t>1</w:t>
        </w:r>
        <w:r w:rsidR="00F74C9E" w:rsidRPr="00162DA5">
          <w:rPr>
            <w:rStyle w:val="Hyperlink"/>
            <w:szCs w:val="22"/>
          </w:rPr>
          <w:t>p</w:t>
        </w:r>
        <w:r w:rsidR="004D7AC1" w:rsidRPr="00162DA5">
          <w:rPr>
            <w:rStyle w:val="Hyperlink"/>
            <w:szCs w:val="22"/>
          </w:rPr>
          <w:t>m</w:t>
        </w:r>
      </w:hyperlink>
    </w:p>
    <w:p w:rsidR="00162DA5" w:rsidRPr="00162DA5" w:rsidRDefault="00F07420" w:rsidP="00CF7447">
      <w:pPr>
        <w:pStyle w:val="ListParagraph"/>
        <w:numPr>
          <w:ilvl w:val="0"/>
          <w:numId w:val="15"/>
        </w:numPr>
        <w:rPr>
          <w:szCs w:val="22"/>
        </w:rPr>
      </w:pPr>
      <w:hyperlink r:id="rId20" w:history="1">
        <w:r w:rsidR="00162DA5" w:rsidRPr="00162DA5">
          <w:rPr>
            <w:rStyle w:val="Hyperlink"/>
            <w:szCs w:val="22"/>
          </w:rPr>
          <w:t>Wednes</w:t>
        </w:r>
        <w:r w:rsidR="00533562" w:rsidRPr="00162DA5">
          <w:rPr>
            <w:rStyle w:val="Hyperlink"/>
            <w:szCs w:val="22"/>
          </w:rPr>
          <w:t xml:space="preserve">day, </w:t>
        </w:r>
        <w:r w:rsidR="00162DA5" w:rsidRPr="00162DA5">
          <w:rPr>
            <w:rStyle w:val="Hyperlink"/>
            <w:szCs w:val="22"/>
          </w:rPr>
          <w:t>March 10</w:t>
        </w:r>
        <w:r w:rsidR="00F74C9E" w:rsidRPr="00162DA5">
          <w:rPr>
            <w:rStyle w:val="Hyperlink"/>
            <w:szCs w:val="22"/>
          </w:rPr>
          <w:t>th</w:t>
        </w:r>
        <w:r w:rsidR="00440137" w:rsidRPr="00162DA5">
          <w:rPr>
            <w:rStyle w:val="Hyperlink"/>
            <w:szCs w:val="22"/>
          </w:rPr>
          <w:t xml:space="preserve">, </w:t>
        </w:r>
        <w:r w:rsidR="00162DA5" w:rsidRPr="00162DA5">
          <w:rPr>
            <w:rStyle w:val="Hyperlink"/>
            <w:szCs w:val="22"/>
          </w:rPr>
          <w:t>4pm</w:t>
        </w:r>
      </w:hyperlink>
    </w:p>
    <w:p w:rsidR="00162DA5" w:rsidRPr="00F53899" w:rsidRDefault="00F53899" w:rsidP="00CF7447">
      <w:pPr>
        <w:pStyle w:val="ListParagraph"/>
        <w:numPr>
          <w:ilvl w:val="0"/>
          <w:numId w:val="15"/>
        </w:numPr>
        <w:rPr>
          <w:rStyle w:val="Hyperlink"/>
          <w:szCs w:val="22"/>
        </w:rPr>
      </w:pPr>
      <w:r>
        <w:fldChar w:fldCharType="begin"/>
      </w:r>
      <w:r>
        <w:instrText xml:space="preserve"> HYPERLINK "https://cccconfer.zoom.us/meeting/register/tJcocO2vrTgoGt37K4QT_lzI0mhNw2HoqdlX" </w:instrText>
      </w:r>
      <w:r>
        <w:fldChar w:fldCharType="separate"/>
      </w:r>
      <w:r w:rsidR="00162DA5" w:rsidRPr="00F53899">
        <w:rPr>
          <w:rStyle w:val="Hyperlink"/>
          <w:szCs w:val="22"/>
        </w:rPr>
        <w:t>Friday, March 12th, 10am</w:t>
      </w:r>
    </w:p>
    <w:p w:rsidR="00162DA5" w:rsidRDefault="00F53899" w:rsidP="00CF7447">
      <w:pPr>
        <w:sectPr w:rsidR="00162DA5" w:rsidSect="00373F6C">
          <w:type w:val="continuous"/>
          <w:pgSz w:w="12240" w:h="15840"/>
          <w:pgMar w:top="1440" w:right="1440" w:bottom="1440" w:left="1440" w:header="720" w:footer="720" w:gutter="0"/>
          <w:cols w:num="2" w:space="720"/>
          <w:docGrid w:linePitch="360"/>
        </w:sectPr>
      </w:pPr>
      <w:r>
        <w:fldChar w:fldCharType="end"/>
      </w:r>
    </w:p>
    <w:p w:rsidR="00373F6C" w:rsidRDefault="00373F6C">
      <w:pPr>
        <w:spacing w:after="200" w:line="276" w:lineRule="auto"/>
        <w:contextualSpacing w:val="0"/>
        <w:rPr>
          <w:rFonts w:eastAsia="Arial"/>
          <w:b/>
          <w:smallCaps/>
          <w:color w:val="FF0000"/>
          <w:sz w:val="24"/>
          <w:szCs w:val="20"/>
          <w:u w:val="single"/>
        </w:rPr>
      </w:pPr>
      <w:r>
        <w:br w:type="page"/>
      </w:r>
    </w:p>
    <w:p w:rsidR="00440137" w:rsidRPr="00440137" w:rsidRDefault="00440137" w:rsidP="00CF7447">
      <w:pPr>
        <w:pStyle w:val="Heading1"/>
      </w:pPr>
      <w:r w:rsidRPr="00440137">
        <w:lastRenderedPageBreak/>
        <w:t>Campaigning Commencement</w:t>
      </w:r>
    </w:p>
    <w:p w:rsidR="000A6C76" w:rsidRDefault="00440137" w:rsidP="00CF7447">
      <w:r w:rsidRPr="00440137">
        <w:t xml:space="preserve">No campaigning is allowed until notice is received by the </w:t>
      </w:r>
      <w:r w:rsidR="002E5984">
        <w:t>BCSGA Advisor</w:t>
      </w:r>
      <w:r w:rsidRPr="00440137">
        <w:t xml:space="preserve"> to ensure that the candidate is eligible to run for office and has attended the mandatory candidate meeting. This includes verbal campaigning, list serves, posters, signs, flyers, websites, etc.</w:t>
      </w:r>
      <w:r w:rsidR="003F159F">
        <w:t xml:space="preserve"> T</w:t>
      </w:r>
      <w:r w:rsidRPr="00440137">
        <w:t xml:space="preserve">his means candidates cannot speak formally at any group, class, or organization meeting before </w:t>
      </w:r>
      <w:r w:rsidR="003F159F">
        <w:t>the candidate eligibility has been received</w:t>
      </w:r>
      <w:r w:rsidRPr="00440137">
        <w:t>. No campaign material including social media threads may be distributed prior to this time. Campaigning prior to notification may result in possible removal from the elections</w:t>
      </w:r>
      <w:r w:rsidR="002E5984">
        <w:t xml:space="preserve"> process</w:t>
      </w:r>
      <w:r w:rsidRPr="00440137">
        <w:t xml:space="preserve">. </w:t>
      </w:r>
    </w:p>
    <w:p w:rsidR="000A6C76" w:rsidRDefault="000A6C76" w:rsidP="00CF7447"/>
    <w:p w:rsidR="00406416" w:rsidRDefault="00406416" w:rsidP="00CF7447"/>
    <w:p w:rsidR="00440137" w:rsidRPr="000A6C76" w:rsidRDefault="00440137" w:rsidP="00CF7447">
      <w:pPr>
        <w:pStyle w:val="Heading1"/>
      </w:pPr>
      <w:r w:rsidRPr="00440137">
        <w:t>Elections and Campaign Schedule</w:t>
      </w:r>
      <w:r w:rsidR="00F472F5">
        <w:t xml:space="preserve"> </w:t>
      </w:r>
      <w:r w:rsidR="00DB327F">
        <w:t>2021</w:t>
      </w:r>
    </w:p>
    <w:p w:rsidR="00CF7447" w:rsidRPr="00CF7447" w:rsidRDefault="00440137" w:rsidP="00CF7447">
      <w:r w:rsidRPr="00CF7447">
        <w:t>Filing Opens</w:t>
      </w:r>
      <w:r w:rsidRPr="00CF7447">
        <w:tab/>
      </w:r>
    </w:p>
    <w:p w:rsidR="00440137" w:rsidRPr="00CF7447" w:rsidRDefault="00B0431A" w:rsidP="00CF7447">
      <w:r w:rsidRPr="00CF7447">
        <w:t>Mon</w:t>
      </w:r>
      <w:r w:rsidR="003538D0" w:rsidRPr="00CF7447">
        <w:t>day</w:t>
      </w:r>
      <w:r w:rsidR="00440137" w:rsidRPr="00CF7447">
        <w:t xml:space="preserve">, </w:t>
      </w:r>
      <w:r w:rsidR="007F1A5D" w:rsidRPr="00CF7447">
        <w:t xml:space="preserve">February </w:t>
      </w:r>
      <w:r w:rsidR="00DE0439" w:rsidRPr="00CF7447">
        <w:t>1</w:t>
      </w:r>
      <w:r w:rsidR="00440137" w:rsidRPr="00CF7447">
        <w:t xml:space="preserve">, </w:t>
      </w:r>
      <w:r w:rsidR="00DB327F" w:rsidRPr="00CF7447">
        <w:t>2021</w:t>
      </w:r>
    </w:p>
    <w:p w:rsidR="00440137" w:rsidRPr="00CF7447" w:rsidRDefault="00440137" w:rsidP="00CF7447">
      <w:r w:rsidRPr="00CF7447">
        <w:t xml:space="preserve">8:00 a.m. </w:t>
      </w:r>
      <w:r w:rsidR="00446E12" w:rsidRPr="00CF7447">
        <w:t>| BCSGA Elections Website</w:t>
      </w:r>
      <w:r w:rsidR="00406416">
        <w:t xml:space="preserve"> </w:t>
      </w:r>
      <w:hyperlink r:id="rId21" w:history="1">
        <w:r w:rsidR="003538D0" w:rsidRPr="00CF7447">
          <w:rPr>
            <w:rStyle w:val="Hyperlink"/>
            <w:rFonts w:eastAsia="Arial"/>
          </w:rPr>
          <w:t>www.bakersfieldcollege.edu/bcsgaelections/file</w:t>
        </w:r>
      </w:hyperlink>
      <w:r w:rsidR="003538D0" w:rsidRPr="00CF7447">
        <w:rPr>
          <w:rFonts w:eastAsia="Arial"/>
        </w:rPr>
        <w:t xml:space="preserve"> </w:t>
      </w:r>
    </w:p>
    <w:p w:rsidR="00440137" w:rsidRPr="00CF7447" w:rsidRDefault="00440137" w:rsidP="00CF7447"/>
    <w:p w:rsidR="00CF7447" w:rsidRPr="00CF7447" w:rsidRDefault="00440137" w:rsidP="00CF7447">
      <w:r w:rsidRPr="00CF7447">
        <w:t xml:space="preserve">Mandatory </w:t>
      </w:r>
      <w:r w:rsidR="00373F6C">
        <w:t xml:space="preserve">Candidate </w:t>
      </w:r>
      <w:r w:rsidRPr="00CF7447">
        <w:t>Meeting</w:t>
      </w:r>
      <w:r w:rsidRPr="00CF7447">
        <w:tab/>
      </w:r>
    </w:p>
    <w:p w:rsidR="00440137" w:rsidRPr="00CF7447" w:rsidRDefault="00373F6C" w:rsidP="00CF7447">
      <w:r w:rsidRPr="00440137">
        <w:t>Choose one of the</w:t>
      </w:r>
      <w:r>
        <w:t xml:space="preserve"> 12 available meeting options</w:t>
      </w:r>
      <w:r w:rsidRPr="00CF7447" w:rsidDel="00373F6C">
        <w:t xml:space="preserve"> </w:t>
      </w:r>
      <w:r w:rsidR="00DE0439" w:rsidRPr="00CF7447">
        <w:t>Online via Zoom – Pre-registration Required</w:t>
      </w:r>
      <w:r w:rsidR="00DE0439" w:rsidRPr="00CF7447">
        <w:br/>
      </w:r>
      <w:r w:rsidR="00440137" w:rsidRPr="00CF7447">
        <w:t>Fa</w:t>
      </w:r>
      <w:r w:rsidR="002414B4" w:rsidRPr="00CF7447">
        <w:t>ilure:</w:t>
      </w:r>
      <w:r w:rsidR="00CF7447" w:rsidRPr="00CF7447">
        <w:t xml:space="preserve"> </w:t>
      </w:r>
      <w:r w:rsidR="00C11376" w:rsidRPr="00CF7447">
        <w:t>R</w:t>
      </w:r>
      <w:r w:rsidR="002414B4" w:rsidRPr="00CF7447">
        <w:t>emoval from E</w:t>
      </w:r>
      <w:r w:rsidR="00440137" w:rsidRPr="00CF7447">
        <w:t>lections</w:t>
      </w:r>
    </w:p>
    <w:p w:rsidR="00440137" w:rsidRPr="00CF7447" w:rsidRDefault="00440137" w:rsidP="00CF7447"/>
    <w:p w:rsidR="00CF7447" w:rsidRPr="00CF7447" w:rsidRDefault="00B0431A" w:rsidP="00CF7447">
      <w:r w:rsidRPr="00CF7447">
        <w:t>Filing Closes</w:t>
      </w:r>
    </w:p>
    <w:p w:rsidR="007F1A5D" w:rsidRPr="00CF7447" w:rsidRDefault="00F5626C" w:rsidP="00CF7447">
      <w:r w:rsidRPr="00CF7447">
        <w:t>Friday</w:t>
      </w:r>
      <w:r w:rsidR="007F1A5D" w:rsidRPr="00CF7447">
        <w:t xml:space="preserve">, </w:t>
      </w:r>
      <w:r w:rsidR="003538D0" w:rsidRPr="00CF7447">
        <w:t xml:space="preserve">March </w:t>
      </w:r>
      <w:r w:rsidRPr="00CF7447">
        <w:t>12,</w:t>
      </w:r>
      <w:r w:rsidR="007F1A5D" w:rsidRPr="00CF7447">
        <w:t xml:space="preserve"> </w:t>
      </w:r>
      <w:r w:rsidR="00DB327F" w:rsidRPr="00CF7447">
        <w:t>2021</w:t>
      </w:r>
    </w:p>
    <w:p w:rsidR="00A91E84" w:rsidRPr="00CF7447" w:rsidRDefault="00F5626C" w:rsidP="00CF7447">
      <w:r w:rsidRPr="00CF7447">
        <w:t>Noon</w:t>
      </w:r>
      <w:r w:rsidR="007F1A5D" w:rsidRPr="00CF7447">
        <w:t xml:space="preserve"> | BCSGA Elections Website</w:t>
      </w:r>
      <w:r w:rsidR="00406416">
        <w:t xml:space="preserve"> </w:t>
      </w:r>
      <w:hyperlink r:id="rId22" w:history="1">
        <w:r w:rsidR="003538D0" w:rsidRPr="00CF7447">
          <w:rPr>
            <w:rStyle w:val="Hyperlink"/>
            <w:rFonts w:eastAsia="Arial"/>
          </w:rPr>
          <w:t>www.bakersfieldcollege.edu/bcsgaelections/file</w:t>
        </w:r>
      </w:hyperlink>
      <w:r w:rsidR="003538D0" w:rsidRPr="00CF7447">
        <w:rPr>
          <w:rFonts w:eastAsia="Arial"/>
        </w:rPr>
        <w:t xml:space="preserve"> </w:t>
      </w:r>
    </w:p>
    <w:p w:rsidR="007F1A5D" w:rsidRPr="00CF7447" w:rsidRDefault="007F1A5D" w:rsidP="00CF7447"/>
    <w:p w:rsidR="00CF7447" w:rsidRPr="00CF7447" w:rsidRDefault="00440137" w:rsidP="00CF7447">
      <w:r w:rsidRPr="00CF7447">
        <w:t>Campaigning Commence</w:t>
      </w:r>
      <w:r w:rsidR="00CF7447" w:rsidRPr="00CF7447">
        <w:t>s</w:t>
      </w:r>
    </w:p>
    <w:p w:rsidR="002414B4" w:rsidRPr="00CF7447" w:rsidRDefault="002414B4" w:rsidP="00CF7447">
      <w:r w:rsidRPr="00CF7447">
        <w:t xml:space="preserve">Monday, </w:t>
      </w:r>
      <w:r w:rsidR="00B0431A" w:rsidRPr="00CF7447">
        <w:t xml:space="preserve">March </w:t>
      </w:r>
      <w:r w:rsidR="00F5626C" w:rsidRPr="00CF7447">
        <w:t>15</w:t>
      </w:r>
      <w:r w:rsidR="002E39F2" w:rsidRPr="00CF7447">
        <w:t>,</w:t>
      </w:r>
      <w:r w:rsidRPr="00CF7447">
        <w:t xml:space="preserve"> </w:t>
      </w:r>
      <w:r w:rsidR="00DB327F" w:rsidRPr="00CF7447">
        <w:t>2021</w:t>
      </w:r>
    </w:p>
    <w:p w:rsidR="002414B4" w:rsidRPr="00CF7447" w:rsidRDefault="002414B4" w:rsidP="00CF7447">
      <w:r w:rsidRPr="00CF7447">
        <w:t xml:space="preserve">8:00 </w:t>
      </w:r>
      <w:r w:rsidR="0034473A" w:rsidRPr="00CF7447">
        <w:t>a</w:t>
      </w:r>
      <w:r w:rsidRPr="00CF7447">
        <w:t xml:space="preserve">.m. </w:t>
      </w:r>
    </w:p>
    <w:p w:rsidR="00440137" w:rsidRPr="00CF7447" w:rsidRDefault="002414B4" w:rsidP="00CF7447">
      <w:r w:rsidRPr="00CF7447">
        <w:t xml:space="preserve">Candidates must receive a </w:t>
      </w:r>
      <w:r w:rsidR="00440137" w:rsidRPr="00CF7447">
        <w:t>notification fro</w:t>
      </w:r>
      <w:r w:rsidRPr="00CF7447">
        <w:t xml:space="preserve">m the </w:t>
      </w:r>
      <w:r w:rsidR="00AD3066">
        <w:t>BCSGA Advisor</w:t>
      </w:r>
      <w:r w:rsidRPr="00CF7447">
        <w:t xml:space="preserve"> </w:t>
      </w:r>
      <w:r w:rsidRPr="00CF7447">
        <w:rPr>
          <w:b/>
          <w:i/>
        </w:rPr>
        <w:t>before</w:t>
      </w:r>
      <w:r w:rsidRPr="00CF7447">
        <w:t xml:space="preserve"> commencing campaigning</w:t>
      </w:r>
    </w:p>
    <w:p w:rsidR="00440137" w:rsidRPr="00CF7447" w:rsidRDefault="00440137" w:rsidP="00CF7447"/>
    <w:p w:rsidR="00CF7447" w:rsidRPr="00CF7447" w:rsidRDefault="00440137" w:rsidP="00CF7447">
      <w:r w:rsidRPr="00CF7447">
        <w:t xml:space="preserve">Senator </w:t>
      </w:r>
      <w:r w:rsidR="00913A9B" w:rsidRPr="00CF7447">
        <w:t xml:space="preserve">Office </w:t>
      </w:r>
      <w:r w:rsidRPr="00CF7447">
        <w:t>Debates</w:t>
      </w:r>
    </w:p>
    <w:p w:rsidR="00440137" w:rsidRPr="00CF7447" w:rsidRDefault="00F5626C" w:rsidP="00CF7447">
      <w:r w:rsidRPr="00CF7447">
        <w:t>Tues</w:t>
      </w:r>
      <w:r w:rsidR="00440137" w:rsidRPr="00CF7447">
        <w:t xml:space="preserve">day, </w:t>
      </w:r>
      <w:r w:rsidR="002414B4" w:rsidRPr="00CF7447">
        <w:t xml:space="preserve">March </w:t>
      </w:r>
      <w:r w:rsidR="000376CD" w:rsidRPr="00CF7447">
        <w:t>1</w:t>
      </w:r>
      <w:r w:rsidRPr="00CF7447">
        <w:t>6</w:t>
      </w:r>
      <w:r w:rsidR="00440137" w:rsidRPr="00CF7447">
        <w:t xml:space="preserve">, </w:t>
      </w:r>
      <w:r w:rsidR="00DB327F" w:rsidRPr="00CF7447">
        <w:t>2021</w:t>
      </w:r>
    </w:p>
    <w:p w:rsidR="00440137" w:rsidRPr="00CF7447" w:rsidRDefault="00440137" w:rsidP="00CF7447">
      <w:r w:rsidRPr="00CF7447">
        <w:t xml:space="preserve">11:30 a.m. </w:t>
      </w:r>
    </w:p>
    <w:p w:rsidR="00AD3066" w:rsidRDefault="00440137" w:rsidP="00CF7447">
      <w:r w:rsidRPr="00CF7447">
        <w:t xml:space="preserve">Attendance: </w:t>
      </w:r>
      <w:r w:rsidR="002414B4" w:rsidRPr="00CF7447">
        <w:t xml:space="preserve">All </w:t>
      </w:r>
      <w:r w:rsidRPr="00CF7447">
        <w:t>Senator Candidates</w:t>
      </w:r>
      <w:r w:rsidR="00913A9B" w:rsidRPr="00CF7447">
        <w:t xml:space="preserve">. </w:t>
      </w:r>
    </w:p>
    <w:p w:rsidR="00440137" w:rsidRPr="00CF7447" w:rsidRDefault="00AD3066" w:rsidP="00CF7447">
      <w:r>
        <w:t>For any a</w:t>
      </w:r>
      <w:r w:rsidR="00913A9B" w:rsidRPr="00CF7447">
        <w:t xml:space="preserve">cademic obligations, please notify the BCSGA Advisor for alternatives. </w:t>
      </w:r>
    </w:p>
    <w:p w:rsidR="002860CB" w:rsidRPr="00CF7447" w:rsidRDefault="002860CB" w:rsidP="00CF7447"/>
    <w:p w:rsidR="00CF7447" w:rsidRPr="00CF7447" w:rsidRDefault="00F868F8" w:rsidP="00CF7447">
      <w:r w:rsidRPr="00CF7447">
        <w:t>Executive Office Debates</w:t>
      </w:r>
    </w:p>
    <w:p w:rsidR="00F868F8" w:rsidRPr="00CF7447" w:rsidRDefault="00F5626C" w:rsidP="00CF7447">
      <w:r w:rsidRPr="00CF7447">
        <w:t>Thur</w:t>
      </w:r>
      <w:r w:rsidR="00F868F8" w:rsidRPr="00CF7447">
        <w:t xml:space="preserve">sday, March </w:t>
      </w:r>
      <w:r w:rsidRPr="00CF7447">
        <w:t>18</w:t>
      </w:r>
      <w:r w:rsidR="00F868F8" w:rsidRPr="00CF7447">
        <w:t xml:space="preserve">, </w:t>
      </w:r>
      <w:r w:rsidR="00DB327F" w:rsidRPr="00CF7447">
        <w:t>2021</w:t>
      </w:r>
    </w:p>
    <w:p w:rsidR="00F868F8" w:rsidRPr="00CF7447" w:rsidRDefault="00F868F8" w:rsidP="00CF7447">
      <w:r w:rsidRPr="00CF7447">
        <w:t>11:30 a.m.</w:t>
      </w:r>
    </w:p>
    <w:p w:rsidR="00F868F8" w:rsidRPr="00CF7447" w:rsidRDefault="00F868F8" w:rsidP="00CF7447">
      <w:r w:rsidRPr="00CF7447">
        <w:rPr>
          <w:rFonts w:eastAsia="Arial"/>
        </w:rPr>
        <w:t>Attendance:</w:t>
      </w:r>
      <w:r w:rsidR="00CF7447" w:rsidRPr="00CF7447">
        <w:rPr>
          <w:rFonts w:eastAsia="Arial"/>
        </w:rPr>
        <w:t xml:space="preserve"> </w:t>
      </w:r>
      <w:r w:rsidRPr="00CF7447">
        <w:rPr>
          <w:rFonts w:eastAsia="Arial"/>
        </w:rPr>
        <w:t xml:space="preserve">Candidates for </w:t>
      </w:r>
      <w:r w:rsidRPr="00CF7447">
        <w:t xml:space="preserve">Director of Student Organizations, Vice President, and President </w:t>
      </w:r>
    </w:p>
    <w:p w:rsidR="00AD3066" w:rsidRPr="00CF7447" w:rsidRDefault="00AD3066" w:rsidP="00AD3066">
      <w:r>
        <w:t>For any a</w:t>
      </w:r>
      <w:r w:rsidRPr="00CF7447">
        <w:t>cademic obligation</w:t>
      </w:r>
      <w:r>
        <w:t>s</w:t>
      </w:r>
      <w:r w:rsidRPr="00CF7447">
        <w:t xml:space="preserve">, please notify the BCSGA Advisor for alternatives. </w:t>
      </w:r>
    </w:p>
    <w:p w:rsidR="00F868F8" w:rsidRPr="00CF7447" w:rsidRDefault="00F868F8" w:rsidP="00CF7447"/>
    <w:p w:rsidR="00CF7447" w:rsidRPr="00CF7447" w:rsidRDefault="002860CB" w:rsidP="00CF7447">
      <w:r w:rsidRPr="00CF7447">
        <w:t>Candidate Withdrawal Deadline</w:t>
      </w:r>
      <w:r w:rsidRPr="00CF7447">
        <w:tab/>
      </w:r>
    </w:p>
    <w:p w:rsidR="002860CB" w:rsidRPr="00CF7447" w:rsidRDefault="002860CB" w:rsidP="00CF7447">
      <w:r w:rsidRPr="00CF7447">
        <w:t xml:space="preserve">Wednesday, March </w:t>
      </w:r>
      <w:r w:rsidR="00F5626C" w:rsidRPr="00CF7447">
        <w:t>17</w:t>
      </w:r>
      <w:r w:rsidRPr="00CF7447">
        <w:t xml:space="preserve">, </w:t>
      </w:r>
      <w:r w:rsidR="00DB327F" w:rsidRPr="00CF7447">
        <w:t>2021</w:t>
      </w:r>
    </w:p>
    <w:p w:rsidR="00CF7447" w:rsidRPr="00CF7447" w:rsidRDefault="00F868F8" w:rsidP="00CF7447">
      <w:r w:rsidRPr="00CF7447">
        <w:t>5:00 p.m.</w:t>
      </w:r>
      <w:r w:rsidR="002860CB" w:rsidRPr="00CF7447">
        <w:t xml:space="preserve"> </w:t>
      </w:r>
    </w:p>
    <w:p w:rsidR="0059366A" w:rsidRPr="00CF7447" w:rsidRDefault="002860CB" w:rsidP="00CF7447">
      <w:r w:rsidRPr="00CF7447">
        <w:t xml:space="preserve">Email to </w:t>
      </w:r>
      <w:hyperlink r:id="rId23" w:history="1">
        <w:r w:rsidR="00C11376" w:rsidRPr="00CF7447">
          <w:rPr>
            <w:rStyle w:val="Hyperlink"/>
            <w:rFonts w:eastAsia="Arial"/>
          </w:rPr>
          <w:t>studentlife@bakersfieldcollege.edu</w:t>
        </w:r>
      </w:hyperlink>
      <w:r w:rsidR="00C11376" w:rsidRPr="00CF7447">
        <w:t xml:space="preserve"> </w:t>
      </w:r>
    </w:p>
    <w:p w:rsidR="0059366A" w:rsidRPr="00CF7447" w:rsidRDefault="0059366A" w:rsidP="00CF7447"/>
    <w:p w:rsidR="00CF7447" w:rsidRPr="00CF7447" w:rsidRDefault="00F868F8" w:rsidP="00CF7447">
      <w:r w:rsidRPr="00CF7447">
        <w:t>Elections Budget Forms Due</w:t>
      </w:r>
      <w:r w:rsidRPr="00CF7447">
        <w:tab/>
      </w:r>
    </w:p>
    <w:p w:rsidR="00F868F8" w:rsidRPr="00CF7447" w:rsidRDefault="00F868F8" w:rsidP="00CF7447">
      <w:r w:rsidRPr="00CF7447">
        <w:t xml:space="preserve">Monday, </w:t>
      </w:r>
      <w:r w:rsidR="0054683A" w:rsidRPr="00CF7447">
        <w:t xml:space="preserve">March </w:t>
      </w:r>
      <w:r w:rsidR="00F5626C" w:rsidRPr="00CF7447">
        <w:t>22</w:t>
      </w:r>
      <w:r w:rsidRPr="00CF7447">
        <w:t xml:space="preserve">, </w:t>
      </w:r>
      <w:r w:rsidR="00DB327F" w:rsidRPr="00CF7447">
        <w:t>2021</w:t>
      </w:r>
    </w:p>
    <w:p w:rsidR="00CF7447" w:rsidRPr="00CF7447" w:rsidRDefault="00F868F8" w:rsidP="00CF7447">
      <w:r w:rsidRPr="00CF7447">
        <w:t xml:space="preserve">5:00 p.m. </w:t>
      </w:r>
    </w:p>
    <w:p w:rsidR="00F868F8" w:rsidRPr="00CF7447" w:rsidRDefault="00F5626C" w:rsidP="00CF7447">
      <w:r w:rsidRPr="00CF7447">
        <w:t xml:space="preserve">Via email to </w:t>
      </w:r>
      <w:hyperlink r:id="rId24" w:history="1">
        <w:r w:rsidRPr="00CF7447">
          <w:rPr>
            <w:rStyle w:val="Hyperlink"/>
            <w:rFonts w:eastAsia="Arial"/>
          </w:rPr>
          <w:t>studentlife@bakersfieldcollege.edu</w:t>
        </w:r>
      </w:hyperlink>
    </w:p>
    <w:p w:rsidR="00F868F8" w:rsidRPr="00CF7447" w:rsidRDefault="00F868F8" w:rsidP="00CF7447"/>
    <w:p w:rsidR="00CF7447" w:rsidRPr="00CF7447" w:rsidRDefault="00440137" w:rsidP="00CF7447">
      <w:r w:rsidRPr="00CF7447">
        <w:lastRenderedPageBreak/>
        <w:t>General El</w:t>
      </w:r>
      <w:r w:rsidR="00F868F8" w:rsidRPr="00CF7447">
        <w:t xml:space="preserve">ection </w:t>
      </w:r>
      <w:r w:rsidR="00140F6D" w:rsidRPr="00CF7447">
        <w:t>Opens</w:t>
      </w:r>
    </w:p>
    <w:p w:rsidR="00440137" w:rsidRPr="00CF7447" w:rsidRDefault="0054683A" w:rsidP="00CF7447">
      <w:r w:rsidRPr="00CF7447">
        <w:t xml:space="preserve">Monday, March </w:t>
      </w:r>
      <w:r w:rsidR="00F5626C" w:rsidRPr="00CF7447">
        <w:t>22</w:t>
      </w:r>
      <w:r w:rsidRPr="00CF7447">
        <w:t xml:space="preserve">, </w:t>
      </w:r>
      <w:r w:rsidR="00DB327F" w:rsidRPr="00CF7447">
        <w:t>2021</w:t>
      </w:r>
      <w:r w:rsidR="0034473A" w:rsidRPr="00CF7447">
        <w:t xml:space="preserve"> </w:t>
      </w:r>
    </w:p>
    <w:p w:rsidR="00440137" w:rsidRPr="00CF7447" w:rsidRDefault="001F3649" w:rsidP="00CF7447">
      <w:r w:rsidRPr="00CF7447">
        <w:t>8</w:t>
      </w:r>
      <w:r w:rsidR="00440137" w:rsidRPr="00CF7447">
        <w:t>:00 a.m. | Online via InsideBC</w:t>
      </w:r>
    </w:p>
    <w:p w:rsidR="002860CB" w:rsidRPr="00CF7447" w:rsidRDefault="002860CB" w:rsidP="00CF7447"/>
    <w:p w:rsidR="00CF7447" w:rsidRPr="00CF7447" w:rsidRDefault="00140F6D" w:rsidP="00CF7447">
      <w:r w:rsidRPr="00CF7447">
        <w:t>General El</w:t>
      </w:r>
      <w:r w:rsidR="00F868F8" w:rsidRPr="00CF7447">
        <w:t>ection Closes</w:t>
      </w:r>
    </w:p>
    <w:p w:rsidR="00440137" w:rsidRPr="00CF7447" w:rsidRDefault="002414B4" w:rsidP="00CF7447">
      <w:r w:rsidRPr="00CF7447">
        <w:t xml:space="preserve">Thursday, </w:t>
      </w:r>
      <w:r w:rsidR="00F5626C" w:rsidRPr="00CF7447">
        <w:t>March 25</w:t>
      </w:r>
      <w:r w:rsidR="00440137" w:rsidRPr="00CF7447">
        <w:t xml:space="preserve">, </w:t>
      </w:r>
      <w:r w:rsidR="00DB327F" w:rsidRPr="00CF7447">
        <w:t>2021</w:t>
      </w:r>
      <w:r w:rsidR="0034473A" w:rsidRPr="00CF7447">
        <w:t xml:space="preserve"> </w:t>
      </w:r>
    </w:p>
    <w:p w:rsidR="00440137" w:rsidRPr="00CF7447" w:rsidRDefault="002065A2" w:rsidP="00CF7447">
      <w:r w:rsidRPr="00CF7447">
        <w:t>4</w:t>
      </w:r>
      <w:r w:rsidR="00440137" w:rsidRPr="00CF7447">
        <w:t>:00 p.m. | Online via InsideBC</w:t>
      </w:r>
    </w:p>
    <w:p w:rsidR="002065A2" w:rsidRPr="00CF7447" w:rsidRDefault="002065A2" w:rsidP="00CF7447"/>
    <w:p w:rsidR="00CF7447" w:rsidRPr="00CF7447" w:rsidRDefault="00440137" w:rsidP="00CF7447">
      <w:r w:rsidRPr="00CF7447">
        <w:t>Removal of Cam</w:t>
      </w:r>
      <w:r w:rsidR="008C22BC" w:rsidRPr="00CF7447">
        <w:t>paign Materials</w:t>
      </w:r>
    </w:p>
    <w:p w:rsidR="00440137" w:rsidRPr="00CF7447" w:rsidRDefault="008C22BC" w:rsidP="00CF7447">
      <w:r w:rsidRPr="00CF7447">
        <w:t xml:space="preserve">Friday, </w:t>
      </w:r>
      <w:r w:rsidR="00F5626C" w:rsidRPr="00CF7447">
        <w:t>March 26</w:t>
      </w:r>
      <w:r w:rsidR="00440137" w:rsidRPr="00CF7447">
        <w:t xml:space="preserve">, </w:t>
      </w:r>
      <w:r w:rsidR="00DB327F" w:rsidRPr="00CF7447">
        <w:t>2021</w:t>
      </w:r>
    </w:p>
    <w:p w:rsidR="00440137" w:rsidRPr="00CF7447" w:rsidRDefault="00440137" w:rsidP="00CF7447">
      <w:r w:rsidRPr="00CF7447">
        <w:t xml:space="preserve">12:00 p.m. | Campus </w:t>
      </w:r>
    </w:p>
    <w:p w:rsidR="000E29B7" w:rsidRPr="00CF7447" w:rsidRDefault="000E29B7" w:rsidP="00CF7447"/>
    <w:p w:rsidR="000E29B7" w:rsidRPr="00440137" w:rsidRDefault="000E29B7" w:rsidP="00CF7447"/>
    <w:p w:rsidR="00440137" w:rsidRPr="00440137" w:rsidRDefault="00440137" w:rsidP="00CF7447">
      <w:pPr>
        <w:pStyle w:val="Heading1"/>
      </w:pPr>
      <w:r w:rsidRPr="00440137">
        <w:t>Mandatory Elected Officer’s Training Sessions</w:t>
      </w:r>
    </w:p>
    <w:p w:rsidR="00440137" w:rsidRPr="00440137" w:rsidRDefault="00440137" w:rsidP="00CF7447"/>
    <w:p w:rsidR="00057C84" w:rsidRDefault="00C93770" w:rsidP="00CF7447">
      <w:r>
        <w:t xml:space="preserve">Thursday, </w:t>
      </w:r>
      <w:r w:rsidR="00966EC6">
        <w:t>March 25</w:t>
      </w:r>
      <w:r w:rsidRPr="00440137">
        <w:t xml:space="preserve">, </w:t>
      </w:r>
      <w:r w:rsidR="00DB327F">
        <w:t>2021</w:t>
      </w:r>
      <w:r w:rsidRPr="00440137">
        <w:t xml:space="preserve"> </w:t>
      </w:r>
      <w:r w:rsidR="00775D28">
        <w:tab/>
      </w:r>
      <w:r w:rsidR="00775D28">
        <w:tab/>
      </w:r>
    </w:p>
    <w:p w:rsidR="00C93770" w:rsidRPr="00775D28" w:rsidRDefault="00775D28" w:rsidP="00CF7447">
      <w:pPr>
        <w:rPr>
          <w:b/>
        </w:rPr>
      </w:pPr>
      <w:r w:rsidRPr="00C93770">
        <w:t>Elections Results Reception</w:t>
      </w:r>
    </w:p>
    <w:p w:rsidR="00C93770" w:rsidRPr="00AD3066" w:rsidRDefault="00C93770" w:rsidP="00CF7447">
      <w:pPr>
        <w:rPr>
          <w:rFonts w:eastAsia="Arial"/>
        </w:rPr>
      </w:pPr>
      <w:r>
        <w:rPr>
          <w:rFonts w:eastAsia="Arial"/>
        </w:rPr>
        <w:t>5</w:t>
      </w:r>
      <w:r w:rsidR="00057C84">
        <w:rPr>
          <w:rFonts w:eastAsia="Arial"/>
        </w:rPr>
        <w:t xml:space="preserve"> p.m.</w:t>
      </w:r>
      <w:r w:rsidR="00AD3066">
        <w:rPr>
          <w:rFonts w:eastAsia="Arial"/>
        </w:rPr>
        <w:t xml:space="preserve"> | </w:t>
      </w:r>
      <w:hyperlink r:id="rId25" w:history="1">
        <w:r w:rsidR="00AD3066" w:rsidRPr="00AD3066">
          <w:rPr>
            <w:rStyle w:val="Hyperlink"/>
            <w:rFonts w:eastAsia="Arial"/>
          </w:rPr>
          <w:t>https://cccconfer.zoom.us/j/98965806344</w:t>
        </w:r>
      </w:hyperlink>
    </w:p>
    <w:p w:rsidR="00C93770" w:rsidRDefault="00C93770" w:rsidP="00CF7447"/>
    <w:p w:rsidR="00057C84" w:rsidRDefault="00775D28" w:rsidP="00CF7447">
      <w:r>
        <w:t>Friday</w:t>
      </w:r>
      <w:r w:rsidRPr="00F03343">
        <w:t xml:space="preserve">, April </w:t>
      </w:r>
      <w:r>
        <w:t>1</w:t>
      </w:r>
      <w:r w:rsidR="008A6291">
        <w:t>6</w:t>
      </w:r>
      <w:r w:rsidRPr="00F03343">
        <w:t xml:space="preserve">, </w:t>
      </w:r>
      <w:r w:rsidR="00DB327F">
        <w:t>2021</w:t>
      </w:r>
      <w:r w:rsidRPr="00F03343">
        <w:tab/>
      </w:r>
    </w:p>
    <w:p w:rsidR="008A6291" w:rsidRPr="00F03343" w:rsidRDefault="00F07420" w:rsidP="00CF7447">
      <w:hyperlink r:id="rId26" w:history="1">
        <w:r w:rsidR="00775D28" w:rsidRPr="008A6291">
          <w:rPr>
            <w:rStyle w:val="Hyperlink"/>
            <w:rFonts w:eastAsia="Arial"/>
          </w:rPr>
          <w:t>The Rules and Foundations Training Workshop</w:t>
        </w:r>
      </w:hyperlink>
      <w:r w:rsidR="008A6291">
        <w:br/>
        <w:t xml:space="preserve">1-4 p.m. </w:t>
      </w:r>
      <w:r w:rsidR="00AD3066">
        <w:t xml:space="preserve">| </w:t>
      </w:r>
      <w:r w:rsidR="008A6291">
        <w:t>Pre-registration Required</w:t>
      </w:r>
    </w:p>
    <w:p w:rsidR="00775D28" w:rsidRDefault="00775D28" w:rsidP="00CF7447"/>
    <w:p w:rsidR="00057C84" w:rsidRDefault="00B62AD7" w:rsidP="00CF7447">
      <w:r w:rsidRPr="00F03343">
        <w:t xml:space="preserve">Wednesday, April </w:t>
      </w:r>
      <w:r w:rsidR="003115CC">
        <w:t>2</w:t>
      </w:r>
      <w:r w:rsidR="007202B5">
        <w:t>1</w:t>
      </w:r>
      <w:r w:rsidRPr="00F03343">
        <w:t xml:space="preserve">, </w:t>
      </w:r>
      <w:r w:rsidR="00DB327F">
        <w:t>2021</w:t>
      </w:r>
    </w:p>
    <w:p w:rsidR="00B62AD7" w:rsidRPr="00F03343" w:rsidRDefault="00B62AD7" w:rsidP="00CF7447">
      <w:r w:rsidRPr="00F03343">
        <w:t>Executive Officer Training #1</w:t>
      </w:r>
    </w:p>
    <w:p w:rsidR="00B62AD7" w:rsidRPr="00F03343" w:rsidRDefault="00303E97" w:rsidP="00CF7447">
      <w:r>
        <w:t>2</w:t>
      </w:r>
      <w:r w:rsidR="00B62AD7">
        <w:t xml:space="preserve">:30 to </w:t>
      </w:r>
      <w:r>
        <w:t>4</w:t>
      </w:r>
      <w:r w:rsidR="00B62AD7" w:rsidRPr="00F03343">
        <w:t xml:space="preserve"> p.m. | </w:t>
      </w:r>
      <w:r w:rsidR="00AD3066">
        <w:t>Zoom Meeting</w:t>
      </w:r>
    </w:p>
    <w:p w:rsidR="00B62AD7" w:rsidRDefault="00B62AD7" w:rsidP="00CF7447"/>
    <w:p w:rsidR="00057C84" w:rsidRDefault="00A223AD" w:rsidP="00CF7447">
      <w:r>
        <w:t>Wednesday</w:t>
      </w:r>
      <w:r w:rsidRPr="00440137">
        <w:t xml:space="preserve">, April </w:t>
      </w:r>
      <w:r w:rsidR="00303E97">
        <w:t>2</w:t>
      </w:r>
      <w:r w:rsidR="007202B5">
        <w:t>1</w:t>
      </w:r>
      <w:r w:rsidRPr="00440137">
        <w:t xml:space="preserve">, </w:t>
      </w:r>
      <w:r w:rsidR="00DB327F">
        <w:t>2021</w:t>
      </w:r>
    </w:p>
    <w:p w:rsidR="00A223AD" w:rsidRDefault="00A223AD" w:rsidP="00CF7447">
      <w:r w:rsidRPr="00440137">
        <w:t>BCSGA Senate</w:t>
      </w:r>
      <w:r w:rsidR="009A3E0D">
        <w:t>/Executive</w:t>
      </w:r>
      <w:r w:rsidRPr="00440137">
        <w:t xml:space="preserve"> Meeting</w:t>
      </w:r>
    </w:p>
    <w:p w:rsidR="00164AE7" w:rsidRPr="00440137" w:rsidRDefault="00164AE7" w:rsidP="00CF7447">
      <w:r>
        <w:t>Certification of Elections Read into Senate Minutes</w:t>
      </w:r>
    </w:p>
    <w:p w:rsidR="00B603BB" w:rsidRPr="00F03343" w:rsidRDefault="00303E97" w:rsidP="00CF7447">
      <w:r>
        <w:t>4</w:t>
      </w:r>
      <w:r w:rsidR="00A223AD" w:rsidRPr="00440137">
        <w:t xml:space="preserve"> </w:t>
      </w:r>
      <w:r w:rsidR="00A223AD">
        <w:t>p</w:t>
      </w:r>
      <w:r w:rsidR="00B603BB">
        <w:t>.m.</w:t>
      </w:r>
      <w:r w:rsidR="00B603BB" w:rsidRPr="00B603BB">
        <w:t xml:space="preserve"> </w:t>
      </w:r>
      <w:r w:rsidR="00B603BB" w:rsidRPr="00F03343">
        <w:t xml:space="preserve">| </w:t>
      </w:r>
      <w:r w:rsidR="00AD3066">
        <w:t>Zoom Meeting</w:t>
      </w:r>
    </w:p>
    <w:p w:rsidR="00BB3A46" w:rsidRDefault="00BB3A46" w:rsidP="00CF7447"/>
    <w:p w:rsidR="00057C84" w:rsidRDefault="00BB3A46" w:rsidP="00CF7447">
      <w:pPr>
        <w:rPr>
          <w:rFonts w:eastAsia="Arial"/>
        </w:rPr>
      </w:pPr>
      <w:r>
        <w:rPr>
          <w:rFonts w:eastAsia="Arial"/>
        </w:rPr>
        <w:t xml:space="preserve">Thursday, April </w:t>
      </w:r>
      <w:r w:rsidR="00530074">
        <w:rPr>
          <w:rFonts w:eastAsia="Arial"/>
        </w:rPr>
        <w:t>29</w:t>
      </w:r>
      <w:r>
        <w:rPr>
          <w:rFonts w:eastAsia="Arial"/>
        </w:rPr>
        <w:t xml:space="preserve">, </w:t>
      </w:r>
      <w:r w:rsidR="00DB327F">
        <w:rPr>
          <w:rFonts w:eastAsia="Arial"/>
        </w:rPr>
        <w:t>2021</w:t>
      </w:r>
    </w:p>
    <w:p w:rsidR="00BB3A46" w:rsidRDefault="00F07420" w:rsidP="00CF7447">
      <w:pPr>
        <w:rPr>
          <w:rFonts w:eastAsia="Arial"/>
        </w:rPr>
      </w:pPr>
      <w:hyperlink r:id="rId27" w:history="1">
        <w:r w:rsidR="00BB3A46" w:rsidRPr="000A12E8">
          <w:rPr>
            <w:rStyle w:val="Hyperlink"/>
            <w:rFonts w:eastAsia="Arial"/>
          </w:rPr>
          <w:t>BCSGA Student Recognition Awards</w:t>
        </w:r>
      </w:hyperlink>
    </w:p>
    <w:p w:rsidR="00BB3A46" w:rsidRDefault="00BB3A46" w:rsidP="00CF7447">
      <w:r>
        <w:t xml:space="preserve">6 to 8 p.m. | </w:t>
      </w:r>
      <w:r w:rsidR="000A12E8">
        <w:t>Pre-registration Required</w:t>
      </w:r>
    </w:p>
    <w:p w:rsidR="00A223AD" w:rsidRPr="00F03343" w:rsidRDefault="00A223AD" w:rsidP="00CF7447"/>
    <w:p w:rsidR="00057C84" w:rsidRDefault="00547429" w:rsidP="00CF7447">
      <w:r>
        <w:t xml:space="preserve">Wednesday, </w:t>
      </w:r>
      <w:r w:rsidR="00303E97">
        <w:t xml:space="preserve">May </w:t>
      </w:r>
      <w:r w:rsidR="00966EC6">
        <w:t>5</w:t>
      </w:r>
      <w:r w:rsidRPr="00F03343">
        <w:t xml:space="preserve">, </w:t>
      </w:r>
      <w:r w:rsidR="00DB327F">
        <w:t>2021</w:t>
      </w:r>
    </w:p>
    <w:p w:rsidR="00547429" w:rsidRPr="00F03343" w:rsidRDefault="00547429" w:rsidP="00CF7447">
      <w:r w:rsidRPr="00F03343">
        <w:t xml:space="preserve">Executive Officer Training #2 </w:t>
      </w:r>
    </w:p>
    <w:p w:rsidR="00547429" w:rsidRPr="00F03343" w:rsidRDefault="00E0709E" w:rsidP="00CF7447">
      <w:r>
        <w:t>2</w:t>
      </w:r>
      <w:r w:rsidR="00547429">
        <w:t xml:space="preserve">:30 to </w:t>
      </w:r>
      <w:r>
        <w:t>4</w:t>
      </w:r>
      <w:r w:rsidR="00547429" w:rsidRPr="00F03343">
        <w:t xml:space="preserve"> p.m. | </w:t>
      </w:r>
      <w:r w:rsidR="00AD3066">
        <w:t>Zoom Meeting</w:t>
      </w:r>
    </w:p>
    <w:p w:rsidR="00547429" w:rsidRPr="00F03343" w:rsidRDefault="00547429" w:rsidP="00CF7447"/>
    <w:p w:rsidR="00057C84" w:rsidRDefault="00A223AD" w:rsidP="00CF7447">
      <w:r>
        <w:t>Wednesday</w:t>
      </w:r>
      <w:r w:rsidR="00440137" w:rsidRPr="00440137">
        <w:t xml:space="preserve">, </w:t>
      </w:r>
      <w:r w:rsidR="00E0709E">
        <w:t xml:space="preserve">May </w:t>
      </w:r>
      <w:r w:rsidR="00966EC6">
        <w:t>5</w:t>
      </w:r>
      <w:r w:rsidR="003115CC">
        <w:t>,</w:t>
      </w:r>
      <w:r w:rsidR="00440137" w:rsidRPr="00440137">
        <w:t xml:space="preserve"> </w:t>
      </w:r>
      <w:r w:rsidR="00DB327F">
        <w:t>2021</w:t>
      </w:r>
    </w:p>
    <w:p w:rsidR="00440137" w:rsidRPr="00440137" w:rsidRDefault="00440137" w:rsidP="00CF7447">
      <w:r w:rsidRPr="00440137">
        <w:t>BCSGA Senate</w:t>
      </w:r>
      <w:r w:rsidR="009A3E0D">
        <w:t>/Executive</w:t>
      </w:r>
      <w:r w:rsidRPr="00440137">
        <w:t xml:space="preserve"> Meeting</w:t>
      </w:r>
    </w:p>
    <w:p w:rsidR="00440137" w:rsidRDefault="00E0709E" w:rsidP="00CF7447">
      <w:r>
        <w:t>4</w:t>
      </w:r>
      <w:r w:rsidR="00440137" w:rsidRPr="00440137">
        <w:t xml:space="preserve"> </w:t>
      </w:r>
      <w:r w:rsidR="00A223AD">
        <w:t>p</w:t>
      </w:r>
      <w:r w:rsidR="00440137" w:rsidRPr="00440137">
        <w:t xml:space="preserve">.m. </w:t>
      </w:r>
      <w:r w:rsidR="00B603BB" w:rsidRPr="00F03343">
        <w:t xml:space="preserve">| </w:t>
      </w:r>
      <w:r w:rsidR="00AD3066">
        <w:t>Zoom Meeting</w:t>
      </w:r>
    </w:p>
    <w:p w:rsidR="00547429" w:rsidRPr="00F03343" w:rsidRDefault="00547429" w:rsidP="00CF7447"/>
    <w:p w:rsidR="00057C84" w:rsidRDefault="00547429" w:rsidP="00CF7447">
      <w:r>
        <w:t xml:space="preserve">Thursday, </w:t>
      </w:r>
      <w:r w:rsidR="00BB3A46">
        <w:t xml:space="preserve">May </w:t>
      </w:r>
      <w:r w:rsidR="00966EC6">
        <w:t>6</w:t>
      </w:r>
      <w:r w:rsidR="00BB3A46">
        <w:t>,</w:t>
      </w:r>
      <w:r>
        <w:t xml:space="preserve"> </w:t>
      </w:r>
      <w:r w:rsidR="00DB327F">
        <w:t>2021</w:t>
      </w:r>
    </w:p>
    <w:p w:rsidR="00547429" w:rsidRPr="00F03343" w:rsidRDefault="00547429" w:rsidP="00CF7447">
      <w:r w:rsidRPr="003C6937">
        <w:t>Technology and Resources Workshop</w:t>
      </w:r>
      <w:r w:rsidRPr="00F03343">
        <w:tab/>
      </w:r>
      <w:r w:rsidRPr="00F03343">
        <w:tab/>
      </w:r>
    </w:p>
    <w:p w:rsidR="00547429" w:rsidRDefault="00547429" w:rsidP="00CF7447">
      <w:r w:rsidRPr="00F03343">
        <w:t xml:space="preserve">5 </w:t>
      </w:r>
      <w:r>
        <w:t xml:space="preserve">to 7 </w:t>
      </w:r>
      <w:r w:rsidRPr="00F03343">
        <w:t xml:space="preserve">p.m. </w:t>
      </w:r>
      <w:r w:rsidR="00B603BB" w:rsidRPr="00F03343">
        <w:t xml:space="preserve">| </w:t>
      </w:r>
      <w:r w:rsidR="00AD3066">
        <w:t>Zoom Meeting</w:t>
      </w:r>
    </w:p>
    <w:p w:rsidR="00BB3A46" w:rsidRDefault="00BB3A46" w:rsidP="00CF7447"/>
    <w:p w:rsidR="00057C84" w:rsidRDefault="00BB3A46" w:rsidP="00CF7447">
      <w:pPr>
        <w:rPr>
          <w:rFonts w:eastAsia="Arial"/>
        </w:rPr>
      </w:pPr>
      <w:r w:rsidRPr="00F03343">
        <w:rPr>
          <w:rFonts w:eastAsia="Arial"/>
        </w:rPr>
        <w:t xml:space="preserve">Friday, May </w:t>
      </w:r>
      <w:r w:rsidR="00966EC6">
        <w:rPr>
          <w:rFonts w:eastAsia="Arial"/>
        </w:rPr>
        <w:t>7</w:t>
      </w:r>
      <w:r w:rsidRPr="00F03343">
        <w:rPr>
          <w:rFonts w:eastAsia="Arial"/>
        </w:rPr>
        <w:t xml:space="preserve">, </w:t>
      </w:r>
      <w:r w:rsidR="00DB327F">
        <w:rPr>
          <w:rFonts w:eastAsia="Arial"/>
        </w:rPr>
        <w:t>2021</w:t>
      </w:r>
      <w:r w:rsidRPr="00F03343">
        <w:rPr>
          <w:rFonts w:eastAsia="Arial"/>
        </w:rPr>
        <w:tab/>
      </w:r>
    </w:p>
    <w:p w:rsidR="00057C84" w:rsidRDefault="00F07420" w:rsidP="00CF7447">
      <w:pPr>
        <w:rPr>
          <w:rFonts w:eastAsia="Arial"/>
        </w:rPr>
      </w:pPr>
      <w:hyperlink r:id="rId28" w:history="1">
        <w:r w:rsidR="00BB3A46" w:rsidRPr="000A12E8">
          <w:rPr>
            <w:rStyle w:val="Hyperlink"/>
            <w:rFonts w:eastAsia="Arial"/>
          </w:rPr>
          <w:t xml:space="preserve">BCSGA </w:t>
        </w:r>
        <w:r w:rsidR="00BB3A46" w:rsidRPr="000A12E8">
          <w:rPr>
            <w:rStyle w:val="Hyperlink"/>
          </w:rPr>
          <w:t>Transition Meeting and Ceremonies</w:t>
        </w:r>
      </w:hyperlink>
      <w:r w:rsidR="00BB3A46">
        <w:rPr>
          <w:rFonts w:eastAsia="Arial"/>
        </w:rPr>
        <w:tab/>
      </w:r>
      <w:r w:rsidR="00BB3A46">
        <w:rPr>
          <w:rFonts w:eastAsia="Arial"/>
        </w:rPr>
        <w:tab/>
      </w:r>
      <w:r w:rsidR="00BB3A46">
        <w:rPr>
          <w:rFonts w:eastAsia="Arial"/>
        </w:rPr>
        <w:tab/>
      </w:r>
      <w:r w:rsidR="00BB3A46">
        <w:rPr>
          <w:rFonts w:eastAsia="Arial"/>
        </w:rPr>
        <w:tab/>
      </w:r>
      <w:r w:rsidR="00BB3A46">
        <w:rPr>
          <w:rFonts w:eastAsia="Arial"/>
        </w:rPr>
        <w:tab/>
      </w:r>
      <w:r w:rsidR="00BB3A46">
        <w:rPr>
          <w:rFonts w:eastAsia="Arial"/>
        </w:rPr>
        <w:tab/>
      </w:r>
      <w:r w:rsidR="00BB3A46">
        <w:rPr>
          <w:rFonts w:eastAsia="Arial"/>
        </w:rPr>
        <w:tab/>
      </w:r>
    </w:p>
    <w:p w:rsidR="00BB3A46" w:rsidRPr="00F03343" w:rsidRDefault="00BB3A46" w:rsidP="00CF7447">
      <w:pPr>
        <w:rPr>
          <w:rFonts w:eastAsia="Arial"/>
        </w:rPr>
      </w:pPr>
      <w:r w:rsidRPr="00F03343">
        <w:rPr>
          <w:rFonts w:eastAsia="Arial"/>
        </w:rPr>
        <w:t xml:space="preserve">9 a.m. | </w:t>
      </w:r>
      <w:r w:rsidR="000A12E8">
        <w:rPr>
          <w:rFonts w:eastAsia="Arial"/>
        </w:rPr>
        <w:t>Pre-registration Required</w:t>
      </w:r>
    </w:p>
    <w:p w:rsidR="00A223AD" w:rsidRDefault="00A223AD" w:rsidP="00CF7447"/>
    <w:p w:rsidR="00057C84" w:rsidRDefault="009A3E0D" w:rsidP="00CF7447">
      <w:r>
        <w:t>Wednesday</w:t>
      </w:r>
      <w:r w:rsidRPr="00440137">
        <w:t xml:space="preserve">, </w:t>
      </w:r>
      <w:r>
        <w:t xml:space="preserve">May </w:t>
      </w:r>
      <w:r w:rsidR="008E34B4">
        <w:t>19</w:t>
      </w:r>
      <w:r w:rsidRPr="00440137">
        <w:t xml:space="preserve">, </w:t>
      </w:r>
      <w:r w:rsidR="00DB327F">
        <w:t>2021</w:t>
      </w:r>
      <w:r w:rsidR="0034473A">
        <w:t xml:space="preserve"> </w:t>
      </w:r>
    </w:p>
    <w:p w:rsidR="009A3E0D" w:rsidRPr="00440137" w:rsidRDefault="009A3E0D" w:rsidP="00CF7447">
      <w:r w:rsidRPr="00440137">
        <w:t>BCSGA Senate</w:t>
      </w:r>
      <w:r>
        <w:t>/Executive</w:t>
      </w:r>
      <w:r w:rsidRPr="00440137">
        <w:t xml:space="preserve"> Meeting</w:t>
      </w:r>
    </w:p>
    <w:p w:rsidR="00D4721C" w:rsidRPr="00F03343" w:rsidRDefault="008E34B4" w:rsidP="00CF7447">
      <w:r>
        <w:t>4</w:t>
      </w:r>
      <w:r w:rsidR="009A3E0D" w:rsidRPr="00440137">
        <w:t xml:space="preserve"> </w:t>
      </w:r>
      <w:r w:rsidR="009A3E0D">
        <w:t>p</w:t>
      </w:r>
      <w:r w:rsidR="009A3E0D" w:rsidRPr="00440137">
        <w:t xml:space="preserve">.m. </w:t>
      </w:r>
      <w:r w:rsidR="00B603BB" w:rsidRPr="00F03343">
        <w:t xml:space="preserve">| </w:t>
      </w:r>
      <w:r w:rsidR="00AD3066">
        <w:t>Zoom Meeting</w:t>
      </w:r>
      <w:r w:rsidR="00440137" w:rsidRPr="00F03343">
        <w:tab/>
      </w:r>
      <w:r w:rsidR="00440137" w:rsidRPr="00F03343">
        <w:tab/>
      </w:r>
      <w:r w:rsidR="00440137" w:rsidRPr="00F03343">
        <w:tab/>
      </w:r>
      <w:r w:rsidR="00440137" w:rsidRPr="00F03343">
        <w:tab/>
      </w:r>
      <w:r w:rsidR="00440137" w:rsidRPr="00F03343">
        <w:tab/>
      </w:r>
      <w:r w:rsidR="00440137" w:rsidRPr="00F03343">
        <w:tab/>
      </w:r>
    </w:p>
    <w:p w:rsidR="00F047CD" w:rsidRDefault="00F047CD" w:rsidP="00CF7447"/>
    <w:p w:rsidR="00436540" w:rsidRPr="00F03343" w:rsidRDefault="00436540" w:rsidP="00CF7447">
      <w:pPr>
        <w:pStyle w:val="Heading2"/>
      </w:pPr>
      <w:r w:rsidRPr="00F03343">
        <w:t xml:space="preserve">BCSGA Summer </w:t>
      </w:r>
      <w:r w:rsidR="00FD2BE1">
        <w:t>Senate Schedule</w:t>
      </w:r>
    </w:p>
    <w:p w:rsidR="00FD2BE1" w:rsidRDefault="00FD2BE1" w:rsidP="00CF7447">
      <w:r>
        <w:t xml:space="preserve">The BCSGA Senate will meet on alternative weeks during the Summer Instructional Semester. Attendance is mandatory. All meetings are Wednesday nights from </w:t>
      </w:r>
      <w:r w:rsidR="00910415">
        <w:t>4</w:t>
      </w:r>
      <w:r>
        <w:t xml:space="preserve"> to </w:t>
      </w:r>
      <w:r w:rsidR="00910415">
        <w:t>6</w:t>
      </w:r>
      <w:r>
        <w:t xml:space="preserve"> p.m. </w:t>
      </w:r>
      <w:r w:rsidR="00F2312F">
        <w:t>via a Zoom Meeting</w:t>
      </w:r>
      <w:r>
        <w:t>.</w:t>
      </w:r>
    </w:p>
    <w:p w:rsidR="00FD2BE1" w:rsidRDefault="00FD2BE1" w:rsidP="00CF7447"/>
    <w:p w:rsidR="00436540" w:rsidRDefault="00436540" w:rsidP="00CF7447">
      <w:pPr>
        <w:pStyle w:val="ListParagraph"/>
        <w:numPr>
          <w:ilvl w:val="0"/>
          <w:numId w:val="9"/>
        </w:numPr>
        <w:rPr>
          <w:rFonts w:eastAsia="Arial"/>
        </w:rPr>
      </w:pPr>
      <w:r w:rsidRPr="00FD2BE1">
        <w:rPr>
          <w:rFonts w:eastAsia="Arial"/>
        </w:rPr>
        <w:t xml:space="preserve">Wednesday, May </w:t>
      </w:r>
      <w:r w:rsidR="008E34B4">
        <w:rPr>
          <w:rFonts w:eastAsia="Arial"/>
        </w:rPr>
        <w:t>19</w:t>
      </w:r>
      <w:r w:rsidRPr="00FD2BE1">
        <w:rPr>
          <w:rFonts w:eastAsia="Arial"/>
        </w:rPr>
        <w:t xml:space="preserve">, </w:t>
      </w:r>
      <w:r w:rsidR="00DB327F">
        <w:rPr>
          <w:rFonts w:eastAsia="Arial"/>
        </w:rPr>
        <w:t>2021</w:t>
      </w:r>
      <w:r w:rsidR="00AF2AEB" w:rsidRPr="00FD2BE1">
        <w:rPr>
          <w:rFonts w:eastAsia="Arial"/>
        </w:rPr>
        <w:t xml:space="preserve"> </w:t>
      </w:r>
      <w:r w:rsidRPr="00FD2BE1">
        <w:rPr>
          <w:rFonts w:eastAsia="Arial"/>
        </w:rPr>
        <w:tab/>
      </w:r>
    </w:p>
    <w:p w:rsidR="00FD2BE1" w:rsidRDefault="00FD2BE1" w:rsidP="00CF7447">
      <w:pPr>
        <w:pStyle w:val="ListParagraph"/>
        <w:numPr>
          <w:ilvl w:val="1"/>
          <w:numId w:val="9"/>
        </w:numPr>
        <w:rPr>
          <w:rFonts w:eastAsia="Arial"/>
        </w:rPr>
      </w:pPr>
      <w:r>
        <w:rPr>
          <w:rFonts w:eastAsia="Arial"/>
        </w:rPr>
        <w:t xml:space="preserve">First Business Meeting </w:t>
      </w:r>
    </w:p>
    <w:p w:rsidR="00FD2BE1" w:rsidRDefault="00FD2BE1" w:rsidP="00CF7447">
      <w:pPr>
        <w:pStyle w:val="ListParagraph"/>
        <w:numPr>
          <w:ilvl w:val="1"/>
          <w:numId w:val="9"/>
        </w:numPr>
        <w:rPr>
          <w:rFonts w:eastAsia="Arial"/>
        </w:rPr>
      </w:pPr>
      <w:r>
        <w:rPr>
          <w:rFonts w:eastAsia="Arial"/>
        </w:rPr>
        <w:t xml:space="preserve">Appointments of BCSGA Officers </w:t>
      </w:r>
    </w:p>
    <w:p w:rsidR="00FD2BE1" w:rsidRPr="00FD2BE1" w:rsidRDefault="00FD2BE1" w:rsidP="00CF7447">
      <w:pPr>
        <w:pStyle w:val="ListParagraph"/>
        <w:numPr>
          <w:ilvl w:val="1"/>
          <w:numId w:val="9"/>
        </w:numPr>
        <w:rPr>
          <w:rFonts w:eastAsia="Arial"/>
        </w:rPr>
      </w:pPr>
      <w:r>
        <w:rPr>
          <w:rFonts w:eastAsia="Arial"/>
        </w:rPr>
        <w:t xml:space="preserve">First reading of the BCSGA Annual budget </w:t>
      </w:r>
    </w:p>
    <w:p w:rsidR="00440137" w:rsidRDefault="00FD2BE1" w:rsidP="00CF7447">
      <w:pPr>
        <w:pStyle w:val="ListParagraph"/>
        <w:numPr>
          <w:ilvl w:val="0"/>
          <w:numId w:val="9"/>
        </w:numPr>
        <w:rPr>
          <w:rFonts w:eastAsia="Arial"/>
        </w:rPr>
      </w:pPr>
      <w:r>
        <w:rPr>
          <w:rFonts w:eastAsia="Arial"/>
        </w:rPr>
        <w:t xml:space="preserve">Wednesday, June </w:t>
      </w:r>
      <w:r w:rsidR="008E34B4">
        <w:rPr>
          <w:rFonts w:eastAsia="Arial"/>
        </w:rPr>
        <w:t>2</w:t>
      </w:r>
      <w:r w:rsidR="00440137" w:rsidRPr="00FD2BE1">
        <w:rPr>
          <w:rFonts w:eastAsia="Arial"/>
        </w:rPr>
        <w:t xml:space="preserve">, </w:t>
      </w:r>
      <w:r w:rsidR="00DB327F">
        <w:rPr>
          <w:rFonts w:eastAsia="Arial"/>
        </w:rPr>
        <w:t>2021</w:t>
      </w:r>
    </w:p>
    <w:p w:rsidR="00FD2BE1" w:rsidRDefault="00FD2BE1" w:rsidP="00CF7447">
      <w:pPr>
        <w:pStyle w:val="ListParagraph"/>
        <w:numPr>
          <w:ilvl w:val="1"/>
          <w:numId w:val="9"/>
        </w:numPr>
        <w:rPr>
          <w:rFonts w:eastAsia="Arial"/>
        </w:rPr>
      </w:pPr>
      <w:r>
        <w:rPr>
          <w:rFonts w:eastAsia="Arial"/>
        </w:rPr>
        <w:t xml:space="preserve">Appointments of BCSGA Officers </w:t>
      </w:r>
    </w:p>
    <w:p w:rsidR="00FD2BE1" w:rsidRDefault="00FD2BE1" w:rsidP="00CF7447">
      <w:pPr>
        <w:pStyle w:val="ListParagraph"/>
        <w:numPr>
          <w:ilvl w:val="1"/>
          <w:numId w:val="9"/>
        </w:numPr>
        <w:rPr>
          <w:rFonts w:eastAsia="Arial"/>
        </w:rPr>
      </w:pPr>
      <w:r>
        <w:rPr>
          <w:rFonts w:eastAsia="Arial"/>
        </w:rPr>
        <w:t xml:space="preserve">Second reading of the BCSGA Annual budget </w:t>
      </w:r>
    </w:p>
    <w:p w:rsidR="00E049C5" w:rsidRPr="00FD2BE1" w:rsidRDefault="00E049C5" w:rsidP="00CF7447">
      <w:pPr>
        <w:pStyle w:val="ListParagraph"/>
        <w:numPr>
          <w:ilvl w:val="1"/>
          <w:numId w:val="9"/>
        </w:numPr>
        <w:rPr>
          <w:rFonts w:eastAsia="Arial"/>
        </w:rPr>
      </w:pPr>
      <w:r>
        <w:rPr>
          <w:rFonts w:eastAsia="Arial"/>
        </w:rPr>
        <w:t>Establishments of Committees and Departments</w:t>
      </w:r>
    </w:p>
    <w:p w:rsidR="00436540" w:rsidRPr="00FD2BE1" w:rsidRDefault="00E049C5" w:rsidP="00CF7447">
      <w:pPr>
        <w:pStyle w:val="ListParagraph"/>
        <w:numPr>
          <w:ilvl w:val="0"/>
          <w:numId w:val="9"/>
        </w:numPr>
        <w:rPr>
          <w:rFonts w:eastAsia="Arial"/>
        </w:rPr>
      </w:pPr>
      <w:r>
        <w:rPr>
          <w:rFonts w:eastAsia="Arial"/>
        </w:rPr>
        <w:t xml:space="preserve">Wednesday, June </w:t>
      </w:r>
      <w:r w:rsidR="004C1D9C">
        <w:rPr>
          <w:rFonts w:eastAsia="Arial"/>
        </w:rPr>
        <w:t>1</w:t>
      </w:r>
      <w:r w:rsidR="008E34B4">
        <w:rPr>
          <w:rFonts w:eastAsia="Arial"/>
        </w:rPr>
        <w:t>6</w:t>
      </w:r>
      <w:r w:rsidR="00436540" w:rsidRPr="00FD2BE1">
        <w:rPr>
          <w:rFonts w:eastAsia="Arial"/>
        </w:rPr>
        <w:t xml:space="preserve">, </w:t>
      </w:r>
      <w:r w:rsidR="00DB327F">
        <w:rPr>
          <w:rFonts w:eastAsia="Arial"/>
        </w:rPr>
        <w:t>2021</w:t>
      </w:r>
      <w:r w:rsidR="00436540" w:rsidRPr="00FD2BE1">
        <w:rPr>
          <w:rFonts w:eastAsia="Arial"/>
        </w:rPr>
        <w:tab/>
      </w:r>
    </w:p>
    <w:p w:rsidR="00436540" w:rsidRPr="00FD2BE1" w:rsidRDefault="00E049C5" w:rsidP="00CF7447">
      <w:pPr>
        <w:pStyle w:val="ListParagraph"/>
        <w:numPr>
          <w:ilvl w:val="0"/>
          <w:numId w:val="9"/>
        </w:numPr>
        <w:rPr>
          <w:rFonts w:eastAsia="Arial"/>
        </w:rPr>
      </w:pPr>
      <w:r>
        <w:rPr>
          <w:rFonts w:eastAsia="Arial"/>
        </w:rPr>
        <w:t xml:space="preserve">Wednesday, </w:t>
      </w:r>
      <w:r w:rsidR="008E34B4">
        <w:rPr>
          <w:rFonts w:eastAsia="Arial"/>
        </w:rPr>
        <w:t>June 30</w:t>
      </w:r>
      <w:r w:rsidR="00436540" w:rsidRPr="00FD2BE1">
        <w:rPr>
          <w:rFonts w:eastAsia="Arial"/>
        </w:rPr>
        <w:t xml:space="preserve">, </w:t>
      </w:r>
      <w:r w:rsidR="00DB327F">
        <w:rPr>
          <w:rFonts w:eastAsia="Arial"/>
        </w:rPr>
        <w:t>2021</w:t>
      </w:r>
      <w:r w:rsidR="00436540" w:rsidRPr="00FD2BE1">
        <w:rPr>
          <w:rFonts w:eastAsia="Arial"/>
        </w:rPr>
        <w:tab/>
      </w:r>
    </w:p>
    <w:p w:rsidR="00436540" w:rsidRPr="00FD2BE1" w:rsidRDefault="00E049C5" w:rsidP="00CF7447">
      <w:pPr>
        <w:pStyle w:val="ListParagraph"/>
        <w:numPr>
          <w:ilvl w:val="0"/>
          <w:numId w:val="9"/>
        </w:numPr>
        <w:rPr>
          <w:rFonts w:eastAsia="Arial"/>
        </w:rPr>
      </w:pPr>
      <w:r>
        <w:rPr>
          <w:rFonts w:eastAsia="Arial"/>
        </w:rPr>
        <w:t xml:space="preserve">Wednesday, July </w:t>
      </w:r>
      <w:r w:rsidR="005A1A06">
        <w:rPr>
          <w:rFonts w:eastAsia="Arial"/>
        </w:rPr>
        <w:t>1</w:t>
      </w:r>
      <w:r w:rsidR="008E34B4">
        <w:rPr>
          <w:rFonts w:eastAsia="Arial"/>
        </w:rPr>
        <w:t>4</w:t>
      </w:r>
      <w:r w:rsidR="00436540" w:rsidRPr="00FD2BE1">
        <w:rPr>
          <w:rFonts w:eastAsia="Arial"/>
        </w:rPr>
        <w:t xml:space="preserve">, </w:t>
      </w:r>
      <w:r w:rsidR="00DB327F">
        <w:rPr>
          <w:rFonts w:eastAsia="Arial"/>
        </w:rPr>
        <w:t>2021</w:t>
      </w:r>
      <w:r w:rsidR="00436540" w:rsidRPr="00FD2BE1">
        <w:rPr>
          <w:rFonts w:eastAsia="Arial"/>
        </w:rPr>
        <w:tab/>
      </w:r>
    </w:p>
    <w:p w:rsidR="00436540" w:rsidRPr="00FD2BE1" w:rsidRDefault="00436540" w:rsidP="00CF7447">
      <w:pPr>
        <w:pStyle w:val="ListParagraph"/>
        <w:numPr>
          <w:ilvl w:val="0"/>
          <w:numId w:val="9"/>
        </w:numPr>
        <w:rPr>
          <w:rFonts w:eastAsia="Arial"/>
        </w:rPr>
      </w:pPr>
      <w:r w:rsidRPr="00FD2BE1">
        <w:rPr>
          <w:rFonts w:eastAsia="Arial"/>
        </w:rPr>
        <w:t xml:space="preserve">Wednesday, </w:t>
      </w:r>
      <w:r w:rsidR="004C1D9C">
        <w:rPr>
          <w:rFonts w:eastAsia="Arial"/>
        </w:rPr>
        <w:t xml:space="preserve">July </w:t>
      </w:r>
      <w:r w:rsidR="00910415">
        <w:rPr>
          <w:rFonts w:eastAsia="Arial"/>
        </w:rPr>
        <w:t>2</w:t>
      </w:r>
      <w:r w:rsidR="008E34B4">
        <w:rPr>
          <w:rFonts w:eastAsia="Arial"/>
        </w:rPr>
        <w:t>8</w:t>
      </w:r>
      <w:r w:rsidRPr="00FD2BE1">
        <w:rPr>
          <w:rFonts w:eastAsia="Arial"/>
        </w:rPr>
        <w:t xml:space="preserve">, </w:t>
      </w:r>
      <w:r w:rsidR="00DB327F">
        <w:rPr>
          <w:rFonts w:eastAsia="Arial"/>
        </w:rPr>
        <w:t>2021</w:t>
      </w:r>
      <w:r w:rsidRPr="00FD2BE1">
        <w:rPr>
          <w:rFonts w:eastAsia="Arial"/>
        </w:rPr>
        <w:tab/>
      </w:r>
    </w:p>
    <w:p w:rsidR="00436540" w:rsidRDefault="00436540" w:rsidP="00CF7447">
      <w:pPr>
        <w:pStyle w:val="ListParagraph"/>
        <w:numPr>
          <w:ilvl w:val="0"/>
          <w:numId w:val="9"/>
        </w:numPr>
        <w:rPr>
          <w:rFonts w:eastAsia="Arial"/>
        </w:rPr>
      </w:pPr>
      <w:r w:rsidRPr="00FD2BE1">
        <w:rPr>
          <w:rFonts w:eastAsia="Arial"/>
        </w:rPr>
        <w:t xml:space="preserve">Wednesday, </w:t>
      </w:r>
      <w:r w:rsidR="00E049C5">
        <w:rPr>
          <w:rFonts w:eastAsia="Arial"/>
        </w:rPr>
        <w:t xml:space="preserve">August </w:t>
      </w:r>
      <w:r w:rsidR="00910415">
        <w:rPr>
          <w:rFonts w:eastAsia="Arial"/>
        </w:rPr>
        <w:t>1</w:t>
      </w:r>
      <w:r w:rsidR="008E34B4">
        <w:rPr>
          <w:rFonts w:eastAsia="Arial"/>
        </w:rPr>
        <w:t>1</w:t>
      </w:r>
      <w:r w:rsidR="00910415">
        <w:rPr>
          <w:rFonts w:eastAsia="Arial"/>
        </w:rPr>
        <w:t>,</w:t>
      </w:r>
      <w:r w:rsidRPr="00FD2BE1">
        <w:rPr>
          <w:rFonts w:eastAsia="Arial"/>
        </w:rPr>
        <w:t xml:space="preserve"> </w:t>
      </w:r>
      <w:r w:rsidR="00DB327F">
        <w:rPr>
          <w:rFonts w:eastAsia="Arial"/>
        </w:rPr>
        <w:t>2021</w:t>
      </w:r>
    </w:p>
    <w:p w:rsidR="001D3228" w:rsidRDefault="001D3228" w:rsidP="00CF7447"/>
    <w:p w:rsidR="0059366A" w:rsidRDefault="0059366A" w:rsidP="00CF7447"/>
    <w:p w:rsidR="001D3228" w:rsidRPr="00F03343" w:rsidRDefault="00E049C5" w:rsidP="00CF7447">
      <w:pPr>
        <w:pStyle w:val="Heading2"/>
      </w:pPr>
      <w:r>
        <w:t>BCSGA Fall Schedule</w:t>
      </w:r>
    </w:p>
    <w:p w:rsidR="00E53B87" w:rsidRDefault="00E53B87" w:rsidP="00CF7447"/>
    <w:p w:rsidR="00057C84" w:rsidRDefault="00B761F7" w:rsidP="00CF7447">
      <w:r>
        <w:t>Monday</w:t>
      </w:r>
      <w:r w:rsidR="00440137" w:rsidRPr="00440137">
        <w:t xml:space="preserve">, August </w:t>
      </w:r>
      <w:r w:rsidR="005A1A06" w:rsidRPr="00440137">
        <w:t>1</w:t>
      </w:r>
      <w:r w:rsidR="008E34B4">
        <w:t>6</w:t>
      </w:r>
      <w:r w:rsidR="00440137" w:rsidRPr="00440137">
        <w:t xml:space="preserve">, </w:t>
      </w:r>
      <w:r w:rsidR="00DB327F">
        <w:t>2021</w:t>
      </w:r>
      <w:r w:rsidR="00440137" w:rsidRPr="00440137">
        <w:tab/>
      </w:r>
      <w:r w:rsidR="00440137" w:rsidRPr="00440137">
        <w:tab/>
      </w:r>
    </w:p>
    <w:p w:rsidR="00440137" w:rsidRPr="00440137" w:rsidRDefault="00E049C5" w:rsidP="00CF7447">
      <w:r>
        <w:t>KCCD SGA</w:t>
      </w:r>
      <w:r w:rsidR="00440137" w:rsidRPr="00440137">
        <w:t xml:space="preserve"> Leadership Summit</w:t>
      </w:r>
      <w:r w:rsidR="00440137" w:rsidRPr="00440137">
        <w:tab/>
      </w:r>
      <w:r w:rsidR="00440137" w:rsidRPr="00440137">
        <w:tab/>
      </w:r>
    </w:p>
    <w:p w:rsidR="00440137" w:rsidRDefault="00E049C5" w:rsidP="00CF7447">
      <w:r>
        <w:t xml:space="preserve">All Day | </w:t>
      </w:r>
      <w:r w:rsidR="00F2312F">
        <w:t>Zoom Meeting</w:t>
      </w:r>
    </w:p>
    <w:p w:rsidR="001D3228" w:rsidRDefault="001D3228" w:rsidP="00CF7447"/>
    <w:p w:rsidR="00057C84" w:rsidRDefault="00E049C5" w:rsidP="00CF7447">
      <w:r>
        <w:t>Wednesday</w:t>
      </w:r>
      <w:r w:rsidR="001D3228" w:rsidRPr="00440137">
        <w:t xml:space="preserve">, </w:t>
      </w:r>
      <w:r w:rsidR="001D3228">
        <w:t xml:space="preserve">August </w:t>
      </w:r>
      <w:r w:rsidR="005A1A06" w:rsidRPr="00440137">
        <w:t>2</w:t>
      </w:r>
      <w:r w:rsidR="008E34B4">
        <w:t>5</w:t>
      </w:r>
      <w:r w:rsidR="001D3228" w:rsidRPr="00440137">
        <w:t xml:space="preserve">, </w:t>
      </w:r>
      <w:r w:rsidR="00DB327F">
        <w:t>2021</w:t>
      </w:r>
    </w:p>
    <w:p w:rsidR="001D3228" w:rsidRPr="00440137" w:rsidRDefault="001D3228" w:rsidP="00CF7447">
      <w:r w:rsidRPr="00440137">
        <w:t>BCSGA Senate Meeting</w:t>
      </w:r>
    </w:p>
    <w:p w:rsidR="001D3228" w:rsidRDefault="00606E56" w:rsidP="00CF7447">
      <w:r>
        <w:t>4</w:t>
      </w:r>
      <w:r w:rsidR="001D3228" w:rsidRPr="00440137">
        <w:t xml:space="preserve">:00 </w:t>
      </w:r>
      <w:r w:rsidR="00E049C5">
        <w:t>p</w:t>
      </w:r>
      <w:r w:rsidR="001D3228" w:rsidRPr="00440137">
        <w:t xml:space="preserve">.m. | </w:t>
      </w:r>
      <w:r w:rsidR="00F2312F">
        <w:t>Zoom Meeting</w:t>
      </w:r>
    </w:p>
    <w:p w:rsidR="001D3228" w:rsidRPr="00440137" w:rsidRDefault="001D3228" w:rsidP="00CF7447"/>
    <w:p w:rsidR="00057C84" w:rsidRDefault="00E049C5" w:rsidP="00CF7447">
      <w:r>
        <w:t>Wednesday</w:t>
      </w:r>
      <w:r w:rsidR="001D3228" w:rsidRPr="00440137">
        <w:t xml:space="preserve">, </w:t>
      </w:r>
      <w:r w:rsidR="00600ECD">
        <w:t xml:space="preserve">September </w:t>
      </w:r>
      <w:r w:rsidR="00B603BB">
        <w:t>8</w:t>
      </w:r>
      <w:r>
        <w:t xml:space="preserve">, </w:t>
      </w:r>
      <w:r w:rsidR="00DB327F">
        <w:t>2021</w:t>
      </w:r>
    </w:p>
    <w:p w:rsidR="001D3228" w:rsidRPr="00440137" w:rsidRDefault="001D3228" w:rsidP="00CF7447">
      <w:r w:rsidRPr="00440137">
        <w:t xml:space="preserve">BCSGA </w:t>
      </w:r>
      <w:r w:rsidR="00E049C5">
        <w:t>Executive</w:t>
      </w:r>
      <w:r w:rsidRPr="00440137">
        <w:t xml:space="preserve"> Meeting</w:t>
      </w:r>
    </w:p>
    <w:p w:rsidR="001D3228" w:rsidRDefault="00606E56" w:rsidP="00CF7447">
      <w:r>
        <w:t>4:</w:t>
      </w:r>
      <w:r w:rsidR="00E049C5">
        <w:t>00 p</w:t>
      </w:r>
      <w:r w:rsidR="001D3228" w:rsidRPr="00440137">
        <w:t xml:space="preserve">.m. | </w:t>
      </w:r>
      <w:r w:rsidR="00F2312F">
        <w:t>Zoom Meeting</w:t>
      </w:r>
    </w:p>
    <w:p w:rsidR="001D3228" w:rsidRPr="00440137" w:rsidRDefault="001D3228" w:rsidP="00CF7447"/>
    <w:p w:rsidR="001D3228" w:rsidRDefault="001D3228" w:rsidP="00CF7447">
      <w:r>
        <w:t>And so on…</w:t>
      </w:r>
    </w:p>
    <w:p w:rsidR="000A6C76" w:rsidRDefault="000A6C76" w:rsidP="00CF7447"/>
    <w:p w:rsidR="00057C84" w:rsidRDefault="00B761F7" w:rsidP="00CF7447">
      <w:r>
        <w:t>Monday</w:t>
      </w:r>
      <w:r w:rsidRPr="00440137">
        <w:t xml:space="preserve">, </w:t>
      </w:r>
      <w:r>
        <w:t xml:space="preserve">January </w:t>
      </w:r>
      <w:r w:rsidR="00600ECD">
        <w:t>1</w:t>
      </w:r>
      <w:r w:rsidR="00B603BB">
        <w:t>0</w:t>
      </w:r>
      <w:r w:rsidRPr="00440137">
        <w:t xml:space="preserve">, </w:t>
      </w:r>
      <w:r>
        <w:t>20</w:t>
      </w:r>
      <w:r w:rsidR="00600ECD">
        <w:t>2</w:t>
      </w:r>
      <w:r w:rsidR="00B603BB">
        <w:t>2</w:t>
      </w:r>
      <w:r w:rsidRPr="00440137">
        <w:tab/>
      </w:r>
    </w:p>
    <w:p w:rsidR="00B761F7" w:rsidRPr="00440137" w:rsidRDefault="00B761F7" w:rsidP="00CF7447">
      <w:r>
        <w:t>KCCD SGA</w:t>
      </w:r>
      <w:r w:rsidRPr="00440137">
        <w:t xml:space="preserve"> Leadership Summit</w:t>
      </w:r>
      <w:r w:rsidRPr="00440137">
        <w:tab/>
      </w:r>
      <w:r w:rsidRPr="00440137">
        <w:tab/>
      </w:r>
    </w:p>
    <w:p w:rsidR="00B761F7" w:rsidRDefault="00B761F7" w:rsidP="00CF7447">
      <w:r>
        <w:t xml:space="preserve">All Day | </w:t>
      </w:r>
      <w:r w:rsidR="00F2312F">
        <w:t>Zoom Meeting</w:t>
      </w:r>
    </w:p>
    <w:p w:rsidR="000A6C76" w:rsidRDefault="000A6C76" w:rsidP="00CF7447"/>
    <w:p w:rsidR="00440137" w:rsidRPr="00440137" w:rsidRDefault="00440137" w:rsidP="00CF7447">
      <w:r w:rsidRPr="00440137">
        <w:t>*all dates and times are subject to change</w:t>
      </w:r>
    </w:p>
    <w:p w:rsidR="00F047CD" w:rsidRDefault="00F047CD" w:rsidP="00CF7447">
      <w:r>
        <w:br w:type="page"/>
      </w:r>
    </w:p>
    <w:p w:rsidR="00440137" w:rsidRPr="006D417C" w:rsidRDefault="00440137" w:rsidP="00F2312F">
      <w:pPr>
        <w:pStyle w:val="Heading1"/>
      </w:pPr>
      <w:r w:rsidRPr="006D417C">
        <w:lastRenderedPageBreak/>
        <w:t>General Election Budget Form</w:t>
      </w:r>
    </w:p>
    <w:p w:rsidR="00F03343" w:rsidRDefault="00F03343" w:rsidP="00F2312F"/>
    <w:p w:rsidR="00440137" w:rsidRPr="00440137" w:rsidRDefault="001238E9" w:rsidP="002255BE">
      <w:r>
        <w:t xml:space="preserve">Due Monday, </w:t>
      </w:r>
      <w:r w:rsidR="00FD4B4E">
        <w:t xml:space="preserve">March </w:t>
      </w:r>
      <w:r w:rsidR="008E34B4">
        <w:t>22</w:t>
      </w:r>
      <w:r w:rsidR="00440137" w:rsidRPr="00440137">
        <w:t xml:space="preserve">, </w:t>
      </w:r>
      <w:r w:rsidR="00DB327F">
        <w:t>2021</w:t>
      </w:r>
      <w:r w:rsidR="005A1A06" w:rsidRPr="00440137">
        <w:t xml:space="preserve"> </w:t>
      </w:r>
      <w:r w:rsidR="00440137" w:rsidRPr="00440137">
        <w:t xml:space="preserve">by 5:00 p.m. </w:t>
      </w:r>
      <w:r w:rsidR="006D417C">
        <w:t>to</w:t>
      </w:r>
      <w:r w:rsidR="00440137" w:rsidRPr="00440137">
        <w:t xml:space="preserve"> the Office of Student Life </w:t>
      </w:r>
      <w:r w:rsidR="008E34B4">
        <w:t xml:space="preserve">via email at </w:t>
      </w:r>
      <w:hyperlink r:id="rId29" w:history="1">
        <w:r w:rsidR="00F2312F" w:rsidRPr="008751E8">
          <w:rPr>
            <w:rStyle w:val="Hyperlink"/>
          </w:rPr>
          <w:t>studentlife@bakersfieldcollege.edu</w:t>
        </w:r>
      </w:hyperlink>
      <w:r w:rsidR="00F2312F">
        <w:t xml:space="preserve">. </w:t>
      </w:r>
    </w:p>
    <w:p w:rsidR="00440137" w:rsidRPr="00440137" w:rsidRDefault="00440137" w:rsidP="00CF7447">
      <w:pPr>
        <w:pStyle w:val="Heading3"/>
      </w:pPr>
    </w:p>
    <w:p w:rsidR="00057C84" w:rsidRDefault="00440137" w:rsidP="00CF7447">
      <w:r w:rsidRPr="00440137">
        <w:t>Candidate Name:</w:t>
      </w:r>
    </w:p>
    <w:p w:rsidR="00440137" w:rsidRPr="00440137" w:rsidRDefault="00057C84" w:rsidP="00CF7447">
      <w:r w:rsidRPr="00440137">
        <w:t xml:space="preserve"> </w:t>
      </w:r>
    </w:p>
    <w:p w:rsidR="00440137" w:rsidRPr="00440137" w:rsidRDefault="00440137" w:rsidP="00CF7447">
      <w:r w:rsidRPr="00440137">
        <w:t>Office Campaigning for:</w:t>
      </w:r>
    </w:p>
    <w:p w:rsidR="00440137" w:rsidRPr="00440137" w:rsidRDefault="00440137" w:rsidP="00CF7447"/>
    <w:p w:rsidR="00440137" w:rsidRPr="00440137" w:rsidRDefault="00440137" w:rsidP="00CF7447">
      <w:r w:rsidRPr="00440137">
        <w:t>Instructions:</w:t>
      </w:r>
    </w:p>
    <w:p w:rsidR="00440137" w:rsidRPr="00440137" w:rsidRDefault="00440137" w:rsidP="00CF7447">
      <w:pPr>
        <w:pStyle w:val="ListParagraph"/>
        <w:numPr>
          <w:ilvl w:val="0"/>
          <w:numId w:val="8"/>
        </w:numPr>
        <w:rPr>
          <w:rFonts w:eastAsia="Arial"/>
        </w:rPr>
      </w:pPr>
      <w:r w:rsidRPr="00440137">
        <w:rPr>
          <w:rFonts w:eastAsia="Arial"/>
        </w:rPr>
        <w:t>Itemize materials used in your campaign on the numbered lines below. Please mark receipts according to the line used. For example</w:t>
      </w:r>
      <w:r w:rsidR="00F2312F">
        <w:rPr>
          <w:rFonts w:eastAsia="Arial"/>
        </w:rPr>
        <w:t>,</w:t>
      </w:r>
      <w:r w:rsidRPr="00440137">
        <w:rPr>
          <w:rFonts w:eastAsia="Arial"/>
        </w:rPr>
        <w:t xml:space="preserve"> all expenses listed in line 1, will be accounted for on a receipt marked with a “1”.</w:t>
      </w:r>
    </w:p>
    <w:p w:rsidR="00440137" w:rsidRPr="00440137" w:rsidRDefault="00440137" w:rsidP="00CF7447">
      <w:pPr>
        <w:pStyle w:val="ListParagraph"/>
        <w:numPr>
          <w:ilvl w:val="0"/>
          <w:numId w:val="8"/>
        </w:numPr>
        <w:rPr>
          <w:rFonts w:eastAsia="Arial"/>
        </w:rPr>
      </w:pPr>
      <w:r w:rsidRPr="00440137">
        <w:rPr>
          <w:rFonts w:eastAsia="Arial"/>
        </w:rPr>
        <w:t>Itemize materials donated to your campaign in the lettered spaces provided. Please make sure each attached donation form is marked with the letter of the corresponding donation. For example</w:t>
      </w:r>
      <w:r w:rsidR="00F2312F">
        <w:rPr>
          <w:rFonts w:eastAsia="Arial"/>
        </w:rPr>
        <w:t>,</w:t>
      </w:r>
      <w:r w:rsidRPr="00440137">
        <w:rPr>
          <w:rFonts w:eastAsia="Arial"/>
        </w:rPr>
        <w:t xml:space="preserve"> all donated items listed in line A, will be accounted for on a donation form marked with an “A”.</w:t>
      </w:r>
    </w:p>
    <w:p w:rsidR="00440137" w:rsidRPr="00440137" w:rsidRDefault="00440137" w:rsidP="00CF7447">
      <w:pPr>
        <w:pStyle w:val="ListParagraph"/>
        <w:numPr>
          <w:ilvl w:val="0"/>
          <w:numId w:val="8"/>
        </w:numPr>
        <w:rPr>
          <w:rFonts w:eastAsia="Arial"/>
        </w:rPr>
      </w:pPr>
      <w:r w:rsidRPr="00440137">
        <w:rPr>
          <w:rFonts w:eastAsia="Arial"/>
        </w:rPr>
        <w:t xml:space="preserve">Candidates running for elections are limited to spending as follows: (1) </w:t>
      </w:r>
      <w:r w:rsidR="006D417C">
        <w:rPr>
          <w:rFonts w:eastAsia="Arial"/>
        </w:rPr>
        <w:t xml:space="preserve">$200 for Executive Candidates and </w:t>
      </w:r>
      <w:r w:rsidRPr="00440137">
        <w:rPr>
          <w:rFonts w:eastAsia="Arial"/>
        </w:rPr>
        <w:t xml:space="preserve">(2) </w:t>
      </w:r>
      <w:r w:rsidR="006D417C" w:rsidRPr="00440137">
        <w:rPr>
          <w:rFonts w:eastAsia="Arial"/>
        </w:rPr>
        <w:t>$150</w:t>
      </w:r>
      <w:r w:rsidR="006D417C">
        <w:rPr>
          <w:rFonts w:eastAsia="Arial"/>
        </w:rPr>
        <w:t xml:space="preserve"> for Legislative Candidates</w:t>
      </w:r>
      <w:r w:rsidRPr="00440137">
        <w:rPr>
          <w:rFonts w:eastAsia="Arial"/>
        </w:rPr>
        <w:t>.</w:t>
      </w:r>
    </w:p>
    <w:p w:rsidR="00440137" w:rsidRPr="00440137" w:rsidRDefault="00440137" w:rsidP="00CF7447"/>
    <w:p w:rsidR="00440137" w:rsidRPr="00F2312F" w:rsidRDefault="00F2312F" w:rsidP="00F2312F">
      <w:pPr>
        <w:rPr>
          <w:b/>
          <w:u w:val="single"/>
        </w:rPr>
      </w:pPr>
      <w:r>
        <w:rPr>
          <w:b/>
          <w:u w:val="single"/>
        </w:rPr>
        <w:t xml:space="preserve">Description of </w:t>
      </w:r>
      <w:r w:rsidR="00440137" w:rsidRPr="00F2312F">
        <w:rPr>
          <w:b/>
          <w:u w:val="single"/>
        </w:rPr>
        <w:t>Purchased item</w:t>
      </w:r>
      <w:r w:rsidRPr="00F2312F">
        <w:rPr>
          <w:b/>
          <w:u w:val="single"/>
        </w:rPr>
        <w:tab/>
      </w:r>
      <w:r w:rsidR="00440137" w:rsidRPr="00F2312F">
        <w:rPr>
          <w:b/>
          <w:u w:val="single"/>
        </w:rPr>
        <w:t>Cost</w:t>
      </w:r>
      <w:r w:rsidR="00440137" w:rsidRPr="00F2312F">
        <w:rPr>
          <w:b/>
          <w:u w:val="single"/>
        </w:rPr>
        <w:tab/>
      </w:r>
      <w:r w:rsidR="00440137" w:rsidRPr="00F2312F">
        <w:rPr>
          <w:b/>
          <w:u w:val="single"/>
        </w:rPr>
        <w:tab/>
      </w:r>
      <w:r w:rsidR="00440137" w:rsidRPr="00F2312F">
        <w:rPr>
          <w:b/>
          <w:u w:val="single"/>
        </w:rPr>
        <w:tab/>
      </w:r>
      <w:r>
        <w:rPr>
          <w:b/>
          <w:u w:val="single"/>
        </w:rPr>
        <w:tab/>
      </w:r>
    </w:p>
    <w:p w:rsidR="00EA389D" w:rsidRDefault="00440137" w:rsidP="00CF7447">
      <w:r w:rsidRPr="00440137">
        <w:t>1.</w:t>
      </w:r>
      <w:r w:rsidRPr="00440137">
        <w:tab/>
      </w:r>
      <w:r w:rsidR="00EA389D">
        <w:tab/>
      </w:r>
      <w:r w:rsidR="00F2312F">
        <w:tab/>
      </w:r>
      <w:r w:rsidR="00F2312F">
        <w:tab/>
      </w:r>
      <w:r w:rsidR="00F2312F">
        <w:tab/>
      </w:r>
      <w:r w:rsidR="00F2312F">
        <w:tab/>
      </w:r>
      <w:r w:rsidRPr="00440137">
        <w:t>$</w:t>
      </w:r>
    </w:p>
    <w:p w:rsidR="00440137" w:rsidRPr="00440137" w:rsidRDefault="00440137" w:rsidP="00CF7447">
      <w:r w:rsidRPr="00440137">
        <w:t>2.</w:t>
      </w:r>
      <w:r w:rsidRPr="00440137">
        <w:tab/>
      </w:r>
      <w:r w:rsidR="00EA389D">
        <w:tab/>
      </w:r>
      <w:r w:rsidR="00F2312F">
        <w:tab/>
      </w:r>
      <w:r w:rsidR="00F2312F">
        <w:tab/>
      </w:r>
      <w:r w:rsidR="00F2312F">
        <w:tab/>
      </w:r>
      <w:r w:rsidR="00F2312F">
        <w:tab/>
      </w:r>
      <w:r w:rsidRPr="00440137">
        <w:t>$</w:t>
      </w:r>
    </w:p>
    <w:p w:rsidR="00440137" w:rsidRPr="00440137" w:rsidRDefault="00440137" w:rsidP="00CF7447">
      <w:r w:rsidRPr="00440137">
        <w:t>3.</w:t>
      </w:r>
      <w:r w:rsidR="00EA389D">
        <w:tab/>
      </w:r>
      <w:r w:rsidRPr="00440137">
        <w:tab/>
      </w:r>
      <w:r w:rsidR="00F2312F">
        <w:tab/>
      </w:r>
      <w:r w:rsidR="00F2312F">
        <w:tab/>
      </w:r>
      <w:r w:rsidR="00F2312F">
        <w:tab/>
      </w:r>
      <w:r w:rsidR="00F2312F">
        <w:tab/>
      </w:r>
      <w:r w:rsidRPr="00440137">
        <w:t>$</w:t>
      </w:r>
    </w:p>
    <w:p w:rsidR="00440137" w:rsidRPr="00440137" w:rsidRDefault="00440137" w:rsidP="00CF7447">
      <w:r w:rsidRPr="00440137">
        <w:t>4.</w:t>
      </w:r>
      <w:r w:rsidR="00EA389D">
        <w:tab/>
      </w:r>
      <w:r w:rsidR="00EA389D">
        <w:tab/>
      </w:r>
      <w:r w:rsidR="00F2312F">
        <w:tab/>
      </w:r>
      <w:r w:rsidR="00F2312F">
        <w:tab/>
      </w:r>
      <w:r w:rsidR="00F2312F">
        <w:tab/>
      </w:r>
      <w:r w:rsidR="00F2312F">
        <w:tab/>
      </w:r>
      <w:r w:rsidR="00EA389D">
        <w:t>$</w:t>
      </w:r>
    </w:p>
    <w:p w:rsidR="00440137" w:rsidRPr="00440137" w:rsidRDefault="00440137" w:rsidP="00CF7447">
      <w:r w:rsidRPr="00440137">
        <w:t>5.</w:t>
      </w:r>
      <w:r w:rsidRPr="00440137">
        <w:tab/>
      </w:r>
      <w:r w:rsidR="00EA389D">
        <w:tab/>
      </w:r>
      <w:r w:rsidR="00F2312F">
        <w:tab/>
      </w:r>
      <w:r w:rsidR="00F2312F">
        <w:tab/>
      </w:r>
      <w:r w:rsidR="00F2312F">
        <w:tab/>
      </w:r>
      <w:r w:rsidR="00F2312F">
        <w:tab/>
      </w:r>
      <w:r w:rsidRPr="00440137">
        <w:t>$</w:t>
      </w:r>
    </w:p>
    <w:p w:rsidR="00440137" w:rsidRPr="00440137" w:rsidRDefault="00440137" w:rsidP="00CF7447">
      <w:r w:rsidRPr="00440137">
        <w:t>6.</w:t>
      </w:r>
      <w:r w:rsidR="00EA389D">
        <w:tab/>
      </w:r>
      <w:r w:rsidR="00EA389D">
        <w:tab/>
      </w:r>
      <w:r w:rsidR="00F2312F">
        <w:tab/>
      </w:r>
      <w:r w:rsidR="00F2312F">
        <w:tab/>
      </w:r>
      <w:r w:rsidR="00F2312F">
        <w:tab/>
      </w:r>
      <w:r w:rsidR="00F2312F">
        <w:tab/>
      </w:r>
      <w:r w:rsidR="00EA389D">
        <w:t>$</w:t>
      </w:r>
    </w:p>
    <w:p w:rsidR="00440137" w:rsidRPr="00440137" w:rsidRDefault="00440137" w:rsidP="00CF7447">
      <w:r w:rsidRPr="00440137">
        <w:t>7.</w:t>
      </w:r>
      <w:r w:rsidRPr="00440137">
        <w:tab/>
      </w:r>
      <w:r w:rsidR="00EA389D">
        <w:tab/>
      </w:r>
      <w:r w:rsidR="00F2312F">
        <w:tab/>
      </w:r>
      <w:r w:rsidR="00F2312F">
        <w:tab/>
      </w:r>
      <w:r w:rsidR="00F2312F">
        <w:tab/>
      </w:r>
      <w:r w:rsidR="00F2312F">
        <w:tab/>
      </w:r>
      <w:r w:rsidRPr="00440137">
        <w:t>$</w:t>
      </w:r>
    </w:p>
    <w:p w:rsidR="00440137" w:rsidRPr="00440137" w:rsidRDefault="00440137" w:rsidP="00CF7447">
      <w:r w:rsidRPr="00440137">
        <w:t>8.</w:t>
      </w:r>
      <w:r w:rsidR="00EA389D">
        <w:tab/>
      </w:r>
      <w:r w:rsidRPr="00440137">
        <w:tab/>
      </w:r>
      <w:r w:rsidR="00F2312F">
        <w:tab/>
      </w:r>
      <w:r w:rsidR="00F2312F">
        <w:tab/>
      </w:r>
      <w:r w:rsidR="00F2312F">
        <w:tab/>
      </w:r>
      <w:r w:rsidR="00F2312F">
        <w:tab/>
      </w:r>
      <w:r w:rsidRPr="00440137">
        <w:t>$</w:t>
      </w:r>
    </w:p>
    <w:p w:rsidR="00440137" w:rsidRPr="00440137" w:rsidRDefault="00440137" w:rsidP="00CF7447"/>
    <w:p w:rsidR="00440137" w:rsidRPr="00F2312F" w:rsidRDefault="00F2312F" w:rsidP="00CF7447">
      <w:pPr>
        <w:rPr>
          <w:b/>
          <w:u w:val="single"/>
        </w:rPr>
      </w:pPr>
      <w:r>
        <w:rPr>
          <w:b/>
          <w:u w:val="single"/>
        </w:rPr>
        <w:t xml:space="preserve">Description of </w:t>
      </w:r>
      <w:r w:rsidR="00440137" w:rsidRPr="00F2312F">
        <w:rPr>
          <w:b/>
          <w:u w:val="single"/>
        </w:rPr>
        <w:t>Items Donated</w:t>
      </w:r>
      <w:r w:rsidR="00440137" w:rsidRPr="00F2312F">
        <w:rPr>
          <w:b/>
          <w:u w:val="single"/>
        </w:rPr>
        <w:tab/>
      </w:r>
      <w:r w:rsidR="00440137" w:rsidRPr="00F2312F">
        <w:rPr>
          <w:b/>
          <w:u w:val="single"/>
        </w:rPr>
        <w:tab/>
        <w:t xml:space="preserve">Cost (x </w:t>
      </w:r>
      <w:r>
        <w:rPr>
          <w:b/>
          <w:u w:val="single"/>
        </w:rPr>
        <w:t>$0</w:t>
      </w:r>
      <w:r w:rsidR="00440137" w:rsidRPr="00F2312F">
        <w:rPr>
          <w:b/>
          <w:u w:val="single"/>
        </w:rPr>
        <w:t>.50)</w:t>
      </w:r>
      <w:r w:rsidR="00440137" w:rsidRPr="00F2312F">
        <w:rPr>
          <w:b/>
          <w:u w:val="single"/>
        </w:rPr>
        <w:tab/>
      </w:r>
      <w:r>
        <w:rPr>
          <w:b/>
          <w:u w:val="single"/>
        </w:rPr>
        <w:tab/>
      </w:r>
      <w:r>
        <w:rPr>
          <w:b/>
          <w:u w:val="single"/>
        </w:rPr>
        <w:tab/>
      </w:r>
    </w:p>
    <w:p w:rsidR="00440137" w:rsidRPr="00440137" w:rsidRDefault="00440137" w:rsidP="00CF7447">
      <w:r w:rsidRPr="00440137">
        <w:t>A.</w:t>
      </w:r>
      <w:r w:rsidR="00EA389D">
        <w:tab/>
      </w:r>
      <w:r w:rsidRPr="00440137">
        <w:tab/>
      </w:r>
      <w:r w:rsidR="00F2312F">
        <w:tab/>
      </w:r>
      <w:r w:rsidR="00F2312F">
        <w:tab/>
      </w:r>
      <w:r w:rsidR="00F2312F">
        <w:tab/>
      </w:r>
      <w:r w:rsidR="00F2312F">
        <w:tab/>
      </w:r>
      <w:r w:rsidRPr="00440137">
        <w:t>$</w:t>
      </w:r>
    </w:p>
    <w:p w:rsidR="00440137" w:rsidRPr="00440137" w:rsidRDefault="00440137" w:rsidP="00CF7447">
      <w:r w:rsidRPr="00440137">
        <w:t>B.</w:t>
      </w:r>
      <w:r w:rsidR="00EA389D">
        <w:tab/>
      </w:r>
      <w:r w:rsidR="00EA389D">
        <w:tab/>
      </w:r>
      <w:r w:rsidR="00F2312F">
        <w:tab/>
      </w:r>
      <w:r w:rsidR="00F2312F">
        <w:tab/>
      </w:r>
      <w:r w:rsidR="00F2312F">
        <w:tab/>
      </w:r>
      <w:r w:rsidR="00F2312F">
        <w:tab/>
      </w:r>
      <w:r w:rsidRPr="00440137">
        <w:t>$</w:t>
      </w:r>
    </w:p>
    <w:p w:rsidR="00440137" w:rsidRPr="00440137" w:rsidRDefault="00440137" w:rsidP="00CF7447">
      <w:r w:rsidRPr="00440137">
        <w:t>C.</w:t>
      </w:r>
      <w:r w:rsidR="00EA389D">
        <w:tab/>
      </w:r>
      <w:r w:rsidRPr="00440137">
        <w:tab/>
      </w:r>
      <w:r w:rsidR="00F2312F">
        <w:tab/>
      </w:r>
      <w:r w:rsidR="00F2312F">
        <w:tab/>
      </w:r>
      <w:r w:rsidR="00F2312F">
        <w:tab/>
      </w:r>
      <w:r w:rsidR="00F2312F">
        <w:tab/>
      </w:r>
      <w:r w:rsidRPr="00440137">
        <w:t>$</w:t>
      </w:r>
    </w:p>
    <w:p w:rsidR="00440137" w:rsidRPr="00440137" w:rsidRDefault="00440137" w:rsidP="00CF7447">
      <w:r w:rsidRPr="00440137">
        <w:t>D.</w:t>
      </w:r>
      <w:r w:rsidR="00EA389D">
        <w:tab/>
      </w:r>
      <w:r w:rsidR="00F5703C">
        <w:tab/>
      </w:r>
      <w:r w:rsidR="00F2312F">
        <w:tab/>
      </w:r>
      <w:r w:rsidR="00F2312F">
        <w:tab/>
      </w:r>
      <w:r w:rsidR="00F2312F">
        <w:tab/>
      </w:r>
      <w:r w:rsidR="00F2312F">
        <w:tab/>
      </w:r>
      <w:r w:rsidR="00EA389D">
        <w:t>$</w:t>
      </w:r>
    </w:p>
    <w:p w:rsidR="00440137" w:rsidRPr="00440137" w:rsidRDefault="00440137" w:rsidP="00CF7447">
      <w:r w:rsidRPr="00440137">
        <w:t>E.</w:t>
      </w:r>
      <w:r w:rsidRPr="00440137">
        <w:tab/>
      </w:r>
      <w:r w:rsidR="00F5703C">
        <w:tab/>
      </w:r>
      <w:r w:rsidR="00F2312F">
        <w:tab/>
      </w:r>
      <w:r w:rsidR="00F2312F">
        <w:tab/>
      </w:r>
      <w:r w:rsidR="00F2312F">
        <w:tab/>
      </w:r>
      <w:r w:rsidR="00F2312F">
        <w:tab/>
      </w:r>
      <w:r w:rsidRPr="00440137">
        <w:t>$</w:t>
      </w:r>
    </w:p>
    <w:p w:rsidR="00440137" w:rsidRPr="00440137" w:rsidRDefault="00440137" w:rsidP="00CF7447">
      <w:r w:rsidRPr="00440137">
        <w:t>F.</w:t>
      </w:r>
      <w:r w:rsidRPr="00440137">
        <w:tab/>
      </w:r>
      <w:r w:rsidR="00F5703C">
        <w:tab/>
      </w:r>
      <w:r w:rsidR="00F2312F">
        <w:tab/>
      </w:r>
      <w:r w:rsidR="00F2312F">
        <w:tab/>
      </w:r>
      <w:r w:rsidR="00F2312F">
        <w:tab/>
      </w:r>
      <w:r w:rsidR="00F2312F">
        <w:tab/>
      </w:r>
      <w:r w:rsidRPr="00440137">
        <w:t>$</w:t>
      </w:r>
    </w:p>
    <w:p w:rsidR="00440137" w:rsidRPr="00440137" w:rsidRDefault="00440137" w:rsidP="00CF7447">
      <w:r w:rsidRPr="00440137">
        <w:t>G.</w:t>
      </w:r>
      <w:r w:rsidRPr="00440137">
        <w:tab/>
      </w:r>
      <w:r w:rsidR="00F5703C">
        <w:tab/>
      </w:r>
      <w:r w:rsidR="00F2312F">
        <w:tab/>
      </w:r>
      <w:r w:rsidR="00F2312F">
        <w:tab/>
      </w:r>
      <w:r w:rsidR="00F2312F">
        <w:tab/>
      </w:r>
      <w:r w:rsidR="00F2312F">
        <w:tab/>
      </w:r>
      <w:r w:rsidRPr="00440137">
        <w:t>$</w:t>
      </w:r>
    </w:p>
    <w:p w:rsidR="00440137" w:rsidRPr="00440137" w:rsidRDefault="00440137" w:rsidP="00CF7447">
      <w:r w:rsidRPr="00440137">
        <w:t>H.</w:t>
      </w:r>
      <w:r w:rsidRPr="00440137">
        <w:tab/>
      </w:r>
      <w:r w:rsidR="00F5703C">
        <w:tab/>
      </w:r>
      <w:r w:rsidR="00F2312F">
        <w:tab/>
      </w:r>
      <w:r w:rsidR="00F2312F">
        <w:tab/>
      </w:r>
      <w:r w:rsidR="00F2312F">
        <w:tab/>
      </w:r>
      <w:r w:rsidR="00F2312F">
        <w:tab/>
      </w:r>
      <w:r w:rsidRPr="00440137">
        <w:t>$</w:t>
      </w:r>
    </w:p>
    <w:p w:rsidR="00440137" w:rsidRPr="00440137" w:rsidRDefault="00440137" w:rsidP="00CF7447"/>
    <w:p w:rsidR="00F5703C" w:rsidRDefault="00440137" w:rsidP="00CF7447">
      <w:r w:rsidRPr="00440137">
        <w:tab/>
      </w:r>
    </w:p>
    <w:p w:rsidR="00440137" w:rsidRPr="00440137" w:rsidRDefault="00440137" w:rsidP="00CF7447">
      <w:r w:rsidRPr="00440137">
        <w:t>Total Expenses for Campaign:</w:t>
      </w:r>
      <w:r w:rsidRPr="00440137">
        <w:tab/>
      </w:r>
      <w:r w:rsidRPr="00440137">
        <w:tab/>
      </w:r>
      <w:r w:rsidRPr="00F5703C">
        <w:t>$</w:t>
      </w:r>
    </w:p>
    <w:p w:rsidR="00F047CD" w:rsidRDefault="00F047CD" w:rsidP="00CF7447">
      <w:r>
        <w:br w:type="page"/>
      </w:r>
    </w:p>
    <w:p w:rsidR="00440137" w:rsidRPr="006D417C" w:rsidRDefault="00440137" w:rsidP="00F2312F">
      <w:pPr>
        <w:pStyle w:val="Heading1"/>
      </w:pPr>
      <w:r w:rsidRPr="006D417C">
        <w:lastRenderedPageBreak/>
        <w:t>BCSGA Candidate Donation Form</w:t>
      </w:r>
    </w:p>
    <w:p w:rsidR="00440137" w:rsidRPr="00440137" w:rsidRDefault="00440137" w:rsidP="00CF7447"/>
    <w:p w:rsidR="00440137" w:rsidRDefault="00440137" w:rsidP="00CF7447">
      <w:r w:rsidRPr="006D417C">
        <w:t xml:space="preserve">This form is used when any item or service is donated to a candidate. Please note that any item(s) or service(s) granted to the candidate must be recorded as half of the going rate for said item(s) or service(s) on the budget, but actual cost should be recorded on this form. Please use only one form per donated item or service. Donator must sign the form and include the listed contact information. </w:t>
      </w:r>
      <w:r w:rsidRPr="006D417C">
        <w:rPr>
          <w:b/>
        </w:rPr>
        <w:t xml:space="preserve">Monetary donations are not considered donations under BCSGA Elections Code and any items purchased with donated funds may not be counted at half the actual costs. </w:t>
      </w:r>
      <w:r w:rsidRPr="006D417C">
        <w:t>Any items donated must be counted as having some cost. For example, if someone donates 50 sheets of paper they own, the actual cost would be calculated as whatever the cost is worth in the community. In the case where donator cannot confirm current worth of materials or services, the candidate may obtain a bid for said materials or services and use that amount as the actual cost. Bids must be attached to each donation form.</w:t>
      </w:r>
    </w:p>
    <w:p w:rsidR="003E7D64" w:rsidRPr="006D417C" w:rsidRDefault="003E7D64" w:rsidP="00CF7447"/>
    <w:p w:rsidR="001F3649" w:rsidRPr="00440137" w:rsidRDefault="001F3649" w:rsidP="00F5703C">
      <w:bookmarkStart w:id="0" w:name="_GoBack"/>
      <w:bookmarkEnd w:id="0"/>
      <w:r w:rsidRPr="00440137">
        <w:t xml:space="preserve">Name of Donor: </w:t>
      </w:r>
    </w:p>
    <w:p w:rsidR="00440137" w:rsidRPr="00440137" w:rsidRDefault="00440137" w:rsidP="00F5703C">
      <w:r w:rsidRPr="00440137">
        <w:t>Name of Donor’s Organization:</w:t>
      </w:r>
      <w:r w:rsidR="00F2312F">
        <w:t xml:space="preserve"> </w:t>
      </w:r>
    </w:p>
    <w:p w:rsidR="00440137" w:rsidRPr="00440137" w:rsidRDefault="00440137" w:rsidP="00F5703C">
      <w:r w:rsidRPr="00440137">
        <w:t xml:space="preserve">Position Title: </w:t>
      </w:r>
    </w:p>
    <w:p w:rsidR="00440137" w:rsidRPr="00440137" w:rsidRDefault="00440137" w:rsidP="00F5703C">
      <w:r w:rsidRPr="00440137">
        <w:t xml:space="preserve">Address: </w:t>
      </w:r>
    </w:p>
    <w:p w:rsidR="00440137" w:rsidRPr="00440137" w:rsidRDefault="00440137" w:rsidP="00F5703C">
      <w:r w:rsidRPr="00440137">
        <w:t xml:space="preserve">Phone Number:  </w:t>
      </w:r>
    </w:p>
    <w:p w:rsidR="00440137" w:rsidRPr="00440137" w:rsidRDefault="00440137" w:rsidP="00F5703C">
      <w:r w:rsidRPr="00440137">
        <w:t xml:space="preserve">Website: </w:t>
      </w:r>
    </w:p>
    <w:p w:rsidR="00440137" w:rsidRPr="00440137" w:rsidRDefault="00440137" w:rsidP="00F5703C">
      <w:r w:rsidRPr="00440137">
        <w:t xml:space="preserve">Email: </w:t>
      </w:r>
    </w:p>
    <w:p w:rsidR="00440137" w:rsidRPr="006D417C" w:rsidRDefault="00440137" w:rsidP="00F5703C"/>
    <w:p w:rsidR="00440137" w:rsidRDefault="00440137" w:rsidP="00CF7447">
      <w:r w:rsidRPr="00440137">
        <w:t xml:space="preserve">The above </w:t>
      </w:r>
      <w:r w:rsidR="00F2312F">
        <w:t>Donor</w:t>
      </w:r>
      <w:r w:rsidR="00F2312F" w:rsidRPr="00440137">
        <w:t xml:space="preserve"> </w:t>
      </w:r>
      <w:r w:rsidRPr="00440137">
        <w:t>is donating the following items for an in-kind donation. Please check the category of the item(s) that you would like to donate and completely fill out the form below.</w:t>
      </w:r>
    </w:p>
    <w:p w:rsidR="006D417C" w:rsidRPr="006D417C" w:rsidRDefault="006D417C" w:rsidP="00CF74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40"/>
        <w:gridCol w:w="3101"/>
      </w:tblGrid>
      <w:tr w:rsidR="00440137" w:rsidRPr="006D417C" w:rsidTr="006D417C">
        <w:tc>
          <w:tcPr>
            <w:tcW w:w="3192" w:type="dxa"/>
          </w:tcPr>
          <w:bookmarkStart w:id="1" w:name="Check1"/>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bookmarkEnd w:id="1"/>
            <w:r w:rsidRPr="006D417C">
              <w:t xml:space="preserve">  Accommodations</w:t>
            </w:r>
          </w:p>
          <w:p w:rsidR="00440137" w:rsidRPr="006D417C" w:rsidRDefault="00440137" w:rsidP="00F5703C">
            <w:r w:rsidRPr="006D417C">
              <w:t xml:space="preserve">Hotels, Motels, Resort, Bed &amp; Breakfast, etc. </w:t>
            </w:r>
          </w:p>
        </w:t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Art/Collectibles</w:t>
            </w:r>
          </w:p>
          <w:p w:rsidR="00440137" w:rsidRPr="006D417C" w:rsidRDefault="00440137" w:rsidP="00F5703C">
            <w:r w:rsidRPr="006D417C">
              <w:t>Fine Arts, Antiques,</w:t>
            </w:r>
          </w:p>
          <w:p w:rsidR="00440137" w:rsidRPr="006D417C" w:rsidRDefault="00440137" w:rsidP="00F5703C">
            <w:r w:rsidRPr="006D417C">
              <w:t xml:space="preserve">Autographed items, </w:t>
            </w:r>
          </w:p>
          <w:p w:rsidR="00440137" w:rsidRPr="006D417C" w:rsidRDefault="00440137" w:rsidP="00F5703C">
            <w:r w:rsidRPr="006D417C">
              <w:t>Sculptures/Figurines, etc.</w:t>
            </w:r>
          </w:p>
          <w:p w:rsidR="00440137" w:rsidRPr="006D417C" w:rsidRDefault="00440137" w:rsidP="00F5703C"/>
        </w:t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Entertainment </w:t>
            </w:r>
          </w:p>
          <w:p w:rsidR="00440137" w:rsidRPr="006D417C" w:rsidRDefault="00440137" w:rsidP="00F5703C">
            <w:r w:rsidRPr="006D417C">
              <w:t>Electronics, Event Tickets, Recreational Events, Videos, CD’s, Books, etc.</w:t>
            </w:r>
          </w:p>
        </w:tc>
      </w:tr>
      <w:tr w:rsidR="00440137" w:rsidRPr="006D417C" w:rsidTr="006D417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Foods/Dining </w:t>
            </w:r>
          </w:p>
          <w:p w:rsidR="00440137" w:rsidRPr="006D417C" w:rsidRDefault="00440137" w:rsidP="00F5703C">
            <w:r w:rsidRPr="006D417C">
              <w:t>Breakfast, Brunch, Snacks Lunch, Dinner, Catering, etc.</w:t>
            </w:r>
          </w:p>
          <w:p w:rsidR="00440137" w:rsidRPr="006D417C" w:rsidRDefault="00440137" w:rsidP="00F5703C"/>
        </w:t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Miscellaneous </w:t>
            </w:r>
          </w:p>
          <w:p w:rsidR="00440137" w:rsidRPr="006D417C" w:rsidRDefault="00440137" w:rsidP="00F5703C">
            <w:r w:rsidRPr="006D417C">
              <w:t>Copies, Office Supplies, Baskets, Floral, Parties, etc.</w:t>
            </w:r>
          </w:p>
          <w:p w:rsidR="00440137" w:rsidRPr="006D417C" w:rsidRDefault="00440137" w:rsidP="00F5703C"/>
        </w:t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Furnishing</w:t>
            </w:r>
          </w:p>
          <w:p w:rsidR="00440137" w:rsidRPr="006D417C" w:rsidRDefault="00440137" w:rsidP="00F5703C">
            <w:r w:rsidRPr="006D417C">
              <w:t>Home/Wall Décor, Signage,</w:t>
            </w:r>
          </w:p>
          <w:p w:rsidR="00440137" w:rsidRPr="006D417C" w:rsidRDefault="00440137" w:rsidP="00F5703C">
            <w:r w:rsidRPr="006D417C">
              <w:t>Furniture, etc.</w:t>
            </w:r>
          </w:p>
        </w:tc>
      </w:tr>
      <w:tr w:rsidR="00440137" w:rsidRPr="006D417C" w:rsidTr="006D417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Accessories </w:t>
            </w:r>
          </w:p>
          <w:p w:rsidR="00440137" w:rsidRPr="006D417C" w:rsidRDefault="00440137" w:rsidP="00F5703C">
            <w:r w:rsidRPr="006D417C">
              <w:t>Earrings, Necklace, Ring, Watch, etc.</w:t>
            </w:r>
          </w:p>
        </w:t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Services</w:t>
            </w:r>
          </w:p>
          <w:p w:rsidR="00440137" w:rsidRPr="006D417C" w:rsidRDefault="00440137" w:rsidP="00F5703C">
            <w:r w:rsidRPr="006D417C">
              <w:t>Hair/Nail Care,</w:t>
            </w:r>
          </w:p>
          <w:p w:rsidR="00440137" w:rsidRPr="006D417C" w:rsidRDefault="00440137" w:rsidP="00F5703C">
            <w:r w:rsidRPr="006D417C">
              <w:t>Photography, etc.</w:t>
            </w:r>
          </w:p>
          <w:p w:rsidR="00440137" w:rsidRPr="006D417C" w:rsidRDefault="00440137" w:rsidP="00F5703C"/>
        </w:tc>
        <w:tc>
          <w:tcPr>
            <w:tcW w:w="3192" w:type="dxa"/>
          </w:tcPr>
          <w:p w:rsidR="00440137" w:rsidRPr="006D417C" w:rsidRDefault="00440137" w:rsidP="00F5703C">
            <w:r w:rsidRPr="006D417C">
              <w:fldChar w:fldCharType="begin">
                <w:ffData>
                  <w:name w:val="Check1"/>
                  <w:enabled/>
                  <w:calcOnExit w:val="0"/>
                  <w:checkBox>
                    <w:sizeAuto/>
                    <w:default w:val="0"/>
                  </w:checkBox>
                </w:ffData>
              </w:fldChar>
            </w:r>
            <w:r w:rsidRPr="006D417C">
              <w:instrText xml:space="preserve"> FORMCHECKBOX </w:instrText>
            </w:r>
            <w:r w:rsidR="00F07420">
              <w:fldChar w:fldCharType="separate"/>
            </w:r>
            <w:r w:rsidRPr="006D417C">
              <w:fldChar w:fldCharType="end"/>
            </w:r>
            <w:r w:rsidRPr="006D417C">
              <w:t xml:space="preserve">  Travel </w:t>
            </w:r>
          </w:p>
          <w:p w:rsidR="00440137" w:rsidRPr="006D417C" w:rsidRDefault="00440137" w:rsidP="00F5703C">
            <w:r w:rsidRPr="006D417C">
              <w:t>Airline, Trips, Vacations, Vehicles, etc.</w:t>
            </w:r>
          </w:p>
        </w:tc>
      </w:tr>
    </w:tbl>
    <w:p w:rsidR="00440137" w:rsidRPr="00F2312F" w:rsidRDefault="00440137" w:rsidP="00F5703C">
      <w:pPr>
        <w:rPr>
          <w:b/>
        </w:rPr>
      </w:pPr>
      <w:r w:rsidRPr="00F2312F">
        <w:rPr>
          <w:b/>
        </w:rPr>
        <w:t>Description of item or service:</w:t>
      </w:r>
    </w:p>
    <w:p w:rsidR="00440137" w:rsidRPr="00440137" w:rsidRDefault="001F3649" w:rsidP="00F5703C">
      <w:r>
        <w:t>Donor’s Estimated Value:</w:t>
      </w:r>
      <w:r w:rsidR="00F2312F">
        <w:tab/>
      </w:r>
      <w:r w:rsidR="00F2312F">
        <w:tab/>
      </w:r>
      <w:r>
        <w:tab/>
      </w:r>
      <w:r>
        <w:tab/>
      </w:r>
    </w:p>
    <w:p w:rsidR="00440137" w:rsidRPr="00440137" w:rsidRDefault="00440137" w:rsidP="00F5703C">
      <w:pPr>
        <w:rPr>
          <w:b/>
        </w:rPr>
      </w:pPr>
      <w:r w:rsidRPr="00440137">
        <w:t>Expiration Date:</w:t>
      </w:r>
      <w:r w:rsidRPr="00440137">
        <w:tab/>
      </w:r>
      <w:r w:rsidRPr="00440137">
        <w:tab/>
      </w:r>
      <w:r w:rsidRPr="00440137">
        <w:fldChar w:fldCharType="begin">
          <w:ffData>
            <w:name w:val="Check2"/>
            <w:enabled/>
            <w:calcOnExit w:val="0"/>
            <w:checkBox>
              <w:sizeAuto/>
              <w:default w:val="0"/>
            </w:checkBox>
          </w:ffData>
        </w:fldChar>
      </w:r>
      <w:r w:rsidRPr="00440137">
        <w:instrText xml:space="preserve"> FORMCHECKBOX </w:instrText>
      </w:r>
      <w:r w:rsidR="00F07420">
        <w:fldChar w:fldCharType="separate"/>
      </w:r>
      <w:r w:rsidRPr="00440137">
        <w:fldChar w:fldCharType="end"/>
      </w:r>
      <w:r w:rsidRPr="00440137">
        <w:t xml:space="preserve"> N/A</w:t>
      </w:r>
      <w:r w:rsidRPr="00440137">
        <w:tab/>
      </w:r>
    </w:p>
    <w:p w:rsidR="00440137" w:rsidRPr="00440137" w:rsidRDefault="00440137" w:rsidP="00F5703C">
      <w:r w:rsidRPr="00440137">
        <w:t>Tax-deductible receipt needed:</w:t>
      </w:r>
      <w:r w:rsidR="00F2312F">
        <w:t xml:space="preserve"> </w:t>
      </w:r>
      <w:r w:rsidRPr="00440137">
        <w:tab/>
      </w:r>
      <w:r w:rsidRPr="00440137">
        <w:fldChar w:fldCharType="begin">
          <w:ffData>
            <w:name w:val="Check2"/>
            <w:enabled/>
            <w:calcOnExit w:val="0"/>
            <w:checkBox>
              <w:sizeAuto/>
              <w:default w:val="0"/>
            </w:checkBox>
          </w:ffData>
        </w:fldChar>
      </w:r>
      <w:r w:rsidRPr="00440137">
        <w:instrText xml:space="preserve"> FORMCHECKBOX </w:instrText>
      </w:r>
      <w:r w:rsidR="00F07420">
        <w:fldChar w:fldCharType="separate"/>
      </w:r>
      <w:r w:rsidRPr="00440137">
        <w:fldChar w:fldCharType="end"/>
      </w:r>
      <w:r w:rsidRPr="00440137">
        <w:t xml:space="preserve"> No</w:t>
      </w:r>
      <w:r w:rsidRPr="00440137">
        <w:tab/>
      </w:r>
      <w:r w:rsidRPr="00440137">
        <w:fldChar w:fldCharType="begin">
          <w:ffData>
            <w:name w:val="Check2"/>
            <w:enabled/>
            <w:calcOnExit w:val="0"/>
            <w:checkBox>
              <w:sizeAuto/>
              <w:default w:val="0"/>
            </w:checkBox>
          </w:ffData>
        </w:fldChar>
      </w:r>
      <w:r w:rsidRPr="00440137">
        <w:instrText xml:space="preserve"> FORMCHECKBOX </w:instrText>
      </w:r>
      <w:r w:rsidR="00F07420">
        <w:fldChar w:fldCharType="separate"/>
      </w:r>
      <w:r w:rsidRPr="00440137">
        <w:fldChar w:fldCharType="end"/>
      </w:r>
      <w:r w:rsidRPr="00440137">
        <w:t xml:space="preserve"> Yes</w:t>
      </w:r>
      <w:r w:rsidRPr="00440137">
        <w:tab/>
      </w:r>
    </w:p>
    <w:p w:rsidR="00440137" w:rsidRPr="00440137" w:rsidRDefault="00440137" w:rsidP="00F5703C">
      <w:r w:rsidRPr="00440137">
        <w:t>Any Limitations:</w:t>
      </w:r>
      <w:r w:rsidR="00F2312F">
        <w:t xml:space="preserve"> </w:t>
      </w:r>
      <w:r w:rsidRPr="00440137">
        <w:tab/>
      </w:r>
      <w:r w:rsidRPr="00440137">
        <w:tab/>
      </w:r>
      <w:r w:rsidRPr="00440137">
        <w:fldChar w:fldCharType="begin">
          <w:ffData>
            <w:name w:val="Check2"/>
            <w:enabled/>
            <w:calcOnExit w:val="0"/>
            <w:checkBox>
              <w:sizeAuto/>
              <w:default w:val="0"/>
            </w:checkBox>
          </w:ffData>
        </w:fldChar>
      </w:r>
      <w:r w:rsidRPr="00440137">
        <w:instrText xml:space="preserve"> FORMCHECKBOX </w:instrText>
      </w:r>
      <w:r w:rsidR="00F07420">
        <w:fldChar w:fldCharType="separate"/>
      </w:r>
      <w:r w:rsidRPr="00440137">
        <w:fldChar w:fldCharType="end"/>
      </w:r>
      <w:r w:rsidRPr="00440137">
        <w:t xml:space="preserve"> N/A</w:t>
      </w:r>
      <w:r w:rsidRPr="00440137">
        <w:tab/>
      </w:r>
    </w:p>
    <w:p w:rsidR="00440137" w:rsidRDefault="00440137" w:rsidP="00F5703C">
      <w:r w:rsidRPr="00440137">
        <w:t>Special Instructions:</w:t>
      </w:r>
      <w:r w:rsidR="00F2312F">
        <w:t xml:space="preserve"> </w:t>
      </w:r>
      <w:r w:rsidRPr="00440137">
        <w:tab/>
      </w:r>
      <w:r w:rsidRPr="00440137">
        <w:fldChar w:fldCharType="begin">
          <w:ffData>
            <w:name w:val="Check2"/>
            <w:enabled/>
            <w:calcOnExit w:val="0"/>
            <w:checkBox>
              <w:sizeAuto/>
              <w:default w:val="0"/>
            </w:checkBox>
          </w:ffData>
        </w:fldChar>
      </w:r>
      <w:r w:rsidRPr="00440137">
        <w:instrText xml:space="preserve"> FORMCHECKBOX </w:instrText>
      </w:r>
      <w:r w:rsidR="00F07420">
        <w:fldChar w:fldCharType="separate"/>
      </w:r>
      <w:r w:rsidRPr="00440137">
        <w:fldChar w:fldCharType="end"/>
      </w:r>
      <w:r w:rsidRPr="00440137">
        <w:t xml:space="preserve"> N/A</w:t>
      </w:r>
      <w:r w:rsidRPr="00440137">
        <w:tab/>
      </w:r>
    </w:p>
    <w:p w:rsidR="006D417C" w:rsidRPr="006D417C" w:rsidRDefault="006D417C" w:rsidP="00F5703C"/>
    <w:p w:rsidR="00440137" w:rsidRPr="00440137" w:rsidRDefault="00440137" w:rsidP="00F5703C"/>
    <w:p w:rsidR="00440137" w:rsidRPr="00F2312F" w:rsidRDefault="00440137" w:rsidP="00F5703C">
      <w:pPr>
        <w:rPr>
          <w:b/>
        </w:rPr>
      </w:pPr>
      <w:r w:rsidRPr="00F2312F">
        <w:rPr>
          <w:b/>
        </w:rPr>
        <w:t>Donor’s Signature</w:t>
      </w:r>
      <w:r w:rsidR="00F2312F" w:rsidRPr="00F2312F">
        <w:rPr>
          <w:b/>
        </w:rPr>
        <w:t>:</w:t>
      </w:r>
      <w:r w:rsidRPr="00F2312F">
        <w:rPr>
          <w:b/>
        </w:rPr>
        <w:t xml:space="preserve"> </w:t>
      </w:r>
      <w:r w:rsidRPr="00F2312F">
        <w:rPr>
          <w:b/>
        </w:rPr>
        <w:tab/>
      </w:r>
      <w:r w:rsidRPr="00F2312F">
        <w:rPr>
          <w:b/>
        </w:rPr>
        <w:tab/>
      </w:r>
      <w:r w:rsidRPr="00F2312F">
        <w:rPr>
          <w:b/>
        </w:rPr>
        <w:tab/>
      </w:r>
      <w:r w:rsidRPr="00F2312F">
        <w:rPr>
          <w:b/>
        </w:rPr>
        <w:tab/>
      </w:r>
      <w:r w:rsidRPr="00F2312F">
        <w:rPr>
          <w:b/>
        </w:rPr>
        <w:tab/>
      </w:r>
      <w:r w:rsidRPr="00F2312F">
        <w:rPr>
          <w:b/>
        </w:rPr>
        <w:tab/>
      </w:r>
      <w:r w:rsidRPr="00F2312F">
        <w:rPr>
          <w:b/>
        </w:rPr>
        <w:tab/>
        <w:t>Date</w:t>
      </w:r>
      <w:r w:rsidR="00F2312F" w:rsidRPr="00F2312F">
        <w:rPr>
          <w:b/>
        </w:rPr>
        <w:t>:</w:t>
      </w:r>
    </w:p>
    <w:p w:rsidR="00440137" w:rsidRPr="00440137" w:rsidRDefault="00440137" w:rsidP="00F5703C"/>
    <w:p w:rsidR="005E25DB" w:rsidRPr="00440137" w:rsidRDefault="00440137" w:rsidP="00F5703C">
      <w:r w:rsidRPr="00440137">
        <w:t>*Return this completed form back to the Office of Student Life</w:t>
      </w:r>
      <w:r w:rsidR="00E434C8">
        <w:t xml:space="preserve"> </w:t>
      </w:r>
      <w:r w:rsidR="00F5703C">
        <w:t xml:space="preserve">via email at </w:t>
      </w:r>
      <w:hyperlink r:id="rId30" w:history="1">
        <w:r w:rsidR="00F5703C" w:rsidRPr="00397D58">
          <w:rPr>
            <w:rStyle w:val="Hyperlink"/>
          </w:rPr>
          <w:t>studentlife@bakersfieldcollege.edu</w:t>
        </w:r>
      </w:hyperlink>
      <w:r w:rsidR="00F2312F">
        <w:t>.</w:t>
      </w:r>
    </w:p>
    <w:sectPr w:rsidR="005E25DB" w:rsidRPr="00440137" w:rsidSect="00162D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20" w:rsidRDefault="00F07420" w:rsidP="00CF7447">
      <w:r>
        <w:separator/>
      </w:r>
    </w:p>
  </w:endnote>
  <w:endnote w:type="continuationSeparator" w:id="0">
    <w:p w:rsidR="00F07420" w:rsidRDefault="00F07420" w:rsidP="00CF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20" w:rsidRDefault="00F07420" w:rsidP="00CF7447">
      <w:r>
        <w:separator/>
      </w:r>
    </w:p>
  </w:footnote>
  <w:footnote w:type="continuationSeparator" w:id="0">
    <w:p w:rsidR="00F07420" w:rsidRDefault="00F07420" w:rsidP="00CF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389"/>
    <w:multiLevelType w:val="hybridMultilevel"/>
    <w:tmpl w:val="E8DCF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150E"/>
    <w:multiLevelType w:val="hybridMultilevel"/>
    <w:tmpl w:val="BCC2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35A8E"/>
    <w:multiLevelType w:val="multilevel"/>
    <w:tmpl w:val="87BA75D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E924B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747029"/>
    <w:multiLevelType w:val="hybridMultilevel"/>
    <w:tmpl w:val="3EBE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2AB3"/>
    <w:multiLevelType w:val="hybridMultilevel"/>
    <w:tmpl w:val="311EB93E"/>
    <w:lvl w:ilvl="0" w:tplc="1CF654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66EE"/>
    <w:multiLevelType w:val="hybridMultilevel"/>
    <w:tmpl w:val="1D8A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06C9B"/>
    <w:multiLevelType w:val="multilevel"/>
    <w:tmpl w:val="C322A1E0"/>
    <w:lvl w:ilvl="0">
      <w:start w:val="1"/>
      <w:numFmt w:val="bullet"/>
      <w:lvlText w:val=""/>
      <w:lvlJc w:val="left"/>
      <w:pPr>
        <w:ind w:left="4320" w:hanging="360"/>
      </w:pPr>
      <w:rPr>
        <w:rFonts w:ascii="Symbol" w:hAnsi="Symbol" w:hint="default"/>
      </w:r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8" w15:restartNumberingAfterBreak="0">
    <w:nsid w:val="611A7989"/>
    <w:multiLevelType w:val="multilevel"/>
    <w:tmpl w:val="C322A1E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2313F8D"/>
    <w:multiLevelType w:val="hybridMultilevel"/>
    <w:tmpl w:val="F9306E62"/>
    <w:lvl w:ilvl="0" w:tplc="1CA2BD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12741"/>
    <w:multiLevelType w:val="multilevel"/>
    <w:tmpl w:val="C322A1E0"/>
    <w:lvl w:ilvl="0">
      <w:start w:val="1"/>
      <w:numFmt w:val="bullet"/>
      <w:lvlText w:val=""/>
      <w:lvlJc w:val="left"/>
      <w:pPr>
        <w:ind w:left="4320" w:hanging="360"/>
      </w:pPr>
      <w:rPr>
        <w:rFonts w:ascii="Symbol" w:hAnsi="Symbol" w:hint="default"/>
      </w:r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11" w15:restartNumberingAfterBreak="0">
    <w:nsid w:val="68E13ED5"/>
    <w:multiLevelType w:val="multilevel"/>
    <w:tmpl w:val="87BA75D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6C204466"/>
    <w:multiLevelType w:val="hybridMultilevel"/>
    <w:tmpl w:val="2EB2B5AE"/>
    <w:lvl w:ilvl="0" w:tplc="C58C2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219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253709"/>
    <w:multiLevelType w:val="multilevel"/>
    <w:tmpl w:val="C322A1E0"/>
    <w:lvl w:ilvl="0">
      <w:start w:val="1"/>
      <w:numFmt w:val="bullet"/>
      <w:lvlText w:val=""/>
      <w:lvlJc w:val="left"/>
      <w:pPr>
        <w:ind w:left="4320" w:hanging="360"/>
      </w:pPr>
      <w:rPr>
        <w:rFonts w:ascii="Symbol" w:hAnsi="Symbol" w:hint="default"/>
      </w:r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num w:numId="1">
    <w:abstractNumId w:val="13"/>
  </w:num>
  <w:num w:numId="2">
    <w:abstractNumId w:val="3"/>
  </w:num>
  <w:num w:numId="3">
    <w:abstractNumId w:val="8"/>
  </w:num>
  <w:num w:numId="4">
    <w:abstractNumId w:val="10"/>
  </w:num>
  <w:num w:numId="5">
    <w:abstractNumId w:val="11"/>
  </w:num>
  <w:num w:numId="6">
    <w:abstractNumId w:val="7"/>
  </w:num>
  <w:num w:numId="7">
    <w:abstractNumId w:val="14"/>
  </w:num>
  <w:num w:numId="8">
    <w:abstractNumId w:val="2"/>
  </w:num>
  <w:num w:numId="9">
    <w:abstractNumId w:val="0"/>
  </w:num>
  <w:num w:numId="10">
    <w:abstractNumId w:val="1"/>
  </w:num>
  <w:num w:numId="11">
    <w:abstractNumId w:val="12"/>
  </w:num>
  <w:num w:numId="12">
    <w:abstractNumId w:val="5"/>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wM7Q0tjQ0NjcxNzVS0lEKTi0uzszPAykwqQUACFJ9DiwAAAA="/>
  </w:docVars>
  <w:rsids>
    <w:rsidRoot w:val="00077C3D"/>
    <w:rsid w:val="000035DA"/>
    <w:rsid w:val="000376CD"/>
    <w:rsid w:val="00057C84"/>
    <w:rsid w:val="00077C3D"/>
    <w:rsid w:val="000A12E8"/>
    <w:rsid w:val="000A6C76"/>
    <w:rsid w:val="000C0B00"/>
    <w:rsid w:val="000E224E"/>
    <w:rsid w:val="000E29B7"/>
    <w:rsid w:val="000F1476"/>
    <w:rsid w:val="00113DC4"/>
    <w:rsid w:val="00120076"/>
    <w:rsid w:val="001238E9"/>
    <w:rsid w:val="00127489"/>
    <w:rsid w:val="00131D98"/>
    <w:rsid w:val="00140F6D"/>
    <w:rsid w:val="0014394E"/>
    <w:rsid w:val="00162DA5"/>
    <w:rsid w:val="00164AE7"/>
    <w:rsid w:val="00181547"/>
    <w:rsid w:val="001853B3"/>
    <w:rsid w:val="001931F6"/>
    <w:rsid w:val="001D3228"/>
    <w:rsid w:val="001E0945"/>
    <w:rsid w:val="001E5F51"/>
    <w:rsid w:val="001F2BD9"/>
    <w:rsid w:val="001F3649"/>
    <w:rsid w:val="001F4AA0"/>
    <w:rsid w:val="002065A2"/>
    <w:rsid w:val="0021267F"/>
    <w:rsid w:val="00216254"/>
    <w:rsid w:val="002255BE"/>
    <w:rsid w:val="00240C4C"/>
    <w:rsid w:val="002414B4"/>
    <w:rsid w:val="002860CB"/>
    <w:rsid w:val="002A28BA"/>
    <w:rsid w:val="002E39F2"/>
    <w:rsid w:val="002E5984"/>
    <w:rsid w:val="002F6A8A"/>
    <w:rsid w:val="00303E97"/>
    <w:rsid w:val="003115CC"/>
    <w:rsid w:val="0034473A"/>
    <w:rsid w:val="003475F7"/>
    <w:rsid w:val="003538D0"/>
    <w:rsid w:val="0035442F"/>
    <w:rsid w:val="00360387"/>
    <w:rsid w:val="003647E9"/>
    <w:rsid w:val="00373F6C"/>
    <w:rsid w:val="00374284"/>
    <w:rsid w:val="003C6937"/>
    <w:rsid w:val="003D20AA"/>
    <w:rsid w:val="003E7D64"/>
    <w:rsid w:val="003F159F"/>
    <w:rsid w:val="00406416"/>
    <w:rsid w:val="00426AC5"/>
    <w:rsid w:val="00436540"/>
    <w:rsid w:val="00440137"/>
    <w:rsid w:val="00446E12"/>
    <w:rsid w:val="004573F0"/>
    <w:rsid w:val="0047452E"/>
    <w:rsid w:val="004762CD"/>
    <w:rsid w:val="004765F4"/>
    <w:rsid w:val="004779BF"/>
    <w:rsid w:val="004B1B86"/>
    <w:rsid w:val="004C1D9C"/>
    <w:rsid w:val="004D7AC1"/>
    <w:rsid w:val="004E4C89"/>
    <w:rsid w:val="00530074"/>
    <w:rsid w:val="00533562"/>
    <w:rsid w:val="00535012"/>
    <w:rsid w:val="00540127"/>
    <w:rsid w:val="0054683A"/>
    <w:rsid w:val="005471FB"/>
    <w:rsid w:val="00547429"/>
    <w:rsid w:val="00561D0F"/>
    <w:rsid w:val="00581E07"/>
    <w:rsid w:val="0059366A"/>
    <w:rsid w:val="005A03D7"/>
    <w:rsid w:val="005A1A06"/>
    <w:rsid w:val="005C267D"/>
    <w:rsid w:val="005E25DB"/>
    <w:rsid w:val="00600ECD"/>
    <w:rsid w:val="00606E56"/>
    <w:rsid w:val="006610F1"/>
    <w:rsid w:val="00673C5B"/>
    <w:rsid w:val="006D1DF6"/>
    <w:rsid w:val="006D417C"/>
    <w:rsid w:val="006D4A6A"/>
    <w:rsid w:val="007123F3"/>
    <w:rsid w:val="007202B5"/>
    <w:rsid w:val="00767939"/>
    <w:rsid w:val="00775D28"/>
    <w:rsid w:val="007B489F"/>
    <w:rsid w:val="007F1A5D"/>
    <w:rsid w:val="008406E3"/>
    <w:rsid w:val="00863B76"/>
    <w:rsid w:val="00893ED4"/>
    <w:rsid w:val="008A6291"/>
    <w:rsid w:val="008C22BC"/>
    <w:rsid w:val="008D356E"/>
    <w:rsid w:val="008D3952"/>
    <w:rsid w:val="008E34B4"/>
    <w:rsid w:val="008F2FEC"/>
    <w:rsid w:val="00906965"/>
    <w:rsid w:val="009070D1"/>
    <w:rsid w:val="00910415"/>
    <w:rsid w:val="00913A9B"/>
    <w:rsid w:val="00957432"/>
    <w:rsid w:val="00966EC6"/>
    <w:rsid w:val="0099247C"/>
    <w:rsid w:val="009A3E0D"/>
    <w:rsid w:val="009B554D"/>
    <w:rsid w:val="009D0CFC"/>
    <w:rsid w:val="00A0620A"/>
    <w:rsid w:val="00A223AD"/>
    <w:rsid w:val="00A536C1"/>
    <w:rsid w:val="00A71612"/>
    <w:rsid w:val="00A832A8"/>
    <w:rsid w:val="00A91E84"/>
    <w:rsid w:val="00A92528"/>
    <w:rsid w:val="00A949ED"/>
    <w:rsid w:val="00AC7341"/>
    <w:rsid w:val="00AD3066"/>
    <w:rsid w:val="00AF2835"/>
    <w:rsid w:val="00AF2AEB"/>
    <w:rsid w:val="00B03A31"/>
    <w:rsid w:val="00B0431A"/>
    <w:rsid w:val="00B41EB3"/>
    <w:rsid w:val="00B54B7E"/>
    <w:rsid w:val="00B603BB"/>
    <w:rsid w:val="00B62AD7"/>
    <w:rsid w:val="00B70939"/>
    <w:rsid w:val="00B761F7"/>
    <w:rsid w:val="00BA0054"/>
    <w:rsid w:val="00BB07C0"/>
    <w:rsid w:val="00BB2DD2"/>
    <w:rsid w:val="00BB3A46"/>
    <w:rsid w:val="00C04970"/>
    <w:rsid w:val="00C07E82"/>
    <w:rsid w:val="00C11376"/>
    <w:rsid w:val="00C314BD"/>
    <w:rsid w:val="00C93770"/>
    <w:rsid w:val="00CE6CAB"/>
    <w:rsid w:val="00CF1CA0"/>
    <w:rsid w:val="00CF7447"/>
    <w:rsid w:val="00D02765"/>
    <w:rsid w:val="00D4721C"/>
    <w:rsid w:val="00D53395"/>
    <w:rsid w:val="00DB327F"/>
    <w:rsid w:val="00DE0439"/>
    <w:rsid w:val="00E049C5"/>
    <w:rsid w:val="00E0709E"/>
    <w:rsid w:val="00E07703"/>
    <w:rsid w:val="00E14BFF"/>
    <w:rsid w:val="00E217F6"/>
    <w:rsid w:val="00E434C8"/>
    <w:rsid w:val="00E53B87"/>
    <w:rsid w:val="00E63CC4"/>
    <w:rsid w:val="00EA389D"/>
    <w:rsid w:val="00EE1F2D"/>
    <w:rsid w:val="00F03343"/>
    <w:rsid w:val="00F047CD"/>
    <w:rsid w:val="00F07420"/>
    <w:rsid w:val="00F2312F"/>
    <w:rsid w:val="00F25E5E"/>
    <w:rsid w:val="00F472F5"/>
    <w:rsid w:val="00F53899"/>
    <w:rsid w:val="00F5626C"/>
    <w:rsid w:val="00F5703C"/>
    <w:rsid w:val="00F74C9E"/>
    <w:rsid w:val="00F868F8"/>
    <w:rsid w:val="00FB21FA"/>
    <w:rsid w:val="00FD2BE1"/>
    <w:rsid w:val="00FD4B4E"/>
    <w:rsid w:val="00F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DE72D7-B2CB-4A80-B025-F9801987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066"/>
    <w:pPr>
      <w:spacing w:after="0" w:line="240" w:lineRule="auto"/>
      <w:contextualSpacing/>
    </w:pPr>
    <w:rPr>
      <w:rFonts w:ascii="Arial" w:hAnsi="Arial" w:cs="Arial"/>
    </w:rPr>
  </w:style>
  <w:style w:type="paragraph" w:styleId="Heading1">
    <w:name w:val="heading 1"/>
    <w:basedOn w:val="Heading2"/>
    <w:next w:val="Normal"/>
    <w:link w:val="Heading1Char"/>
    <w:qFormat/>
    <w:rsid w:val="00CF7447"/>
    <w:pPr>
      <w:outlineLvl w:val="0"/>
    </w:pPr>
  </w:style>
  <w:style w:type="paragraph" w:styleId="Heading2">
    <w:name w:val="heading 2"/>
    <w:basedOn w:val="Normal"/>
    <w:next w:val="Normal"/>
    <w:link w:val="Heading2Char"/>
    <w:autoRedefine/>
    <w:qFormat/>
    <w:rsid w:val="000A6C76"/>
    <w:pPr>
      <w:keepNext/>
      <w:keepLines/>
      <w:outlineLvl w:val="1"/>
    </w:pPr>
    <w:rPr>
      <w:rFonts w:eastAsia="Arial"/>
      <w:b/>
      <w:smallCaps/>
      <w:color w:val="FF0000"/>
      <w:sz w:val="24"/>
      <w:szCs w:val="20"/>
      <w:u w:val="single"/>
    </w:rPr>
  </w:style>
  <w:style w:type="paragraph" w:styleId="Heading3">
    <w:name w:val="heading 3"/>
    <w:basedOn w:val="Normal"/>
    <w:next w:val="Normal"/>
    <w:link w:val="Heading3Char"/>
    <w:rsid w:val="00440137"/>
    <w:pPr>
      <w:keepNext/>
      <w:keepLines/>
      <w:ind w:left="1080"/>
      <w:jc w:val="center"/>
      <w:outlineLvl w:val="2"/>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A0054"/>
    <w:pPr>
      <w:spacing w:after="0" w:line="240" w:lineRule="auto"/>
    </w:pPr>
    <w:rPr>
      <w:rFonts w:ascii="Arial" w:hAnsi="Arial"/>
      <w:color w:val="000000" w:themeColor="text1"/>
    </w:rPr>
  </w:style>
  <w:style w:type="paragraph" w:styleId="Header">
    <w:name w:val="header"/>
    <w:basedOn w:val="Normal"/>
    <w:link w:val="HeaderChar"/>
    <w:uiPriority w:val="99"/>
    <w:unhideWhenUsed/>
    <w:rsid w:val="00077C3D"/>
    <w:pPr>
      <w:tabs>
        <w:tab w:val="center" w:pos="4680"/>
        <w:tab w:val="right" w:pos="9360"/>
      </w:tabs>
    </w:pPr>
  </w:style>
  <w:style w:type="character" w:customStyle="1" w:styleId="HeaderChar">
    <w:name w:val="Header Char"/>
    <w:basedOn w:val="DefaultParagraphFont"/>
    <w:link w:val="Header"/>
    <w:uiPriority w:val="99"/>
    <w:rsid w:val="00077C3D"/>
  </w:style>
  <w:style w:type="paragraph" w:styleId="Footer">
    <w:name w:val="footer"/>
    <w:basedOn w:val="Normal"/>
    <w:link w:val="FooterChar"/>
    <w:uiPriority w:val="99"/>
    <w:unhideWhenUsed/>
    <w:rsid w:val="00077C3D"/>
    <w:pPr>
      <w:tabs>
        <w:tab w:val="center" w:pos="4680"/>
        <w:tab w:val="right" w:pos="9360"/>
      </w:tabs>
    </w:pPr>
  </w:style>
  <w:style w:type="character" w:customStyle="1" w:styleId="FooterChar">
    <w:name w:val="Footer Char"/>
    <w:basedOn w:val="DefaultParagraphFont"/>
    <w:link w:val="Footer"/>
    <w:uiPriority w:val="99"/>
    <w:rsid w:val="00077C3D"/>
  </w:style>
  <w:style w:type="paragraph" w:styleId="BalloonText">
    <w:name w:val="Balloon Text"/>
    <w:basedOn w:val="Normal"/>
    <w:link w:val="BalloonTextChar"/>
    <w:uiPriority w:val="99"/>
    <w:semiHidden/>
    <w:unhideWhenUsed/>
    <w:rsid w:val="00077C3D"/>
    <w:rPr>
      <w:rFonts w:ascii="Tahoma" w:hAnsi="Tahoma" w:cs="Tahoma"/>
      <w:sz w:val="16"/>
      <w:szCs w:val="16"/>
    </w:rPr>
  </w:style>
  <w:style w:type="character" w:customStyle="1" w:styleId="BalloonTextChar">
    <w:name w:val="Balloon Text Char"/>
    <w:basedOn w:val="DefaultParagraphFont"/>
    <w:link w:val="BalloonText"/>
    <w:uiPriority w:val="99"/>
    <w:semiHidden/>
    <w:rsid w:val="00077C3D"/>
    <w:rPr>
      <w:rFonts w:ascii="Tahoma" w:hAnsi="Tahoma" w:cs="Tahoma"/>
      <w:sz w:val="16"/>
      <w:szCs w:val="16"/>
    </w:rPr>
  </w:style>
  <w:style w:type="table" w:styleId="TableGrid">
    <w:name w:val="Table Grid"/>
    <w:basedOn w:val="TableNormal"/>
    <w:uiPriority w:val="59"/>
    <w:rsid w:val="0007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C3D"/>
    <w:rPr>
      <w:color w:val="0000FF" w:themeColor="hyperlink"/>
      <w:u w:val="single"/>
    </w:rPr>
  </w:style>
  <w:style w:type="character" w:customStyle="1" w:styleId="Heading1Char">
    <w:name w:val="Heading 1 Char"/>
    <w:basedOn w:val="DefaultParagraphFont"/>
    <w:link w:val="Heading1"/>
    <w:rsid w:val="00CF7447"/>
    <w:rPr>
      <w:rFonts w:ascii="Arial" w:eastAsia="Arial" w:hAnsi="Arial" w:cs="Arial"/>
      <w:b/>
      <w:smallCaps/>
      <w:color w:val="FF0000"/>
      <w:sz w:val="24"/>
      <w:szCs w:val="20"/>
      <w:u w:val="single"/>
    </w:rPr>
  </w:style>
  <w:style w:type="character" w:customStyle="1" w:styleId="Heading2Char">
    <w:name w:val="Heading 2 Char"/>
    <w:basedOn w:val="DefaultParagraphFont"/>
    <w:link w:val="Heading2"/>
    <w:rsid w:val="000A6C76"/>
    <w:rPr>
      <w:rFonts w:ascii="Arial" w:eastAsia="Arial" w:hAnsi="Arial" w:cs="Arial"/>
      <w:b/>
      <w:smallCaps/>
      <w:color w:val="FF0000"/>
      <w:sz w:val="24"/>
      <w:szCs w:val="20"/>
      <w:u w:val="single"/>
    </w:rPr>
  </w:style>
  <w:style w:type="character" w:customStyle="1" w:styleId="Heading3Char">
    <w:name w:val="Heading 3 Char"/>
    <w:basedOn w:val="DefaultParagraphFont"/>
    <w:link w:val="Heading3"/>
    <w:rsid w:val="00440137"/>
    <w:rPr>
      <w:rFonts w:ascii="Times New Roman" w:eastAsia="Times New Roman" w:hAnsi="Times New Roman" w:cs="Times New Roman"/>
      <w:color w:val="000000"/>
      <w:sz w:val="28"/>
      <w:szCs w:val="20"/>
    </w:rPr>
  </w:style>
  <w:style w:type="paragraph" w:styleId="Title">
    <w:name w:val="Title"/>
    <w:basedOn w:val="Normal"/>
    <w:next w:val="Normal"/>
    <w:link w:val="TitleChar"/>
    <w:qFormat/>
    <w:rsid w:val="00CF7447"/>
    <w:pPr>
      <w:keepNext/>
      <w:keepLines/>
      <w:tabs>
        <w:tab w:val="left" w:pos="2340"/>
        <w:tab w:val="left" w:pos="5220"/>
        <w:tab w:val="left" w:pos="7380"/>
      </w:tabs>
      <w:jc w:val="center"/>
    </w:pPr>
    <w:rPr>
      <w:rFonts w:eastAsia="Times New Roman" w:cs="Times New Roman"/>
      <w:b/>
      <w:color w:val="000000"/>
      <w:sz w:val="36"/>
      <w:szCs w:val="20"/>
      <w:u w:val="single"/>
    </w:rPr>
  </w:style>
  <w:style w:type="character" w:customStyle="1" w:styleId="TitleChar">
    <w:name w:val="Title Char"/>
    <w:basedOn w:val="DefaultParagraphFont"/>
    <w:link w:val="Title"/>
    <w:rsid w:val="00CF7447"/>
    <w:rPr>
      <w:rFonts w:ascii="Arial" w:eastAsia="Times New Roman" w:hAnsi="Arial" w:cs="Times New Roman"/>
      <w:b/>
      <w:color w:val="000000"/>
      <w:sz w:val="36"/>
      <w:szCs w:val="20"/>
      <w:u w:val="single"/>
    </w:rPr>
  </w:style>
  <w:style w:type="paragraph" w:styleId="ListParagraph">
    <w:name w:val="List Paragraph"/>
    <w:basedOn w:val="Normal"/>
    <w:uiPriority w:val="34"/>
    <w:qFormat/>
    <w:rsid w:val="00CF7447"/>
    <w:pPr>
      <w:numPr>
        <w:numId w:val="12"/>
      </w:numPr>
    </w:pPr>
    <w:rPr>
      <w:rFonts w:eastAsia="Times New Roman"/>
      <w:color w:val="000000"/>
      <w:szCs w:val="20"/>
    </w:rPr>
  </w:style>
  <w:style w:type="paragraph" w:styleId="CommentText">
    <w:name w:val="annotation text"/>
    <w:basedOn w:val="Normal"/>
    <w:link w:val="CommentTextChar"/>
    <w:semiHidden/>
    <w:rsid w:val="0044013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0137"/>
    <w:rPr>
      <w:rFonts w:ascii="Times New Roman" w:eastAsia="Times New Roman" w:hAnsi="Times New Roman" w:cs="Times New Roman"/>
      <w:sz w:val="20"/>
      <w:szCs w:val="20"/>
    </w:rPr>
  </w:style>
  <w:style w:type="paragraph" w:styleId="Revision">
    <w:name w:val="Revision"/>
    <w:hidden/>
    <w:uiPriority w:val="99"/>
    <w:semiHidden/>
    <w:rsid w:val="00EE1F2D"/>
    <w:pPr>
      <w:spacing w:after="0" w:line="240" w:lineRule="auto"/>
    </w:pPr>
  </w:style>
  <w:style w:type="character" w:styleId="FollowedHyperlink">
    <w:name w:val="FollowedHyperlink"/>
    <w:basedOn w:val="DefaultParagraphFont"/>
    <w:uiPriority w:val="99"/>
    <w:semiHidden/>
    <w:unhideWhenUsed/>
    <w:rsid w:val="003538D0"/>
    <w:rPr>
      <w:color w:val="800080" w:themeColor="followedHyperlink"/>
      <w:u w:val="single"/>
    </w:rPr>
  </w:style>
  <w:style w:type="character" w:styleId="CommentReference">
    <w:name w:val="annotation reference"/>
    <w:basedOn w:val="DefaultParagraphFont"/>
    <w:uiPriority w:val="99"/>
    <w:semiHidden/>
    <w:unhideWhenUsed/>
    <w:rsid w:val="003538D0"/>
    <w:rPr>
      <w:sz w:val="16"/>
      <w:szCs w:val="16"/>
    </w:rPr>
  </w:style>
  <w:style w:type="paragraph" w:styleId="CommentSubject">
    <w:name w:val="annotation subject"/>
    <w:basedOn w:val="CommentText"/>
    <w:next w:val="CommentText"/>
    <w:link w:val="CommentSubjectChar"/>
    <w:uiPriority w:val="99"/>
    <w:semiHidden/>
    <w:unhideWhenUsed/>
    <w:rsid w:val="003538D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38D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7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7115">
      <w:bodyDiv w:val="1"/>
      <w:marLeft w:val="0"/>
      <w:marRight w:val="0"/>
      <w:marTop w:val="0"/>
      <w:marBottom w:val="0"/>
      <w:divBdr>
        <w:top w:val="none" w:sz="0" w:space="0" w:color="auto"/>
        <w:left w:val="none" w:sz="0" w:space="0" w:color="auto"/>
        <w:bottom w:val="none" w:sz="0" w:space="0" w:color="auto"/>
        <w:right w:val="none" w:sz="0" w:space="0" w:color="auto"/>
      </w:divBdr>
      <w:divsChild>
        <w:div w:id="1928035330">
          <w:marLeft w:val="432"/>
          <w:marRight w:val="0"/>
          <w:marTop w:val="115"/>
          <w:marBottom w:val="0"/>
          <w:divBdr>
            <w:top w:val="none" w:sz="0" w:space="0" w:color="auto"/>
            <w:left w:val="none" w:sz="0" w:space="0" w:color="auto"/>
            <w:bottom w:val="none" w:sz="0" w:space="0" w:color="auto"/>
            <w:right w:val="none" w:sz="0" w:space="0" w:color="auto"/>
          </w:divBdr>
        </w:div>
      </w:divsChild>
    </w:div>
    <w:div w:id="1521814363">
      <w:bodyDiv w:val="1"/>
      <w:marLeft w:val="0"/>
      <w:marRight w:val="0"/>
      <w:marTop w:val="0"/>
      <w:marBottom w:val="0"/>
      <w:divBdr>
        <w:top w:val="none" w:sz="0" w:space="0" w:color="auto"/>
        <w:left w:val="none" w:sz="0" w:space="0" w:color="auto"/>
        <w:bottom w:val="none" w:sz="0" w:space="0" w:color="auto"/>
        <w:right w:val="none" w:sz="0" w:space="0" w:color="auto"/>
      </w:divBdr>
      <w:divsChild>
        <w:div w:id="1041125671">
          <w:marLeft w:val="432"/>
          <w:marRight w:val="0"/>
          <w:marTop w:val="115"/>
          <w:marBottom w:val="0"/>
          <w:divBdr>
            <w:top w:val="none" w:sz="0" w:space="0" w:color="auto"/>
            <w:left w:val="none" w:sz="0" w:space="0" w:color="auto"/>
            <w:bottom w:val="none" w:sz="0" w:space="0" w:color="auto"/>
            <w:right w:val="none" w:sz="0" w:space="0" w:color="auto"/>
          </w:divBdr>
        </w:div>
      </w:divsChild>
    </w:div>
    <w:div w:id="15703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sfieldcollege.edu/download/10036" TargetMode="External"/><Relationship Id="rId13" Type="http://schemas.openxmlformats.org/officeDocument/2006/relationships/hyperlink" Target="https://cccconfer.zoom.us/meeting/register/tJYlcOmgrDgpHtH-3D1_YN7taD74Uu86UgIy" TargetMode="External"/><Relationship Id="rId18" Type="http://schemas.openxmlformats.org/officeDocument/2006/relationships/hyperlink" Target="https://cccconfer.zoom.us/meeting/register/tJwrf--vqTgiGNIJWCZWLnq-4Bd6K4oHAi8C" TargetMode="External"/><Relationship Id="rId26" Type="http://schemas.openxmlformats.org/officeDocument/2006/relationships/hyperlink" Target="https://cccconfer.zoom.us/meeting/register/tJMldOCtpj0oHdDqRFqtwUxGkAzkkE1qrmqK" TargetMode="External"/><Relationship Id="rId3" Type="http://schemas.openxmlformats.org/officeDocument/2006/relationships/styles" Target="styles.xml"/><Relationship Id="rId21" Type="http://schemas.openxmlformats.org/officeDocument/2006/relationships/hyperlink" Target="http://www.bakersfieldcollege.edu/bcsgaelections/file" TargetMode="External"/><Relationship Id="rId7" Type="http://schemas.openxmlformats.org/officeDocument/2006/relationships/endnotes" Target="endnotes.xml"/><Relationship Id="rId12" Type="http://schemas.openxmlformats.org/officeDocument/2006/relationships/hyperlink" Target="https://cccconfer.zoom.us/meeting/register/tJcqd-qqrz0iG9Q60WrISgUj3HPegyXSxODw" TargetMode="External"/><Relationship Id="rId17" Type="http://schemas.openxmlformats.org/officeDocument/2006/relationships/hyperlink" Target="https://cccconfer.zoom.us/meeting/register/tJAvdeygrzkrE9KOqPfN9cgfYwjj0VvKalP5" TargetMode="External"/><Relationship Id="rId25" Type="http://schemas.openxmlformats.org/officeDocument/2006/relationships/hyperlink" Target="file:///C:\Users\00583810\Desktop\cccconfer.zoom.us\j\98965806344" TargetMode="External"/><Relationship Id="rId2" Type="http://schemas.openxmlformats.org/officeDocument/2006/relationships/numbering" Target="numbering.xml"/><Relationship Id="rId16" Type="http://schemas.openxmlformats.org/officeDocument/2006/relationships/hyperlink" Target="https://cccconfer.zoom.us/meeting/register/tJwudumqrDstHd3Rwp6oXB4FCV2wwT0up7ZI" TargetMode="External"/><Relationship Id="rId20" Type="http://schemas.openxmlformats.org/officeDocument/2006/relationships/hyperlink" Target="https://cccconfer.zoom.us/meeting/register/tJApcu6rrj0oH9HNaCc7qhk2jEzSsHVeQqRg" TargetMode="External"/><Relationship Id="rId29" Type="http://schemas.openxmlformats.org/officeDocument/2006/relationships/hyperlink" Target="mailto:studentlife@bakersfield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life@bakersfieldcollege.edu" TargetMode="External"/><Relationship Id="rId24" Type="http://schemas.openxmlformats.org/officeDocument/2006/relationships/hyperlink" Target="mailto:studentlife@bakersfieldcolleg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ccconfer.zoom.us/meeting/register/tJEodO6uqTsoG9X27K8f-8ikOqfZConHJSXt" TargetMode="External"/><Relationship Id="rId23" Type="http://schemas.openxmlformats.org/officeDocument/2006/relationships/hyperlink" Target="mailto:studentlife@bakersfieldcollege.edu" TargetMode="External"/><Relationship Id="rId28" Type="http://schemas.openxmlformats.org/officeDocument/2006/relationships/hyperlink" Target="https://cccconfer.zoom.us/meeting/register/tJwrf-CpqzMrGNCNpox5zV5TFzoIAoO1BMDg" TargetMode="External"/><Relationship Id="rId10" Type="http://schemas.openxmlformats.org/officeDocument/2006/relationships/hyperlink" Target="http://www.bakersfieldcollege.edu/bcsgaelections" TargetMode="External"/><Relationship Id="rId19" Type="http://schemas.openxmlformats.org/officeDocument/2006/relationships/hyperlink" Target="https://cccconfer.zoom.us/meeting/register/tJAudO6srDgrGtBX50hafLtFK7eaBoWACiQ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kersfieldcollege.edu/download/12892" TargetMode="External"/><Relationship Id="rId14" Type="http://schemas.openxmlformats.org/officeDocument/2006/relationships/hyperlink" Target="https://cccconfer.zoom.us/meeting/register/tJEpceqqpj8jH9xybu_TIWXD_HcVp1hdJPdJ" TargetMode="External"/><Relationship Id="rId22" Type="http://schemas.openxmlformats.org/officeDocument/2006/relationships/hyperlink" Target="http://www.bakersfieldcollege.edu/bcsgaelections/file" TargetMode="External"/><Relationship Id="rId27" Type="http://schemas.openxmlformats.org/officeDocument/2006/relationships/hyperlink" Target="https://cccconfer.zoom.us/meeting/register/tJctde-hqDIiG9wpHUWnbg5kkUU1YTS2n_gR" TargetMode="External"/><Relationship Id="rId30"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0DBC-CD63-4153-9B55-3E087190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Damania</dc:creator>
  <cp:lastModifiedBy>Nicky Damania</cp:lastModifiedBy>
  <cp:revision>5</cp:revision>
  <cp:lastPrinted>2019-01-30T18:02:00Z</cp:lastPrinted>
  <dcterms:created xsi:type="dcterms:W3CDTF">2021-02-01T19:16:00Z</dcterms:created>
  <dcterms:modified xsi:type="dcterms:W3CDTF">2021-02-01T19:21:00Z</dcterms:modified>
</cp:coreProperties>
</file>