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C4" w:rsidRPr="007121D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0"/>
        </w:rPr>
      </w:pPr>
      <w:r w:rsidRPr="007121D4">
        <w:rPr>
          <w:rFonts w:ascii="Verdana" w:hAnsi="Verdana"/>
          <w:b/>
          <w:color w:val="000000" w:themeColor="text1"/>
          <w:sz w:val="20"/>
        </w:rPr>
        <w:t xml:space="preserve">Present: </w:t>
      </w:r>
      <w:r w:rsidR="00914A87" w:rsidRPr="007121D4">
        <w:rPr>
          <w:rFonts w:ascii="Verdana" w:hAnsi="Verdana"/>
          <w:color w:val="000000" w:themeColor="text1"/>
          <w:sz w:val="20"/>
        </w:rPr>
        <w:t xml:space="preserve">Danielle Aguilar, Troy Alvarado, </w:t>
      </w:r>
      <w:r w:rsidR="0056758D" w:rsidRPr="007121D4">
        <w:rPr>
          <w:rFonts w:ascii="Verdana" w:hAnsi="Verdana"/>
          <w:color w:val="000000" w:themeColor="text1"/>
          <w:sz w:val="20"/>
        </w:rPr>
        <w:t xml:space="preserve">Andrea Anaya, Elizabeth Arias, Primavera Arvizu, </w:t>
      </w:r>
      <w:r w:rsidR="0011140B" w:rsidRPr="007121D4">
        <w:rPr>
          <w:rFonts w:ascii="Verdana" w:hAnsi="Verdana"/>
          <w:color w:val="000000" w:themeColor="text1"/>
          <w:sz w:val="20"/>
        </w:rPr>
        <w:t xml:space="preserve">Salma Aziz, </w:t>
      </w:r>
      <w:r w:rsidR="0056758D" w:rsidRPr="007121D4">
        <w:rPr>
          <w:rFonts w:ascii="Verdana" w:hAnsi="Verdana"/>
          <w:color w:val="000000" w:themeColor="text1"/>
          <w:sz w:val="20"/>
        </w:rPr>
        <w:t xml:space="preserve">Eric Barba, </w:t>
      </w:r>
      <w:r w:rsidR="0011140B" w:rsidRPr="007121D4">
        <w:rPr>
          <w:rFonts w:ascii="Verdana" w:hAnsi="Verdana"/>
          <w:color w:val="000000" w:themeColor="text1"/>
          <w:sz w:val="20"/>
        </w:rPr>
        <w:t xml:space="preserve">Billy Jean Cabunoc, </w:t>
      </w:r>
      <w:r w:rsidR="0056758D" w:rsidRPr="007121D4">
        <w:rPr>
          <w:rFonts w:ascii="Verdana" w:hAnsi="Verdana"/>
          <w:color w:val="000000" w:themeColor="text1"/>
          <w:sz w:val="20"/>
        </w:rPr>
        <w:t xml:space="preserve">Erin Cruz, </w:t>
      </w:r>
      <w:r w:rsidR="0011140B" w:rsidRPr="007121D4">
        <w:rPr>
          <w:rFonts w:ascii="Verdana" w:hAnsi="Verdana"/>
          <w:color w:val="000000" w:themeColor="text1"/>
          <w:sz w:val="20"/>
        </w:rPr>
        <w:t xml:space="preserve">Reagen Dozier, </w:t>
      </w:r>
      <w:r w:rsidR="0056758D" w:rsidRPr="007121D4">
        <w:rPr>
          <w:rFonts w:ascii="Verdana" w:hAnsi="Verdana"/>
          <w:color w:val="000000" w:themeColor="text1"/>
          <w:sz w:val="20"/>
        </w:rPr>
        <w:t xml:space="preserve">John Ghilarducci, </w:t>
      </w:r>
      <w:r w:rsidR="0011140B" w:rsidRPr="007121D4">
        <w:rPr>
          <w:rFonts w:ascii="Verdana" w:hAnsi="Verdana"/>
          <w:color w:val="000000" w:themeColor="text1"/>
          <w:sz w:val="20"/>
        </w:rPr>
        <w:t xml:space="preserve">Kailani Knutson, Ashley Land, Whitney Moorhead, </w:t>
      </w:r>
      <w:r w:rsidR="00914A87" w:rsidRPr="007121D4">
        <w:rPr>
          <w:rFonts w:ascii="Verdana" w:hAnsi="Verdana"/>
          <w:color w:val="000000" w:themeColor="text1"/>
          <w:sz w:val="20"/>
        </w:rPr>
        <w:t>Armando Oseguera,</w:t>
      </w:r>
      <w:r w:rsidR="0011140B" w:rsidRPr="007121D4">
        <w:rPr>
          <w:rFonts w:ascii="Verdana" w:hAnsi="Verdana"/>
          <w:color w:val="000000" w:themeColor="text1"/>
          <w:sz w:val="20"/>
        </w:rPr>
        <w:t xml:space="preserve"> </w:t>
      </w:r>
      <w:r w:rsidR="0056758D" w:rsidRPr="007121D4">
        <w:rPr>
          <w:rFonts w:ascii="Verdana" w:hAnsi="Verdana"/>
          <w:color w:val="000000" w:themeColor="text1"/>
          <w:sz w:val="20"/>
        </w:rPr>
        <w:t xml:space="preserve">Jeremy Powell, John Ramirez, Jorge Ramos, </w:t>
      </w:r>
      <w:r w:rsidR="0011140B" w:rsidRPr="007121D4">
        <w:rPr>
          <w:rFonts w:ascii="Verdana" w:hAnsi="Verdana"/>
          <w:color w:val="000000" w:themeColor="text1"/>
          <w:sz w:val="20"/>
        </w:rPr>
        <w:t xml:space="preserve">Paula Roche, </w:t>
      </w:r>
      <w:r w:rsidR="00914A87" w:rsidRPr="007121D4">
        <w:rPr>
          <w:rFonts w:ascii="Verdana" w:hAnsi="Verdana"/>
          <w:color w:val="000000" w:themeColor="text1"/>
          <w:sz w:val="20"/>
        </w:rPr>
        <w:t xml:space="preserve">Vanessa Salas, </w:t>
      </w:r>
      <w:r w:rsidR="0056758D" w:rsidRPr="007121D4">
        <w:rPr>
          <w:rFonts w:ascii="Verdana" w:hAnsi="Verdana"/>
          <w:color w:val="000000" w:themeColor="text1"/>
          <w:sz w:val="20"/>
        </w:rPr>
        <w:t xml:space="preserve">Perla Soria, </w:t>
      </w:r>
      <w:r w:rsidR="0011140B" w:rsidRPr="007121D4">
        <w:rPr>
          <w:rFonts w:ascii="Verdana" w:hAnsi="Verdana"/>
          <w:color w:val="000000" w:themeColor="text1"/>
          <w:sz w:val="20"/>
        </w:rPr>
        <w:t>Martha Stuem</w:t>
      </w:r>
      <w:r w:rsidR="0056758D" w:rsidRPr="007121D4">
        <w:rPr>
          <w:rFonts w:ascii="Verdana" w:hAnsi="Verdana"/>
          <w:color w:val="000000" w:themeColor="text1"/>
          <w:sz w:val="20"/>
        </w:rPr>
        <w:t>ky, Miranda Warren, Joel Wiens</w:t>
      </w:r>
      <w:r w:rsidR="00914A87" w:rsidRPr="007121D4">
        <w:rPr>
          <w:rFonts w:ascii="Verdana" w:hAnsi="Verdana"/>
          <w:color w:val="000000" w:themeColor="text1"/>
          <w:sz w:val="20"/>
        </w:rPr>
        <w:t>.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Pr="00451316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Welcome</w:t>
      </w:r>
    </w:p>
    <w:p w:rsidR="00BB7FBF" w:rsidRPr="00451316" w:rsidRDefault="00FE3924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New Meeting Format</w:t>
      </w:r>
    </w:p>
    <w:p w:rsidR="00554952" w:rsidRPr="00451316" w:rsidRDefault="00FE3924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Check List/ Site Visits</w:t>
      </w:r>
      <w:r w:rsidR="000E0C84" w:rsidRPr="00451316">
        <w:rPr>
          <w:rFonts w:ascii="Verdana" w:hAnsi="Verdana"/>
          <w:color w:val="000000" w:themeColor="text1"/>
        </w:rPr>
        <w:t xml:space="preserve">- Handout for Dual Enrollment instructors. Instructors should always </w:t>
      </w:r>
      <w:r w:rsidR="0060370B">
        <w:rPr>
          <w:rFonts w:ascii="Verdana" w:hAnsi="Verdana"/>
          <w:color w:val="000000" w:themeColor="text1"/>
        </w:rPr>
        <w:t xml:space="preserve">compare </w:t>
      </w:r>
      <w:r w:rsidR="000E0C84" w:rsidRPr="00451316">
        <w:rPr>
          <w:rFonts w:ascii="Verdana" w:hAnsi="Verdana"/>
          <w:color w:val="000000" w:themeColor="text1"/>
        </w:rPr>
        <w:t xml:space="preserve">the PC and HS roster together to verify students are properly enrolled. PC will start scheduling site visits in the next month. </w:t>
      </w:r>
    </w:p>
    <w:p w:rsidR="00FE3924" w:rsidRPr="00451316" w:rsidRDefault="00FE3924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Course Required Times</w:t>
      </w:r>
      <w:r w:rsidR="000E0C84" w:rsidRPr="00451316">
        <w:rPr>
          <w:rFonts w:ascii="Verdana" w:hAnsi="Verdana"/>
          <w:color w:val="000000" w:themeColor="text1"/>
        </w:rPr>
        <w:t>- PC scheduling requires a minimum of 50 minutes in 5 minute increments in order to be compliant. Syllabi must include classroom times and must match the schedule in Banner</w:t>
      </w:r>
      <w:r w:rsidR="00451316">
        <w:rPr>
          <w:rFonts w:ascii="Verdana" w:hAnsi="Verdana"/>
          <w:color w:val="000000" w:themeColor="text1"/>
        </w:rPr>
        <w:t>. A</w:t>
      </w:r>
      <w:r w:rsidR="000E0C84" w:rsidRPr="00451316">
        <w:rPr>
          <w:rFonts w:ascii="Verdana" w:hAnsi="Verdana"/>
          <w:color w:val="000000" w:themeColor="text1"/>
        </w:rPr>
        <w:t xml:space="preserve">ll Dual Enrollment course syllabi should be submitted to Kailani by the next meeting. </w:t>
      </w:r>
    </w:p>
    <w:p w:rsidR="00FE3924" w:rsidRPr="00451316" w:rsidRDefault="00FE3924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Timeline</w:t>
      </w:r>
      <w:r w:rsidR="000E0C84" w:rsidRPr="00451316">
        <w:rPr>
          <w:rFonts w:ascii="Verdana" w:hAnsi="Verdana"/>
          <w:color w:val="000000" w:themeColor="text1"/>
        </w:rPr>
        <w:t xml:space="preserve">- Handout for scheduling fall classes. </w:t>
      </w:r>
    </w:p>
    <w:p w:rsidR="00FE3924" w:rsidRPr="00451316" w:rsidRDefault="00FE3924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CTE Course Age Requirement</w:t>
      </w:r>
      <w:r w:rsidR="000E0C84" w:rsidRPr="00451316">
        <w:rPr>
          <w:rFonts w:ascii="Verdana" w:hAnsi="Verdana"/>
          <w:color w:val="000000" w:themeColor="text1"/>
        </w:rPr>
        <w:t xml:space="preserve">- Students must be 18 years </w:t>
      </w:r>
      <w:r w:rsidR="0060370B">
        <w:rPr>
          <w:rFonts w:ascii="Verdana" w:hAnsi="Verdana"/>
          <w:color w:val="000000" w:themeColor="text1"/>
        </w:rPr>
        <w:t>or older</w:t>
      </w:r>
      <w:r w:rsidR="000E0C84" w:rsidRPr="00451316">
        <w:rPr>
          <w:rFonts w:ascii="Verdana" w:hAnsi="Verdana"/>
          <w:color w:val="000000" w:themeColor="text1"/>
        </w:rPr>
        <w:t xml:space="preserve"> to enroll in FIRE and EMT courses, this </w:t>
      </w:r>
      <w:r w:rsidR="005B7B2B" w:rsidRPr="00451316">
        <w:rPr>
          <w:rFonts w:ascii="Verdana" w:hAnsi="Verdana"/>
          <w:color w:val="000000" w:themeColor="text1"/>
        </w:rPr>
        <w:t xml:space="preserve">Ed code/ board policy </w:t>
      </w:r>
      <w:r w:rsidR="000E0C84" w:rsidRPr="00451316">
        <w:rPr>
          <w:rFonts w:ascii="Verdana" w:hAnsi="Verdana"/>
          <w:color w:val="000000" w:themeColor="text1"/>
        </w:rPr>
        <w:t>will be added to the catalog</w:t>
      </w:r>
      <w:r w:rsidR="005B7B2B" w:rsidRPr="00451316">
        <w:rPr>
          <w:rFonts w:ascii="Verdana" w:hAnsi="Verdana"/>
          <w:color w:val="000000" w:themeColor="text1"/>
        </w:rPr>
        <w:t>.</w:t>
      </w:r>
    </w:p>
    <w:p w:rsidR="00FE3924" w:rsidRPr="00451316" w:rsidRDefault="00FE3924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Best Practices</w:t>
      </w:r>
      <w:r w:rsidR="005B7B2B" w:rsidRPr="00451316">
        <w:rPr>
          <w:rFonts w:ascii="Verdana" w:hAnsi="Verdana"/>
          <w:color w:val="000000" w:themeColor="text1"/>
        </w:rPr>
        <w:t xml:space="preserve">- What works well on your campus? What improvements have you made? Going forward two schools will give an update at </w:t>
      </w:r>
      <w:r w:rsidR="00451316">
        <w:rPr>
          <w:rFonts w:ascii="Verdana" w:hAnsi="Verdana"/>
          <w:color w:val="000000" w:themeColor="text1"/>
        </w:rPr>
        <w:t xml:space="preserve">these </w:t>
      </w:r>
      <w:r w:rsidR="005B7B2B" w:rsidRPr="00451316">
        <w:rPr>
          <w:rFonts w:ascii="Verdana" w:hAnsi="Verdana"/>
          <w:color w:val="000000" w:themeColor="text1"/>
        </w:rPr>
        <w:t xml:space="preserve">meetings and will rotate throughout the semester. Next topic – scheduling. </w:t>
      </w:r>
    </w:p>
    <w:p w:rsidR="00FE3924" w:rsidRPr="00451316" w:rsidRDefault="00FE3924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Wednesday College</w:t>
      </w:r>
      <w:r w:rsidR="005B7B2B" w:rsidRPr="00451316">
        <w:rPr>
          <w:rFonts w:ascii="Verdana" w:hAnsi="Verdana"/>
          <w:color w:val="000000" w:themeColor="text1"/>
        </w:rPr>
        <w:t>- PC offered four courses and did not have many HS students enroll. How can we make this better? What courses would you like to see?</w:t>
      </w:r>
      <w:r w:rsidR="00451316">
        <w:rPr>
          <w:rFonts w:ascii="Verdana" w:hAnsi="Verdana"/>
          <w:color w:val="000000" w:themeColor="text1"/>
        </w:rPr>
        <w:t xml:space="preserve"> We will try again for the next semester to see if we can get more interest. </w:t>
      </w:r>
    </w:p>
    <w:p w:rsidR="00FE3924" w:rsidRPr="00451316" w:rsidRDefault="00FE3924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Finish in 4</w:t>
      </w:r>
      <w:r w:rsidR="005B7B2B" w:rsidRPr="00451316">
        <w:rPr>
          <w:rFonts w:ascii="Verdana" w:hAnsi="Verdana"/>
          <w:color w:val="000000" w:themeColor="text1"/>
        </w:rPr>
        <w:t>- Starting in fall 2019</w:t>
      </w:r>
      <w:r w:rsidR="00451316">
        <w:rPr>
          <w:rFonts w:ascii="Verdana" w:hAnsi="Verdana"/>
          <w:color w:val="000000" w:themeColor="text1"/>
        </w:rPr>
        <w:t xml:space="preserve"> PC will be working with CSUB for students who complete a transfer degree</w:t>
      </w:r>
      <w:r w:rsidR="007121D4">
        <w:rPr>
          <w:rFonts w:ascii="Verdana" w:hAnsi="Verdana"/>
          <w:color w:val="000000" w:themeColor="text1"/>
        </w:rPr>
        <w:t>,</w:t>
      </w:r>
      <w:r w:rsidR="00451316">
        <w:rPr>
          <w:rFonts w:ascii="Verdana" w:hAnsi="Verdana"/>
          <w:color w:val="000000" w:themeColor="text1"/>
        </w:rPr>
        <w:t xml:space="preserve"> they will receive priority registration at CSUB. Require</w:t>
      </w:r>
      <w:r w:rsidR="007121D4">
        <w:rPr>
          <w:rFonts w:ascii="Verdana" w:hAnsi="Verdana"/>
          <w:color w:val="000000" w:themeColor="text1"/>
        </w:rPr>
        <w:t>s students to fill out an application and enroll in</w:t>
      </w:r>
      <w:r w:rsidR="00451316">
        <w:rPr>
          <w:rFonts w:ascii="Verdana" w:hAnsi="Verdana"/>
          <w:color w:val="000000" w:themeColor="text1"/>
        </w:rPr>
        <w:t xml:space="preserve"> 15 units</w:t>
      </w:r>
      <w:r w:rsidR="007121D4">
        <w:rPr>
          <w:rFonts w:ascii="Verdana" w:hAnsi="Verdana"/>
          <w:color w:val="000000" w:themeColor="text1"/>
        </w:rPr>
        <w:t xml:space="preserve"> a </w:t>
      </w:r>
      <w:r w:rsidR="0060370B">
        <w:rPr>
          <w:rFonts w:ascii="Verdana" w:hAnsi="Verdana"/>
          <w:color w:val="000000" w:themeColor="text1"/>
        </w:rPr>
        <w:t>semester</w:t>
      </w:r>
      <w:r w:rsidR="007121D4">
        <w:rPr>
          <w:rFonts w:ascii="Verdana" w:hAnsi="Verdana"/>
          <w:color w:val="000000" w:themeColor="text1"/>
        </w:rPr>
        <w:t xml:space="preserve">. </w:t>
      </w:r>
      <w:r w:rsidR="00451316">
        <w:rPr>
          <w:rFonts w:ascii="Verdana" w:hAnsi="Verdana"/>
          <w:color w:val="000000" w:themeColor="text1"/>
        </w:rPr>
        <w:t xml:space="preserve">More information coming soon. </w:t>
      </w:r>
    </w:p>
    <w:p w:rsidR="00FE3924" w:rsidRPr="00451316" w:rsidRDefault="00FE3924" w:rsidP="00FE3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Multiple Measures</w:t>
      </w:r>
      <w:r w:rsidR="007121D4">
        <w:rPr>
          <w:rFonts w:ascii="Verdana" w:hAnsi="Verdana"/>
          <w:color w:val="000000" w:themeColor="text1"/>
        </w:rPr>
        <w:t xml:space="preserve">- A&amp;R is currently gathering HS transcripts, all HS transcripts are due by tomorrow evening 2.6.19. </w:t>
      </w:r>
    </w:p>
    <w:p w:rsidR="00FE3924" w:rsidRPr="00451316" w:rsidRDefault="00FE3924" w:rsidP="00FE3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High School Announcements</w:t>
      </w:r>
    </w:p>
    <w:p w:rsidR="00FE3924" w:rsidRPr="00451316" w:rsidRDefault="00FE3924" w:rsidP="00FE3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College Announcements</w:t>
      </w:r>
      <w:r w:rsidR="007121D4">
        <w:rPr>
          <w:rFonts w:ascii="Verdana" w:hAnsi="Verdana"/>
          <w:color w:val="000000" w:themeColor="text1"/>
        </w:rPr>
        <w:t>- Reagen – PC now offers a Writing Center Wednesday- Friday in Commons A. Erin- instructors have three business days after the last day of school to submit their rosters. High school seniors must complete full term until course is over to receive credit. Ashley- Elevator Pitch handout – April 1</w:t>
      </w:r>
      <w:r w:rsidR="007121D4" w:rsidRPr="007121D4">
        <w:rPr>
          <w:rFonts w:ascii="Verdana" w:hAnsi="Verdana"/>
          <w:color w:val="000000" w:themeColor="text1"/>
          <w:vertAlign w:val="superscript"/>
        </w:rPr>
        <w:t>st</w:t>
      </w:r>
      <w:r w:rsidR="007121D4">
        <w:rPr>
          <w:rFonts w:ascii="Verdana" w:hAnsi="Verdana"/>
          <w:color w:val="000000" w:themeColor="text1"/>
        </w:rPr>
        <w:t xml:space="preserve"> 5:30-7:30 in the theatre, there is $500 in priz</w:t>
      </w:r>
      <w:r w:rsidR="0060370B">
        <w:rPr>
          <w:rFonts w:ascii="Verdana" w:hAnsi="Verdana"/>
          <w:color w:val="000000" w:themeColor="text1"/>
        </w:rPr>
        <w:t>e money guaranteed. PC will</w:t>
      </w:r>
      <w:r w:rsidR="007121D4">
        <w:rPr>
          <w:rFonts w:ascii="Verdana" w:hAnsi="Verdana"/>
          <w:color w:val="000000" w:themeColor="text1"/>
        </w:rPr>
        <w:t xml:space="preserve"> host a Job Fair April 14</w:t>
      </w:r>
      <w:r w:rsidR="007121D4" w:rsidRPr="007121D4">
        <w:rPr>
          <w:rFonts w:ascii="Verdana" w:hAnsi="Verdana"/>
          <w:color w:val="000000" w:themeColor="text1"/>
          <w:vertAlign w:val="superscript"/>
        </w:rPr>
        <w:t>th</w:t>
      </w:r>
      <w:r w:rsidR="007121D4">
        <w:rPr>
          <w:rFonts w:ascii="Verdana" w:hAnsi="Verdana"/>
          <w:color w:val="000000" w:themeColor="text1"/>
        </w:rPr>
        <w:t xml:space="preserve"> from 9-12. Erin- PC Connection will be held April 15</w:t>
      </w:r>
      <w:r w:rsidR="007121D4" w:rsidRPr="007121D4">
        <w:rPr>
          <w:rFonts w:ascii="Verdana" w:hAnsi="Verdana"/>
          <w:color w:val="000000" w:themeColor="text1"/>
          <w:vertAlign w:val="superscript"/>
        </w:rPr>
        <w:t>th</w:t>
      </w:r>
      <w:r w:rsidR="0060370B">
        <w:rPr>
          <w:rFonts w:ascii="Verdana" w:hAnsi="Verdana"/>
          <w:color w:val="000000" w:themeColor="text1"/>
        </w:rPr>
        <w:t xml:space="preserve"> &amp;</w:t>
      </w:r>
      <w:r w:rsidR="007121D4">
        <w:rPr>
          <w:rFonts w:ascii="Verdana" w:hAnsi="Verdana"/>
          <w:color w:val="000000" w:themeColor="text1"/>
        </w:rPr>
        <w:t xml:space="preserve"> 16</w:t>
      </w:r>
      <w:r w:rsidR="007121D4" w:rsidRPr="007121D4">
        <w:rPr>
          <w:rFonts w:ascii="Verdana" w:hAnsi="Verdana"/>
          <w:color w:val="000000" w:themeColor="text1"/>
          <w:vertAlign w:val="superscript"/>
        </w:rPr>
        <w:t>th</w:t>
      </w:r>
      <w:r w:rsidR="007121D4">
        <w:rPr>
          <w:rFonts w:ascii="Verdana" w:hAnsi="Verdana"/>
          <w:color w:val="000000" w:themeColor="text1"/>
        </w:rPr>
        <w:t xml:space="preserve"> from 4-8pm, an email will be sent out with details. </w:t>
      </w:r>
    </w:p>
    <w:p w:rsidR="00FE3924" w:rsidRPr="00451316" w:rsidRDefault="00FE3924" w:rsidP="00FE3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Other Items</w:t>
      </w:r>
    </w:p>
    <w:p w:rsidR="00237FC4" w:rsidRPr="00451316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</w:p>
    <w:p w:rsidR="00237FC4" w:rsidRPr="00451316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</w:p>
    <w:p w:rsidR="00237FC4" w:rsidRPr="00451316" w:rsidRDefault="008D31AB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 xml:space="preserve">Meeting adjourned at 4:46 pm. </w:t>
      </w:r>
    </w:p>
    <w:p w:rsidR="00237FC4" w:rsidRPr="00451316" w:rsidRDefault="00237FC4" w:rsidP="00237FC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</w:rPr>
      </w:pPr>
    </w:p>
    <w:p w:rsidR="005D1D01" w:rsidRPr="0060370B" w:rsidRDefault="00237FC4" w:rsidP="0060370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 xml:space="preserve">Next Meeting: </w:t>
      </w:r>
      <w:r w:rsidR="00FE3924" w:rsidRPr="00451316">
        <w:rPr>
          <w:rFonts w:ascii="Verdana" w:hAnsi="Verdana"/>
          <w:color w:val="000000" w:themeColor="text1"/>
        </w:rPr>
        <w:t>March 5, 2019</w:t>
      </w:r>
      <w:bookmarkStart w:id="0" w:name="_GoBack"/>
      <w:bookmarkEnd w:id="0"/>
    </w:p>
    <w:sectPr w:rsidR="005D1D01" w:rsidRPr="006037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0B" w:rsidRDefault="0060370B" w:rsidP="0060370B">
      <w:pPr>
        <w:spacing w:after="0" w:line="240" w:lineRule="auto"/>
      </w:pPr>
      <w:r>
        <w:separator/>
      </w:r>
    </w:p>
  </w:endnote>
  <w:endnote w:type="continuationSeparator" w:id="0">
    <w:p w:rsidR="0060370B" w:rsidRDefault="0060370B" w:rsidP="0060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0B" w:rsidRDefault="0060370B" w:rsidP="0060370B">
      <w:pPr>
        <w:spacing w:after="0" w:line="240" w:lineRule="auto"/>
      </w:pPr>
      <w:r>
        <w:separator/>
      </w:r>
    </w:p>
  </w:footnote>
  <w:footnote w:type="continuationSeparator" w:id="0">
    <w:p w:rsidR="0060370B" w:rsidRDefault="0060370B" w:rsidP="0060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0B" w:rsidRPr="007121D4" w:rsidRDefault="0060370B" w:rsidP="0060370B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 w:rsidRPr="007121D4">
      <w:rPr>
        <w:rFonts w:ascii="Verdana" w:hAnsi="Verdana"/>
        <w:b/>
        <w:color w:val="000000" w:themeColor="text1"/>
      </w:rPr>
      <w:t>PORTERVILLE DUAL ENROLLMENT COORDINATING COUNCIL</w:t>
    </w:r>
  </w:p>
  <w:p w:rsidR="0060370B" w:rsidRPr="007121D4" w:rsidRDefault="0060370B" w:rsidP="0060370B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 w:rsidRPr="007121D4">
      <w:rPr>
        <w:rFonts w:ascii="Verdana" w:hAnsi="Verdana"/>
        <w:b/>
        <w:color w:val="000000" w:themeColor="text1"/>
      </w:rPr>
      <w:t>February 5, 2019</w:t>
    </w:r>
  </w:p>
  <w:p w:rsidR="0060370B" w:rsidRPr="007121D4" w:rsidRDefault="0060370B" w:rsidP="0060370B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 w:rsidRPr="007121D4">
      <w:rPr>
        <w:rFonts w:ascii="Verdana" w:hAnsi="Verdana"/>
        <w:b/>
        <w:color w:val="000000" w:themeColor="text1"/>
      </w:rPr>
      <w:t>@ 4:00 PM @ Porterville College (SCCR)</w:t>
    </w:r>
  </w:p>
  <w:p w:rsidR="0060370B" w:rsidRDefault="00603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D30"/>
    <w:multiLevelType w:val="hybridMultilevel"/>
    <w:tmpl w:val="2480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86C67"/>
    <w:multiLevelType w:val="hybridMultilevel"/>
    <w:tmpl w:val="6846E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2B8F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C4"/>
    <w:rsid w:val="00036B61"/>
    <w:rsid w:val="000E0C84"/>
    <w:rsid w:val="0011140B"/>
    <w:rsid w:val="00116370"/>
    <w:rsid w:val="001E7484"/>
    <w:rsid w:val="00213574"/>
    <w:rsid w:val="00237FC4"/>
    <w:rsid w:val="002A2172"/>
    <w:rsid w:val="002E1587"/>
    <w:rsid w:val="00451316"/>
    <w:rsid w:val="004753B5"/>
    <w:rsid w:val="00554952"/>
    <w:rsid w:val="0056758D"/>
    <w:rsid w:val="005B7B2B"/>
    <w:rsid w:val="005C19C2"/>
    <w:rsid w:val="0060370B"/>
    <w:rsid w:val="007121D4"/>
    <w:rsid w:val="00733688"/>
    <w:rsid w:val="0076231F"/>
    <w:rsid w:val="008D31AB"/>
    <w:rsid w:val="008E0F32"/>
    <w:rsid w:val="00914A87"/>
    <w:rsid w:val="00981FF5"/>
    <w:rsid w:val="009D274E"/>
    <w:rsid w:val="009F0DB6"/>
    <w:rsid w:val="00BB7FBF"/>
    <w:rsid w:val="00C61F6C"/>
    <w:rsid w:val="00D17B6E"/>
    <w:rsid w:val="00D61331"/>
    <w:rsid w:val="00DB649E"/>
    <w:rsid w:val="00EA7840"/>
    <w:rsid w:val="00FC547C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4D0D0-5464-4DB8-A1A4-ED821BAC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F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0B"/>
  </w:style>
  <w:style w:type="paragraph" w:styleId="Footer">
    <w:name w:val="footer"/>
    <w:basedOn w:val="Normal"/>
    <w:link w:val="FooterChar"/>
    <w:uiPriority w:val="99"/>
    <w:unhideWhenUsed/>
    <w:rsid w:val="0060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8</cp:revision>
  <dcterms:created xsi:type="dcterms:W3CDTF">2019-02-06T16:15:00Z</dcterms:created>
  <dcterms:modified xsi:type="dcterms:W3CDTF">2019-02-06T17:11:00Z</dcterms:modified>
</cp:coreProperties>
</file>