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C4" w:rsidRPr="00067846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237FC4" w:rsidRPr="00067846" w:rsidRDefault="002A2172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December 4</w:t>
      </w:r>
      <w:r w:rsidR="001E7484">
        <w:rPr>
          <w:rFonts w:ascii="Verdana" w:hAnsi="Verdana"/>
          <w:b/>
          <w:color w:val="000000" w:themeColor="text1"/>
          <w:sz w:val="24"/>
        </w:rPr>
        <w:t>, 2018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 w:rsidR="001E7484">
        <w:rPr>
          <w:rFonts w:ascii="Verdana" w:hAnsi="Verdana"/>
          <w:b/>
          <w:color w:val="000000" w:themeColor="text1"/>
          <w:sz w:val="24"/>
        </w:rPr>
        <w:t>SCCR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237FC4" w:rsidRPr="006725B9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914A87">
        <w:rPr>
          <w:rFonts w:ascii="Verdana" w:hAnsi="Verdana"/>
          <w:color w:val="000000" w:themeColor="text1"/>
          <w:sz w:val="24"/>
        </w:rPr>
        <w:t xml:space="preserve">Danielle Aguilar, Troy Alvarado, </w:t>
      </w:r>
      <w:r w:rsidR="0011140B">
        <w:rPr>
          <w:rFonts w:ascii="Verdana" w:hAnsi="Verdana"/>
          <w:color w:val="000000" w:themeColor="text1"/>
          <w:sz w:val="24"/>
        </w:rPr>
        <w:t xml:space="preserve">Salma Aziz, Billy Jean Cabunoc, Reagen Dozier, Kailani Knutson, Ashley Land, Whitney Moorhead, </w:t>
      </w:r>
      <w:r w:rsidR="00914A87">
        <w:rPr>
          <w:rFonts w:ascii="Verdana" w:hAnsi="Verdana"/>
          <w:color w:val="000000" w:themeColor="text1"/>
          <w:sz w:val="24"/>
        </w:rPr>
        <w:t>Armando Oseguera,</w:t>
      </w:r>
      <w:r w:rsidR="0011140B">
        <w:rPr>
          <w:rFonts w:ascii="Verdana" w:hAnsi="Verdana"/>
          <w:color w:val="000000" w:themeColor="text1"/>
          <w:sz w:val="24"/>
        </w:rPr>
        <w:t xml:space="preserve"> Paula Roche, </w:t>
      </w:r>
      <w:r w:rsidR="00914A87">
        <w:rPr>
          <w:rFonts w:ascii="Verdana" w:hAnsi="Verdana"/>
          <w:color w:val="000000" w:themeColor="text1"/>
          <w:sz w:val="24"/>
        </w:rPr>
        <w:t xml:space="preserve">Vanessa Salas, </w:t>
      </w:r>
      <w:r w:rsidR="0011140B">
        <w:rPr>
          <w:rFonts w:ascii="Verdana" w:hAnsi="Verdana"/>
          <w:color w:val="000000" w:themeColor="text1"/>
          <w:sz w:val="24"/>
        </w:rPr>
        <w:t xml:space="preserve">Martha Stuemky, Miranda Warren, Joel Wiens, Maria Roman, Krista Herrera, John Means, Stewart Hathaway, Andrea Anaya, Lupe Guillen, Armando Osegura, </w:t>
      </w:r>
      <w:r w:rsidR="00914A87">
        <w:rPr>
          <w:rFonts w:ascii="Verdana" w:hAnsi="Verdana"/>
          <w:color w:val="000000" w:themeColor="text1"/>
          <w:sz w:val="24"/>
        </w:rPr>
        <w:t>Jim Entz, Tim Brown, Stephanie Cortez, Elisa Queenan, Diane Baeza, Martin Medina, John Ramirez, John Ghilarducci, Kristy Freed, Kimanthi Warren, Cindy Brown, Doug Ihmels.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BB7FBF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</w:t>
      </w:r>
    </w:p>
    <w:p w:rsidR="00BB7FBF" w:rsidRDefault="00554952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</w:t>
      </w:r>
    </w:p>
    <w:p w:rsidR="00554952" w:rsidRDefault="00914A87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Wednesday College – Flyer for Wednesday courses for spring 2019.</w:t>
      </w:r>
    </w:p>
    <w:p w:rsidR="00554952" w:rsidRDefault="00554952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PC Admissions &amp; Records</w:t>
      </w:r>
      <w:r w:rsidR="00733688">
        <w:rPr>
          <w:rFonts w:ascii="Verdana" w:hAnsi="Verdana"/>
          <w:color w:val="000000" w:themeColor="text1"/>
          <w:sz w:val="24"/>
        </w:rPr>
        <w:t>- All forms are due to A&amp;R December 19</w:t>
      </w:r>
      <w:r w:rsidR="00733688" w:rsidRPr="00733688">
        <w:rPr>
          <w:rFonts w:ascii="Verdana" w:hAnsi="Verdana"/>
          <w:color w:val="000000" w:themeColor="text1"/>
          <w:sz w:val="24"/>
          <w:vertAlign w:val="superscript"/>
        </w:rPr>
        <w:t>th</w:t>
      </w:r>
      <w:r w:rsidR="00733688">
        <w:rPr>
          <w:rFonts w:ascii="Verdana" w:hAnsi="Verdana"/>
          <w:color w:val="000000" w:themeColor="text1"/>
          <w:sz w:val="24"/>
        </w:rPr>
        <w:t>.</w:t>
      </w:r>
    </w:p>
    <w:p w:rsidR="00554952" w:rsidRDefault="00733688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Equity Summit- Email sent out 12/4/18 – Event date 2/8/19 8-2pm, all staff are welcome and it is free of charge. </w:t>
      </w:r>
    </w:p>
    <w:p w:rsidR="00554952" w:rsidRDefault="00554952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Spring Schedule</w:t>
      </w:r>
      <w:r w:rsidR="00733688">
        <w:rPr>
          <w:rFonts w:ascii="Verdana" w:hAnsi="Verdana"/>
          <w:color w:val="000000" w:themeColor="text1"/>
          <w:sz w:val="24"/>
        </w:rPr>
        <w:t xml:space="preserve">- Handout. </w:t>
      </w:r>
    </w:p>
    <w:p w:rsidR="00554952" w:rsidRDefault="00733688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Multiple Measures- we are implementing Multiple Measures for dual enrolled courses.</w:t>
      </w:r>
    </w:p>
    <w:p w:rsidR="00554952" w:rsidRDefault="00733688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Dual Enrollment – high school campuses should be looking for a good time for John G to visit their campus each week. </w:t>
      </w:r>
    </w:p>
    <w:p w:rsidR="00554952" w:rsidRDefault="00554952" w:rsidP="00BB7F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</w:t>
      </w: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Pr="00643D6E" w:rsidRDefault="00237FC4" w:rsidP="00237FC4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237FC4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</w:p>
    <w:p w:rsidR="00237FC4" w:rsidRPr="003C0E68" w:rsidRDefault="00237FC4" w:rsidP="00237FC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 xml:space="preserve">Next Meeting: </w:t>
      </w:r>
      <w:r w:rsidR="00733688">
        <w:rPr>
          <w:rFonts w:ascii="Verdana" w:hAnsi="Verdana"/>
          <w:color w:val="000000" w:themeColor="text1"/>
          <w:sz w:val="24"/>
        </w:rPr>
        <w:t>January 2019</w:t>
      </w:r>
      <w:bookmarkStart w:id="0" w:name="_GoBack"/>
      <w:bookmarkEnd w:id="0"/>
    </w:p>
    <w:p w:rsidR="005D1D01" w:rsidRDefault="00733688"/>
    <w:sectPr w:rsidR="005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D30"/>
    <w:multiLevelType w:val="hybridMultilevel"/>
    <w:tmpl w:val="2480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C4"/>
    <w:rsid w:val="00036B61"/>
    <w:rsid w:val="0011140B"/>
    <w:rsid w:val="001E7484"/>
    <w:rsid w:val="00213574"/>
    <w:rsid w:val="00237FC4"/>
    <w:rsid w:val="002A2172"/>
    <w:rsid w:val="002E1587"/>
    <w:rsid w:val="004753B5"/>
    <w:rsid w:val="00554952"/>
    <w:rsid w:val="005C19C2"/>
    <w:rsid w:val="00733688"/>
    <w:rsid w:val="0076231F"/>
    <w:rsid w:val="008E0F32"/>
    <w:rsid w:val="00914A87"/>
    <w:rsid w:val="00981FF5"/>
    <w:rsid w:val="009D274E"/>
    <w:rsid w:val="009F0DB6"/>
    <w:rsid w:val="00BB7FBF"/>
    <w:rsid w:val="00C61F6C"/>
    <w:rsid w:val="00D17B6E"/>
    <w:rsid w:val="00D61331"/>
    <w:rsid w:val="00DB649E"/>
    <w:rsid w:val="00EA7840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4D0D0-5464-4DB8-A1A4-ED821BAC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F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</cp:revision>
  <dcterms:created xsi:type="dcterms:W3CDTF">2018-12-06T19:27:00Z</dcterms:created>
  <dcterms:modified xsi:type="dcterms:W3CDTF">2018-12-06T19:40:00Z</dcterms:modified>
</cp:coreProperties>
</file>