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2" w:rsidRPr="00067846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993F92" w:rsidRPr="00067846" w:rsidRDefault="00A60EE6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March</w:t>
      </w:r>
      <w:r w:rsidR="00993F92">
        <w:rPr>
          <w:rFonts w:ascii="Verdana" w:hAnsi="Verdana"/>
          <w:b/>
          <w:color w:val="000000" w:themeColor="text1"/>
          <w:sz w:val="24"/>
        </w:rPr>
        <w:t xml:space="preserve"> 7, 2017</w:t>
      </w:r>
      <w:r w:rsidR="00993F92" w:rsidRPr="00067846">
        <w:rPr>
          <w:rFonts w:ascii="Verdana" w:hAnsi="Verdana"/>
          <w:b/>
          <w:color w:val="000000" w:themeColor="text1"/>
          <w:sz w:val="24"/>
        </w:rPr>
        <w:t xml:space="preserve"> Minutes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 w:rsidR="00981633">
        <w:rPr>
          <w:rFonts w:ascii="Verdana" w:hAnsi="Verdana"/>
          <w:b/>
          <w:color w:val="000000" w:themeColor="text1"/>
          <w:sz w:val="24"/>
        </w:rPr>
        <w:t>CT-1308</w:t>
      </w:r>
      <w:r>
        <w:rPr>
          <w:rFonts w:ascii="Verdana" w:hAnsi="Verdana"/>
          <w:b/>
          <w:color w:val="000000" w:themeColor="text1"/>
          <w:sz w:val="24"/>
        </w:rPr>
        <w:t>)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6725B9" w:rsidRPr="006725B9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7158F5" w:rsidRPr="007158F5">
        <w:rPr>
          <w:rFonts w:ascii="Verdana" w:hAnsi="Verdana"/>
          <w:color w:val="000000" w:themeColor="text1"/>
          <w:sz w:val="24"/>
        </w:rPr>
        <w:t xml:space="preserve">Sam </w:t>
      </w:r>
      <w:proofErr w:type="spellStart"/>
      <w:r w:rsidR="007158F5" w:rsidRPr="007158F5">
        <w:rPr>
          <w:rFonts w:ascii="Verdana" w:hAnsi="Verdana"/>
          <w:color w:val="000000" w:themeColor="text1"/>
          <w:sz w:val="24"/>
        </w:rPr>
        <w:t>Aunai</w:t>
      </w:r>
      <w:proofErr w:type="spellEnd"/>
      <w:r w:rsidR="007158F5" w:rsidRPr="007158F5">
        <w:rPr>
          <w:rFonts w:ascii="Verdana" w:hAnsi="Verdana"/>
          <w:color w:val="000000" w:themeColor="text1"/>
          <w:sz w:val="24"/>
        </w:rPr>
        <w:t>, Kailani Knutson,</w:t>
      </w:r>
      <w:r w:rsidR="007158F5">
        <w:rPr>
          <w:rFonts w:ascii="Verdana" w:hAnsi="Verdana"/>
          <w:b/>
          <w:color w:val="000000" w:themeColor="text1"/>
          <w:sz w:val="24"/>
        </w:rPr>
        <w:t xml:space="preserve"> </w:t>
      </w:r>
      <w:r w:rsidR="006725B9">
        <w:rPr>
          <w:rFonts w:ascii="Verdana" w:hAnsi="Verdana"/>
          <w:color w:val="000000" w:themeColor="text1"/>
          <w:sz w:val="24"/>
        </w:rPr>
        <w:t xml:space="preserve">Jon Stern, Matt McCracken, Patty Aquino, </w:t>
      </w:r>
      <w:r w:rsidR="00CB247E">
        <w:rPr>
          <w:rFonts w:ascii="Verdana" w:hAnsi="Verdana"/>
          <w:color w:val="000000" w:themeColor="text1"/>
          <w:sz w:val="24"/>
        </w:rPr>
        <w:t xml:space="preserve">Kenneth Moore, </w:t>
      </w:r>
      <w:r w:rsidR="006725B9">
        <w:rPr>
          <w:rFonts w:ascii="Verdana" w:hAnsi="Verdana"/>
          <w:color w:val="000000" w:themeColor="text1"/>
          <w:sz w:val="24"/>
        </w:rPr>
        <w:t xml:space="preserve">Dana Newkirk, </w:t>
      </w:r>
      <w:r w:rsidR="000B0872">
        <w:rPr>
          <w:rFonts w:ascii="Verdana" w:hAnsi="Verdana"/>
          <w:color w:val="000000" w:themeColor="text1"/>
          <w:sz w:val="24"/>
        </w:rPr>
        <w:t xml:space="preserve">Letty Garza, </w:t>
      </w:r>
      <w:r w:rsidR="006725B9">
        <w:rPr>
          <w:rFonts w:ascii="Verdana" w:hAnsi="Verdana"/>
          <w:color w:val="000000" w:themeColor="text1"/>
          <w:sz w:val="24"/>
        </w:rPr>
        <w:t>Vanessa Salas, Danielle Aguilar</w:t>
      </w:r>
      <w:r w:rsidR="007158F5">
        <w:rPr>
          <w:rFonts w:ascii="Verdana" w:hAnsi="Verdana"/>
          <w:color w:val="000000" w:themeColor="text1"/>
          <w:sz w:val="24"/>
        </w:rPr>
        <w:t>, Marth</w:t>
      </w:r>
      <w:r w:rsidR="00372E49">
        <w:rPr>
          <w:rFonts w:ascii="Verdana" w:hAnsi="Verdana"/>
          <w:color w:val="000000" w:themeColor="text1"/>
          <w:sz w:val="24"/>
        </w:rPr>
        <w:t>a</w:t>
      </w:r>
      <w:r w:rsidR="00E16AF1">
        <w:rPr>
          <w:rFonts w:ascii="Verdana" w:hAnsi="Verdana"/>
          <w:color w:val="000000" w:themeColor="text1"/>
          <w:sz w:val="24"/>
        </w:rPr>
        <w:t xml:space="preserve"> </w:t>
      </w:r>
      <w:proofErr w:type="spellStart"/>
      <w:r w:rsidR="00E16AF1">
        <w:rPr>
          <w:rFonts w:ascii="Verdana" w:hAnsi="Verdana"/>
          <w:color w:val="000000" w:themeColor="text1"/>
          <w:sz w:val="24"/>
        </w:rPr>
        <w:t>Stuemky</w:t>
      </w:r>
      <w:proofErr w:type="spellEnd"/>
      <w:r w:rsidR="00E16AF1">
        <w:rPr>
          <w:rFonts w:ascii="Verdana" w:hAnsi="Verdana"/>
          <w:color w:val="000000" w:themeColor="text1"/>
          <w:sz w:val="24"/>
        </w:rPr>
        <w:t xml:space="preserve">, Troy Alvarado, </w:t>
      </w:r>
      <w:r w:rsidR="00E04834">
        <w:rPr>
          <w:rFonts w:ascii="Verdana" w:hAnsi="Verdana"/>
          <w:color w:val="000000" w:themeColor="text1"/>
          <w:sz w:val="24"/>
        </w:rPr>
        <w:t xml:space="preserve">Paula Roche, </w:t>
      </w:r>
      <w:r w:rsidR="00E16AF1">
        <w:rPr>
          <w:rFonts w:ascii="Verdana" w:hAnsi="Verdana"/>
          <w:color w:val="000000" w:themeColor="text1"/>
          <w:sz w:val="24"/>
        </w:rPr>
        <w:t xml:space="preserve">Miranda Warren. 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993F92" w:rsidRDefault="00993F9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Welcome/ Overview</w:t>
      </w:r>
      <w:r w:rsidR="00D108A1">
        <w:rPr>
          <w:rFonts w:ascii="Verdana" w:hAnsi="Verdana"/>
          <w:color w:val="000000" w:themeColor="text1"/>
          <w:sz w:val="24"/>
        </w:rPr>
        <w:t xml:space="preserve"> – Handout of </w:t>
      </w:r>
      <w:r w:rsidR="00FF42F7">
        <w:rPr>
          <w:rFonts w:ascii="Verdana" w:hAnsi="Verdana"/>
          <w:color w:val="000000" w:themeColor="text1"/>
          <w:sz w:val="24"/>
        </w:rPr>
        <w:t>f</w:t>
      </w:r>
      <w:r w:rsidR="00D108A1">
        <w:rPr>
          <w:rFonts w:ascii="Verdana" w:hAnsi="Verdana"/>
          <w:color w:val="000000" w:themeColor="text1"/>
          <w:sz w:val="24"/>
        </w:rPr>
        <w:t xml:space="preserve">all 2017 Dual and Concurrent courses offered at </w:t>
      </w:r>
      <w:r w:rsidR="000F54A2">
        <w:rPr>
          <w:rFonts w:ascii="Verdana" w:hAnsi="Verdana"/>
          <w:color w:val="000000" w:themeColor="text1"/>
          <w:sz w:val="24"/>
        </w:rPr>
        <w:t xml:space="preserve">the </w:t>
      </w:r>
      <w:r w:rsidR="00D108A1">
        <w:rPr>
          <w:rFonts w:ascii="Verdana" w:hAnsi="Verdana"/>
          <w:color w:val="000000" w:themeColor="text1"/>
          <w:sz w:val="24"/>
        </w:rPr>
        <w:t xml:space="preserve">High School sites. </w:t>
      </w:r>
    </w:p>
    <w:p w:rsidR="002F209A" w:rsidRPr="002F209A" w:rsidRDefault="000B0872" w:rsidP="002F2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Follow up from 2/7/17 Meeting</w:t>
      </w:r>
      <w:r w:rsidR="00E04834">
        <w:rPr>
          <w:rFonts w:ascii="Verdana" w:hAnsi="Verdana"/>
          <w:color w:val="000000" w:themeColor="text1"/>
          <w:sz w:val="24"/>
        </w:rPr>
        <w:t xml:space="preserve"> – Ti</w:t>
      </w:r>
      <w:r w:rsidR="00253C4D">
        <w:rPr>
          <w:rFonts w:ascii="Verdana" w:hAnsi="Verdana"/>
          <w:color w:val="000000" w:themeColor="text1"/>
          <w:sz w:val="24"/>
        </w:rPr>
        <w:t xml:space="preserve">melines for due dates have been changed. </w:t>
      </w:r>
    </w:p>
    <w:p w:rsidR="00993F92" w:rsidRDefault="000B087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 (Roundtable)</w:t>
      </w:r>
      <w:r w:rsidR="00AF254C">
        <w:rPr>
          <w:rFonts w:ascii="Verdana" w:hAnsi="Verdana"/>
          <w:color w:val="000000" w:themeColor="text1"/>
          <w:sz w:val="24"/>
        </w:rPr>
        <w:t xml:space="preserve"> – Most sites are currently testing or are getting ready to start testing. </w:t>
      </w:r>
    </w:p>
    <w:p w:rsidR="00A14361" w:rsidRPr="000B0872" w:rsidRDefault="000B0872" w:rsidP="000B08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 w:rsidRPr="000B0872">
        <w:rPr>
          <w:rFonts w:ascii="Verdana" w:hAnsi="Verdana"/>
          <w:color w:val="000000" w:themeColor="text1"/>
          <w:sz w:val="24"/>
        </w:rPr>
        <w:t>HS Certification Forms (Drop off &amp; Review)</w:t>
      </w:r>
      <w:r w:rsidR="00372E49">
        <w:rPr>
          <w:rFonts w:ascii="Verdana" w:hAnsi="Verdana"/>
          <w:color w:val="000000" w:themeColor="text1"/>
          <w:sz w:val="24"/>
        </w:rPr>
        <w:t xml:space="preserve"> – Would like to arrange for specific times for each site to drop off their forms. We will </w:t>
      </w:r>
      <w:r w:rsidR="00131C96">
        <w:rPr>
          <w:rFonts w:ascii="Verdana" w:hAnsi="Verdana"/>
          <w:color w:val="000000" w:themeColor="text1"/>
          <w:sz w:val="24"/>
        </w:rPr>
        <w:t xml:space="preserve">be </w:t>
      </w:r>
      <w:r w:rsidR="00372E49">
        <w:rPr>
          <w:rFonts w:ascii="Verdana" w:hAnsi="Verdana"/>
          <w:color w:val="000000" w:themeColor="text1"/>
          <w:sz w:val="24"/>
        </w:rPr>
        <w:t>send</w:t>
      </w:r>
      <w:r w:rsidR="00131C96">
        <w:rPr>
          <w:rFonts w:ascii="Verdana" w:hAnsi="Verdana"/>
          <w:color w:val="000000" w:themeColor="text1"/>
          <w:sz w:val="24"/>
        </w:rPr>
        <w:t>ing</w:t>
      </w:r>
      <w:r w:rsidR="00372E49">
        <w:rPr>
          <w:rFonts w:ascii="Verdana" w:hAnsi="Verdana"/>
          <w:color w:val="000000" w:themeColor="text1"/>
          <w:sz w:val="24"/>
        </w:rPr>
        <w:t xml:space="preserve"> meeting invites for each school. </w:t>
      </w:r>
      <w:r w:rsidR="00813C9C">
        <w:rPr>
          <w:rFonts w:ascii="Verdana" w:hAnsi="Verdana"/>
          <w:color w:val="000000" w:themeColor="text1"/>
          <w:sz w:val="24"/>
        </w:rPr>
        <w:t>May 30</w:t>
      </w:r>
      <w:r w:rsidR="00813C9C" w:rsidRPr="00813C9C">
        <w:rPr>
          <w:rFonts w:ascii="Verdana" w:hAnsi="Verdana"/>
          <w:color w:val="000000" w:themeColor="text1"/>
          <w:sz w:val="24"/>
          <w:vertAlign w:val="superscript"/>
        </w:rPr>
        <w:t>th</w:t>
      </w:r>
      <w:r w:rsidR="00813C9C">
        <w:rPr>
          <w:rFonts w:ascii="Verdana" w:hAnsi="Verdana"/>
          <w:color w:val="000000" w:themeColor="text1"/>
          <w:sz w:val="24"/>
        </w:rPr>
        <w:t xml:space="preserve"> deadline for the fall semester, December 1</w:t>
      </w:r>
      <w:r w:rsidR="00813C9C" w:rsidRPr="00813C9C">
        <w:rPr>
          <w:rFonts w:ascii="Verdana" w:hAnsi="Verdana"/>
          <w:color w:val="000000" w:themeColor="text1"/>
          <w:sz w:val="24"/>
          <w:vertAlign w:val="superscript"/>
        </w:rPr>
        <w:t>st</w:t>
      </w:r>
      <w:r w:rsidR="00813C9C">
        <w:rPr>
          <w:rFonts w:ascii="Verdana" w:hAnsi="Verdana"/>
          <w:color w:val="000000" w:themeColor="text1"/>
          <w:sz w:val="24"/>
        </w:rPr>
        <w:t xml:space="preserve"> for the spring semester. </w:t>
      </w:r>
    </w:p>
    <w:p w:rsidR="00993F92" w:rsidRDefault="000B087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HS Student/ Parent Expectation</w:t>
      </w:r>
    </w:p>
    <w:p w:rsidR="000B0872" w:rsidRDefault="000B0872" w:rsidP="000B08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HS Student Welcome &amp; Expectation Letter</w:t>
      </w:r>
      <w:r w:rsidR="00131C96">
        <w:rPr>
          <w:rFonts w:ascii="Verdana" w:hAnsi="Verdana"/>
          <w:color w:val="000000" w:themeColor="text1"/>
          <w:sz w:val="24"/>
        </w:rPr>
        <w:t xml:space="preserve"> – Salma suggested a letter to high school students </w:t>
      </w:r>
      <w:r w:rsidR="00C146D3">
        <w:rPr>
          <w:rFonts w:ascii="Verdana" w:hAnsi="Verdana"/>
          <w:color w:val="000000" w:themeColor="text1"/>
          <w:sz w:val="24"/>
        </w:rPr>
        <w:t xml:space="preserve">that are </w:t>
      </w:r>
      <w:r w:rsidR="00131C96">
        <w:rPr>
          <w:rFonts w:ascii="Verdana" w:hAnsi="Verdana"/>
          <w:color w:val="000000" w:themeColor="text1"/>
          <w:sz w:val="24"/>
        </w:rPr>
        <w:t>enrolling in dual/concurrent courses</w:t>
      </w:r>
      <w:r w:rsidR="000C6484">
        <w:rPr>
          <w:rFonts w:ascii="Verdana" w:hAnsi="Verdana"/>
          <w:color w:val="000000" w:themeColor="text1"/>
          <w:sz w:val="24"/>
        </w:rPr>
        <w:t xml:space="preserve"> with expectati</w:t>
      </w:r>
      <w:r w:rsidR="00C146D3">
        <w:rPr>
          <w:rFonts w:ascii="Verdana" w:hAnsi="Verdana"/>
          <w:color w:val="000000" w:themeColor="text1"/>
          <w:sz w:val="24"/>
        </w:rPr>
        <w:t xml:space="preserve">ons as well as important dates to </w:t>
      </w:r>
      <w:r w:rsidR="00813C9C">
        <w:rPr>
          <w:rFonts w:ascii="Verdana" w:hAnsi="Verdana"/>
          <w:color w:val="000000" w:themeColor="text1"/>
          <w:sz w:val="24"/>
        </w:rPr>
        <w:t>withdraw</w:t>
      </w:r>
      <w:r w:rsidR="00C146D3">
        <w:rPr>
          <w:rFonts w:ascii="Verdana" w:hAnsi="Verdana"/>
          <w:color w:val="000000" w:themeColor="text1"/>
          <w:sz w:val="24"/>
        </w:rPr>
        <w:t xml:space="preserve">/ drop courses. </w:t>
      </w:r>
    </w:p>
    <w:p w:rsidR="000B0872" w:rsidRDefault="000B0872" w:rsidP="000B08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Informational Session</w:t>
      </w:r>
    </w:p>
    <w:p w:rsidR="00993F92" w:rsidRDefault="000B087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CTE Articulation/ Credit by Exam (CATEMA)</w:t>
      </w:r>
      <w:r w:rsidR="00E50F38">
        <w:rPr>
          <w:rFonts w:ascii="Verdana" w:hAnsi="Verdana"/>
          <w:color w:val="000000" w:themeColor="text1"/>
          <w:sz w:val="24"/>
        </w:rPr>
        <w:t xml:space="preserve"> </w:t>
      </w:r>
      <w:r w:rsidR="000D3E15">
        <w:rPr>
          <w:rFonts w:ascii="Verdana" w:hAnsi="Verdana"/>
          <w:color w:val="000000" w:themeColor="text1"/>
          <w:sz w:val="24"/>
        </w:rPr>
        <w:t xml:space="preserve">–Letty- </w:t>
      </w:r>
      <w:r w:rsidR="00145C9B">
        <w:rPr>
          <w:rFonts w:ascii="Verdana" w:hAnsi="Verdana"/>
          <w:color w:val="000000" w:themeColor="text1"/>
          <w:sz w:val="24"/>
        </w:rPr>
        <w:t xml:space="preserve">Can provide training to instructors who are either new or need a refresher. </w:t>
      </w:r>
    </w:p>
    <w:p w:rsidR="001D627F" w:rsidRDefault="000B087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Summer Jump Start</w:t>
      </w:r>
      <w:r w:rsidR="007D4DA0">
        <w:rPr>
          <w:rFonts w:ascii="Verdana" w:hAnsi="Verdana"/>
          <w:color w:val="000000" w:themeColor="text1"/>
          <w:sz w:val="24"/>
        </w:rPr>
        <w:t xml:space="preserve">- Jon- PC will be offering Summer Bridge Jump Start INST P105 7/24-7/27 </w:t>
      </w:r>
      <w:r w:rsidR="004045C4">
        <w:rPr>
          <w:rFonts w:ascii="Verdana" w:hAnsi="Verdana"/>
          <w:color w:val="000000" w:themeColor="text1"/>
          <w:sz w:val="24"/>
        </w:rPr>
        <w:t xml:space="preserve">(1 credit) </w:t>
      </w:r>
      <w:r w:rsidR="007D4DA0">
        <w:rPr>
          <w:rFonts w:ascii="Verdana" w:hAnsi="Verdana"/>
          <w:color w:val="000000" w:themeColor="text1"/>
          <w:sz w:val="24"/>
        </w:rPr>
        <w:t>Monday-Thursday 9:00-1:30 as well as am/pm sessions of English Jump Start 7/31-8/3.</w:t>
      </w:r>
      <w:r w:rsidR="00D16FFE">
        <w:rPr>
          <w:rFonts w:ascii="Verdana" w:hAnsi="Verdana"/>
          <w:color w:val="000000" w:themeColor="text1"/>
          <w:sz w:val="24"/>
        </w:rPr>
        <w:t xml:space="preserve"> A flyer will be available in the next week, Kailani will email it to the High Schools. </w:t>
      </w:r>
      <w:r w:rsidR="00A15168">
        <w:rPr>
          <w:rFonts w:ascii="Verdana" w:hAnsi="Verdana"/>
          <w:color w:val="000000" w:themeColor="text1"/>
          <w:sz w:val="24"/>
        </w:rPr>
        <w:t>May 15</w:t>
      </w:r>
      <w:r w:rsidR="00A15168" w:rsidRPr="00A15168">
        <w:rPr>
          <w:rFonts w:ascii="Verdana" w:hAnsi="Verdana"/>
          <w:color w:val="000000" w:themeColor="text1"/>
          <w:sz w:val="24"/>
          <w:vertAlign w:val="superscript"/>
        </w:rPr>
        <w:t>th</w:t>
      </w:r>
      <w:r w:rsidR="00A15168">
        <w:rPr>
          <w:rFonts w:ascii="Verdana" w:hAnsi="Verdana"/>
          <w:color w:val="000000" w:themeColor="text1"/>
          <w:sz w:val="24"/>
        </w:rPr>
        <w:t xml:space="preserve"> will be the cutoff date for students to enroll. </w:t>
      </w:r>
    </w:p>
    <w:p w:rsidR="000B0872" w:rsidRDefault="000B087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Concerns/Issues/Challenges/Opportunities</w:t>
      </w:r>
      <w:r w:rsidR="008D7607">
        <w:rPr>
          <w:rFonts w:ascii="Verdana" w:hAnsi="Verdana"/>
          <w:color w:val="000000" w:themeColor="text1"/>
          <w:sz w:val="24"/>
        </w:rPr>
        <w:t xml:space="preserve">- All students enrolled at PC are able to get a PC id card. </w:t>
      </w:r>
      <w:r w:rsidR="00A23638">
        <w:rPr>
          <w:rFonts w:ascii="Verdana" w:hAnsi="Verdana"/>
          <w:color w:val="000000" w:themeColor="text1"/>
          <w:sz w:val="24"/>
        </w:rPr>
        <w:t xml:space="preserve">Letty- opportunities through CTE transitions grant – support available for dual enrollment coordination and collaboration across the sites (ex: training, speakers, </w:t>
      </w:r>
      <w:r w:rsidR="00462797">
        <w:rPr>
          <w:rFonts w:ascii="Verdana" w:hAnsi="Verdana"/>
          <w:color w:val="000000" w:themeColor="text1"/>
          <w:sz w:val="24"/>
        </w:rPr>
        <w:t xml:space="preserve">materials, </w:t>
      </w:r>
      <w:r w:rsidR="00A23638">
        <w:rPr>
          <w:rFonts w:ascii="Verdana" w:hAnsi="Verdana"/>
          <w:color w:val="000000" w:themeColor="text1"/>
          <w:sz w:val="24"/>
        </w:rPr>
        <w:t xml:space="preserve">handbooks for instructors/students/parents). </w:t>
      </w:r>
      <w:r w:rsidR="00FB5C41">
        <w:rPr>
          <w:rFonts w:ascii="Verdana" w:hAnsi="Verdana"/>
          <w:color w:val="000000" w:themeColor="text1"/>
          <w:sz w:val="24"/>
        </w:rPr>
        <w:t>This grant is designed to help</w:t>
      </w:r>
      <w:r w:rsidR="003843AD">
        <w:rPr>
          <w:rFonts w:ascii="Verdana" w:hAnsi="Verdana"/>
          <w:color w:val="000000" w:themeColor="text1"/>
          <w:sz w:val="24"/>
        </w:rPr>
        <w:t xml:space="preserve"> with</w:t>
      </w:r>
      <w:r w:rsidR="00FB5C41">
        <w:rPr>
          <w:rFonts w:ascii="Verdana" w:hAnsi="Verdana"/>
          <w:color w:val="000000" w:themeColor="text1"/>
          <w:sz w:val="24"/>
        </w:rPr>
        <w:t xml:space="preserve"> </w:t>
      </w:r>
      <w:r w:rsidR="003B303B">
        <w:rPr>
          <w:rFonts w:ascii="Verdana" w:hAnsi="Verdana"/>
          <w:color w:val="000000" w:themeColor="text1"/>
          <w:sz w:val="24"/>
        </w:rPr>
        <w:t xml:space="preserve">the </w:t>
      </w:r>
      <w:r w:rsidR="00314CC8">
        <w:rPr>
          <w:rFonts w:ascii="Verdana" w:hAnsi="Verdana"/>
          <w:color w:val="000000" w:themeColor="text1"/>
          <w:sz w:val="24"/>
        </w:rPr>
        <w:t>transition</w:t>
      </w:r>
      <w:r w:rsidR="003B303B">
        <w:rPr>
          <w:rFonts w:ascii="Verdana" w:hAnsi="Verdana"/>
          <w:color w:val="000000" w:themeColor="text1"/>
          <w:sz w:val="24"/>
        </w:rPr>
        <w:t xml:space="preserve"> from high school to college. </w:t>
      </w:r>
    </w:p>
    <w:p w:rsidR="000B0872" w:rsidRDefault="000B087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Other Items</w:t>
      </w:r>
    </w:p>
    <w:p w:rsidR="004F62E1" w:rsidRPr="000B0872" w:rsidRDefault="000B0872" w:rsidP="000B08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Verdana" w:hAnsi="Verdana"/>
          <w:color w:val="000000" w:themeColor="text1"/>
          <w:sz w:val="24"/>
        </w:rPr>
        <w:t>High School Senior Day</w:t>
      </w:r>
      <w:r w:rsidR="00FB5C41">
        <w:rPr>
          <w:rFonts w:ascii="Verdana" w:hAnsi="Verdana"/>
          <w:color w:val="000000" w:themeColor="text1"/>
          <w:sz w:val="24"/>
        </w:rPr>
        <w:t xml:space="preserve">- </w:t>
      </w:r>
      <w:r w:rsidR="00DD301B">
        <w:rPr>
          <w:rFonts w:ascii="Verdana" w:hAnsi="Verdana"/>
          <w:color w:val="000000" w:themeColor="text1"/>
          <w:sz w:val="24"/>
        </w:rPr>
        <w:t xml:space="preserve">prefer to have it in the fall. </w:t>
      </w:r>
    </w:p>
    <w:p w:rsidR="000B0872" w:rsidRDefault="000B0872" w:rsidP="000B08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Verdana" w:hAnsi="Verdana"/>
          <w:color w:val="000000" w:themeColor="text1"/>
          <w:sz w:val="24"/>
        </w:rPr>
        <w:t xml:space="preserve">Going </w:t>
      </w:r>
      <w:r w:rsidR="005F4876">
        <w:rPr>
          <w:rFonts w:ascii="Verdana" w:hAnsi="Verdana"/>
          <w:color w:val="000000" w:themeColor="text1"/>
          <w:sz w:val="24"/>
        </w:rPr>
        <w:t>forward</w:t>
      </w:r>
      <w:r w:rsidR="009A0379">
        <w:rPr>
          <w:rFonts w:ascii="Verdana" w:hAnsi="Verdana"/>
          <w:color w:val="000000" w:themeColor="text1"/>
          <w:sz w:val="24"/>
        </w:rPr>
        <w:t xml:space="preserve">/ </w:t>
      </w:r>
      <w:r w:rsidR="00012948">
        <w:rPr>
          <w:rFonts w:ascii="Verdana" w:hAnsi="Verdana"/>
          <w:color w:val="000000" w:themeColor="text1"/>
          <w:sz w:val="24"/>
        </w:rPr>
        <w:t>next</w:t>
      </w:r>
      <w:r w:rsidR="009A0379">
        <w:rPr>
          <w:rFonts w:ascii="Verdana" w:hAnsi="Verdana"/>
          <w:color w:val="000000" w:themeColor="text1"/>
          <w:sz w:val="24"/>
        </w:rPr>
        <w:t xml:space="preserve"> d</w:t>
      </w:r>
      <w:r>
        <w:rPr>
          <w:rFonts w:ascii="Verdana" w:hAnsi="Verdana"/>
          <w:color w:val="000000" w:themeColor="text1"/>
          <w:sz w:val="24"/>
        </w:rPr>
        <w:t>iscussion</w:t>
      </w:r>
      <w:r w:rsidR="00164B4C">
        <w:rPr>
          <w:rFonts w:ascii="Verdana" w:hAnsi="Verdana"/>
          <w:color w:val="000000" w:themeColor="text1"/>
          <w:sz w:val="24"/>
        </w:rPr>
        <w:t xml:space="preserve"> – Email Sam </w:t>
      </w:r>
      <w:proofErr w:type="spellStart"/>
      <w:r w:rsidR="00164B4C">
        <w:rPr>
          <w:rFonts w:ascii="Verdana" w:hAnsi="Verdana"/>
          <w:color w:val="000000" w:themeColor="text1"/>
          <w:sz w:val="24"/>
        </w:rPr>
        <w:t>Aunai</w:t>
      </w:r>
      <w:proofErr w:type="spellEnd"/>
      <w:r w:rsidR="00164B4C">
        <w:rPr>
          <w:rFonts w:ascii="Verdana" w:hAnsi="Verdana"/>
          <w:color w:val="000000" w:themeColor="text1"/>
          <w:sz w:val="24"/>
        </w:rPr>
        <w:t xml:space="preserve"> to add onto the agenda. </w:t>
      </w:r>
      <w:bookmarkStart w:id="0" w:name="_GoBack"/>
      <w:bookmarkEnd w:id="0"/>
    </w:p>
    <w:sectPr w:rsidR="000B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2"/>
    <w:rsid w:val="00012948"/>
    <w:rsid w:val="000B0872"/>
    <w:rsid w:val="000C6484"/>
    <w:rsid w:val="000D3E15"/>
    <w:rsid w:val="000F54A2"/>
    <w:rsid w:val="00131C96"/>
    <w:rsid w:val="00145C9B"/>
    <w:rsid w:val="00164B4C"/>
    <w:rsid w:val="00195E6A"/>
    <w:rsid w:val="001B5048"/>
    <w:rsid w:val="001D627F"/>
    <w:rsid w:val="00253C4D"/>
    <w:rsid w:val="00280A48"/>
    <w:rsid w:val="002F209A"/>
    <w:rsid w:val="00314CC8"/>
    <w:rsid w:val="00367C87"/>
    <w:rsid w:val="003708A7"/>
    <w:rsid w:val="00372E49"/>
    <w:rsid w:val="003843AD"/>
    <w:rsid w:val="003B303B"/>
    <w:rsid w:val="004045C4"/>
    <w:rsid w:val="004533F5"/>
    <w:rsid w:val="00462797"/>
    <w:rsid w:val="00486533"/>
    <w:rsid w:val="004A0F21"/>
    <w:rsid w:val="004E1214"/>
    <w:rsid w:val="004F62E1"/>
    <w:rsid w:val="005217B2"/>
    <w:rsid w:val="005B4DF2"/>
    <w:rsid w:val="005F4876"/>
    <w:rsid w:val="006725B9"/>
    <w:rsid w:val="006C4CDF"/>
    <w:rsid w:val="007158F5"/>
    <w:rsid w:val="00763EF6"/>
    <w:rsid w:val="0076564B"/>
    <w:rsid w:val="007A16FB"/>
    <w:rsid w:val="007D4DA0"/>
    <w:rsid w:val="00813C9C"/>
    <w:rsid w:val="008D7607"/>
    <w:rsid w:val="00970516"/>
    <w:rsid w:val="00981633"/>
    <w:rsid w:val="00993F92"/>
    <w:rsid w:val="009A0379"/>
    <w:rsid w:val="00A14361"/>
    <w:rsid w:val="00A15168"/>
    <w:rsid w:val="00A23638"/>
    <w:rsid w:val="00A60EE6"/>
    <w:rsid w:val="00A91740"/>
    <w:rsid w:val="00AA59E8"/>
    <w:rsid w:val="00AE7839"/>
    <w:rsid w:val="00AF254C"/>
    <w:rsid w:val="00C146D3"/>
    <w:rsid w:val="00CB247E"/>
    <w:rsid w:val="00D108A1"/>
    <w:rsid w:val="00D16FFE"/>
    <w:rsid w:val="00DD301B"/>
    <w:rsid w:val="00E04834"/>
    <w:rsid w:val="00E16AF1"/>
    <w:rsid w:val="00E358CB"/>
    <w:rsid w:val="00E37156"/>
    <w:rsid w:val="00E50F38"/>
    <w:rsid w:val="00E61C5A"/>
    <w:rsid w:val="00EB102B"/>
    <w:rsid w:val="00F143A3"/>
    <w:rsid w:val="00F16317"/>
    <w:rsid w:val="00FB5C4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1898-E1A8-41B2-BDDA-89EC9F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37</cp:revision>
  <dcterms:created xsi:type="dcterms:W3CDTF">2017-03-08T16:11:00Z</dcterms:created>
  <dcterms:modified xsi:type="dcterms:W3CDTF">2017-03-08T18:04:00Z</dcterms:modified>
</cp:coreProperties>
</file>