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F47" w:rsidRDefault="00945F47">
      <w:pPr>
        <w:rPr>
          <w:i/>
        </w:rPr>
      </w:pPr>
      <w:r>
        <w:rPr>
          <w:i/>
        </w:rPr>
        <w:t>Items in italics are unavailable and information was never added to the scorecard.</w:t>
      </w:r>
    </w:p>
    <w:p w:rsidR="00945F47" w:rsidRDefault="00945F47">
      <w:r>
        <w:t>(</w:t>
      </w:r>
      <w:proofErr w:type="gramStart"/>
      <w:r>
        <w:t>no</w:t>
      </w:r>
      <w:proofErr w:type="gramEnd"/>
      <w:r>
        <w:t xml:space="preserve"> top level) indicates data pieces that have no data piece associated with the data section header.</w:t>
      </w:r>
    </w:p>
    <w:p w:rsidR="00945F47" w:rsidRPr="00945F47" w:rsidRDefault="00945F47"/>
    <w:p w:rsidR="00786C94" w:rsidRDefault="00945F47">
      <w:r w:rsidRPr="00945F47">
        <w:rPr>
          <w:b/>
        </w:rPr>
        <w:t xml:space="preserve">I. </w:t>
      </w:r>
      <w:r>
        <w:t>SLOs/Assessment</w:t>
      </w:r>
    </w:p>
    <w:p w:rsidR="00945F47" w:rsidRDefault="00945F47">
      <w:pPr>
        <w:rPr>
          <w:b/>
        </w:rPr>
      </w:pPr>
      <w:r>
        <w:tab/>
      </w:r>
      <w:r>
        <w:rPr>
          <w:b/>
        </w:rPr>
        <w:t xml:space="preserve">I.1: </w:t>
      </w:r>
      <w:r w:rsidRPr="00945F47">
        <w:t>Overall SLO Assessment</w:t>
      </w:r>
    </w:p>
    <w:p w:rsidR="00945F47" w:rsidRDefault="00945F47">
      <w:r>
        <w:rPr>
          <w:b/>
        </w:rPr>
        <w:tab/>
        <w:t xml:space="preserve">I.2: </w:t>
      </w:r>
      <w:r>
        <w:t>Institutional Learning Outcomes Assessment Report (no top level)</w:t>
      </w:r>
    </w:p>
    <w:p w:rsidR="00945F47" w:rsidRDefault="00945F47">
      <w:r>
        <w:tab/>
      </w:r>
      <w:r>
        <w:tab/>
      </w:r>
      <w:r>
        <w:rPr>
          <w:b/>
        </w:rPr>
        <w:t xml:space="preserve">I.2.a: </w:t>
      </w:r>
      <w:r>
        <w:t>Institutional Learning Outcomes</w:t>
      </w:r>
    </w:p>
    <w:p w:rsidR="00945F47" w:rsidRDefault="00945F47">
      <w:r>
        <w:tab/>
      </w:r>
      <w:r>
        <w:tab/>
      </w:r>
      <w:r>
        <w:rPr>
          <w:b/>
        </w:rPr>
        <w:t xml:space="preserve">I.2.b: </w:t>
      </w:r>
      <w:r>
        <w:t>Think Critically</w:t>
      </w:r>
    </w:p>
    <w:p w:rsidR="00945F47" w:rsidRDefault="00945F47">
      <w:r>
        <w:tab/>
      </w:r>
      <w:r>
        <w:tab/>
      </w:r>
      <w:r>
        <w:tab/>
      </w:r>
      <w:r>
        <w:rPr>
          <w:b/>
        </w:rPr>
        <w:t xml:space="preserve">I.2.b.1: </w:t>
      </w:r>
      <w:r>
        <w:t>Institutional Think Critically Assessment</w:t>
      </w:r>
    </w:p>
    <w:p w:rsidR="00945F47" w:rsidRDefault="00945F47">
      <w:r>
        <w:tab/>
      </w:r>
      <w:r>
        <w:tab/>
      </w:r>
      <w:r>
        <w:tab/>
      </w:r>
      <w:r>
        <w:rPr>
          <w:b/>
        </w:rPr>
        <w:t xml:space="preserve">I.2.b.2: </w:t>
      </w:r>
      <w:r>
        <w:t>Sociology Program Critical Thinking</w:t>
      </w:r>
    </w:p>
    <w:p w:rsidR="00945F47" w:rsidRDefault="00945F47">
      <w:r>
        <w:tab/>
      </w:r>
      <w:r>
        <w:tab/>
      </w:r>
      <w:r>
        <w:tab/>
      </w:r>
      <w:r>
        <w:rPr>
          <w:b/>
        </w:rPr>
        <w:t xml:space="preserve">I.2.b.3: </w:t>
      </w:r>
      <w:r>
        <w:t>CCSSE Critical Thinking – Analysis</w:t>
      </w:r>
    </w:p>
    <w:p w:rsidR="00945F47" w:rsidRDefault="00945F47">
      <w:r>
        <w:tab/>
      </w:r>
      <w:r>
        <w:tab/>
      </w:r>
      <w:r>
        <w:tab/>
      </w:r>
      <w:r>
        <w:rPr>
          <w:b/>
        </w:rPr>
        <w:t xml:space="preserve">I.2.b.4: </w:t>
      </w:r>
      <w:r>
        <w:t>CCSSE Critical Thinking – Evaluation</w:t>
      </w:r>
    </w:p>
    <w:p w:rsidR="00945F47" w:rsidRDefault="00945F47">
      <w:pPr>
        <w:rPr>
          <w:i/>
        </w:rPr>
      </w:pPr>
      <w:r>
        <w:tab/>
      </w:r>
      <w:r>
        <w:tab/>
      </w:r>
      <w:r w:rsidRPr="00945F47">
        <w:rPr>
          <w:b/>
          <w:i/>
        </w:rPr>
        <w:t xml:space="preserve">I.2.c: </w:t>
      </w:r>
      <w:r w:rsidRPr="00945F47">
        <w:rPr>
          <w:i/>
        </w:rPr>
        <w:t xml:space="preserve">Communication – Oral and Written </w:t>
      </w:r>
    </w:p>
    <w:p w:rsidR="00945F47" w:rsidRDefault="00945F47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b/>
          <w:i/>
        </w:rPr>
        <w:t xml:space="preserve">I.2.d: </w:t>
      </w:r>
      <w:r>
        <w:rPr>
          <w:i/>
        </w:rPr>
        <w:t>Demonstrate Competency</w:t>
      </w:r>
    </w:p>
    <w:p w:rsidR="00945F47" w:rsidRPr="00945F47" w:rsidRDefault="00945F47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b/>
          <w:i/>
        </w:rPr>
        <w:t xml:space="preserve">I.2.e: </w:t>
      </w:r>
      <w:r>
        <w:rPr>
          <w:i/>
        </w:rPr>
        <w:t>Engage Productively</w:t>
      </w:r>
    </w:p>
    <w:p w:rsidR="00945F47" w:rsidRDefault="00945F47">
      <w:r>
        <w:tab/>
      </w:r>
      <w:r>
        <w:rPr>
          <w:b/>
        </w:rPr>
        <w:t xml:space="preserve">I.3: </w:t>
      </w:r>
      <w:r>
        <w:t>Sample Learning Outcomes Assessment (no top level)</w:t>
      </w:r>
    </w:p>
    <w:p w:rsidR="00945F47" w:rsidRDefault="00945F47">
      <w:pPr>
        <w:rPr>
          <w:i/>
        </w:rPr>
      </w:pPr>
      <w:r>
        <w:tab/>
      </w:r>
      <w:r>
        <w:tab/>
      </w:r>
      <w:r>
        <w:rPr>
          <w:b/>
          <w:i/>
        </w:rPr>
        <w:t xml:space="preserve">I.3.a: </w:t>
      </w:r>
      <w:r>
        <w:rPr>
          <w:i/>
        </w:rPr>
        <w:t>CTE Program</w:t>
      </w:r>
    </w:p>
    <w:p w:rsidR="00945F47" w:rsidRDefault="00945F47">
      <w:r>
        <w:rPr>
          <w:i/>
        </w:rPr>
        <w:tab/>
      </w:r>
      <w:r>
        <w:rPr>
          <w:i/>
        </w:rPr>
        <w:tab/>
      </w:r>
      <w:r w:rsidRPr="00945F47">
        <w:rPr>
          <w:b/>
        </w:rPr>
        <w:t xml:space="preserve">I.3.b: </w:t>
      </w:r>
      <w:r w:rsidRPr="00945F47">
        <w:t>Biology Program</w:t>
      </w:r>
    </w:p>
    <w:p w:rsidR="00945F47" w:rsidRPr="00945F47" w:rsidRDefault="00945F47">
      <w:pPr>
        <w:rPr>
          <w:i/>
        </w:rPr>
      </w:pPr>
      <w:r>
        <w:tab/>
      </w:r>
      <w:r>
        <w:tab/>
      </w:r>
      <w:r w:rsidRPr="00945F47">
        <w:rPr>
          <w:b/>
          <w:i/>
        </w:rPr>
        <w:t xml:space="preserve">I.3.c: </w:t>
      </w:r>
      <w:r w:rsidRPr="00945F47">
        <w:rPr>
          <w:i/>
        </w:rPr>
        <w:t>Basic Skills Program</w:t>
      </w:r>
    </w:p>
    <w:p w:rsidR="00945F47" w:rsidRDefault="00945F47">
      <w:r>
        <w:tab/>
      </w:r>
      <w:r>
        <w:rPr>
          <w:b/>
        </w:rPr>
        <w:t xml:space="preserve">I.4: </w:t>
      </w:r>
      <w:r>
        <w:t>Sample Course SLO Assessment</w:t>
      </w:r>
    </w:p>
    <w:p w:rsidR="00945F47" w:rsidRPr="00945F47" w:rsidRDefault="00945F47" w:rsidP="00945F47">
      <w:pPr>
        <w:rPr>
          <w:i/>
        </w:rPr>
      </w:pPr>
      <w:r>
        <w:tab/>
      </w:r>
      <w:r>
        <w:tab/>
      </w:r>
      <w:r>
        <w:rPr>
          <w:b/>
          <w:i/>
        </w:rPr>
        <w:t xml:space="preserve">I.4.a: </w:t>
      </w:r>
      <w:r>
        <w:rPr>
          <w:i/>
        </w:rPr>
        <w:t>Sample CTE Course</w:t>
      </w:r>
    </w:p>
    <w:p w:rsidR="00945F47" w:rsidRPr="00945F47" w:rsidRDefault="00945F47" w:rsidP="00945F47">
      <w:pPr>
        <w:rPr>
          <w:i/>
        </w:rPr>
      </w:pPr>
      <w:r>
        <w:tab/>
      </w:r>
      <w:r>
        <w:tab/>
      </w:r>
      <w:r>
        <w:rPr>
          <w:b/>
          <w:i/>
        </w:rPr>
        <w:t>I.4.</w:t>
      </w:r>
      <w:r w:rsidR="001B37E1">
        <w:rPr>
          <w:b/>
          <w:i/>
        </w:rPr>
        <w:t>b</w:t>
      </w:r>
      <w:r>
        <w:rPr>
          <w:b/>
          <w:i/>
        </w:rPr>
        <w:t xml:space="preserve">:  </w:t>
      </w:r>
      <w:r>
        <w:rPr>
          <w:i/>
        </w:rPr>
        <w:t>Sample Gen Ed Course</w:t>
      </w:r>
    </w:p>
    <w:p w:rsidR="00945F47" w:rsidRDefault="00945F47">
      <w:pPr>
        <w:rPr>
          <w:i/>
        </w:rPr>
      </w:pPr>
      <w:r>
        <w:tab/>
      </w:r>
      <w:r>
        <w:tab/>
      </w:r>
      <w:r>
        <w:rPr>
          <w:b/>
          <w:i/>
        </w:rPr>
        <w:t>I.4.</w:t>
      </w:r>
      <w:r w:rsidR="001B37E1">
        <w:rPr>
          <w:b/>
          <w:i/>
        </w:rPr>
        <w:t>c</w:t>
      </w:r>
      <w:r>
        <w:rPr>
          <w:b/>
          <w:i/>
        </w:rPr>
        <w:t xml:space="preserve">: </w:t>
      </w:r>
      <w:r>
        <w:rPr>
          <w:i/>
        </w:rPr>
        <w:t>Sample Basic Skills</w:t>
      </w:r>
    </w:p>
    <w:p w:rsidR="00945F47" w:rsidRPr="00945F47" w:rsidRDefault="00945F47">
      <w:pPr>
        <w:rPr>
          <w:i/>
        </w:rPr>
      </w:pPr>
    </w:p>
    <w:p w:rsidR="00945F47" w:rsidRDefault="00945F47">
      <w:r>
        <w:rPr>
          <w:b/>
        </w:rPr>
        <w:t xml:space="preserve">II. </w:t>
      </w:r>
      <w:r>
        <w:t>Student Progression &amp; Completion</w:t>
      </w:r>
    </w:p>
    <w:p w:rsidR="00945F47" w:rsidRDefault="00945F47">
      <w:r>
        <w:tab/>
      </w:r>
      <w:r>
        <w:rPr>
          <w:b/>
        </w:rPr>
        <w:t xml:space="preserve">II.1: </w:t>
      </w:r>
      <w:r w:rsidRPr="00945F47">
        <w:t>Completion Data</w:t>
      </w:r>
      <w:r>
        <w:t xml:space="preserve"> (no top level)</w:t>
      </w:r>
    </w:p>
    <w:p w:rsidR="00945F47" w:rsidRDefault="00945F47">
      <w:r>
        <w:tab/>
      </w:r>
      <w:r>
        <w:tab/>
      </w:r>
      <w:r>
        <w:rPr>
          <w:b/>
        </w:rPr>
        <w:t xml:space="preserve">II.1.a: </w:t>
      </w:r>
      <w:r>
        <w:t>Overall Completion</w:t>
      </w:r>
    </w:p>
    <w:p w:rsidR="00945F47" w:rsidRDefault="00945F47" w:rsidP="00945F47">
      <w:pPr>
        <w:ind w:left="2160"/>
      </w:pPr>
      <w:r>
        <w:rPr>
          <w:b/>
        </w:rPr>
        <w:t xml:space="preserve">II.1.a.1: </w:t>
      </w:r>
      <w:r>
        <w:t>Disaggregated completion rates by SES for prepared and underprepared students</w:t>
      </w:r>
    </w:p>
    <w:p w:rsidR="00945F47" w:rsidRDefault="00945F47" w:rsidP="00945F47">
      <w:r>
        <w:lastRenderedPageBreak/>
        <w:tab/>
      </w:r>
      <w:r>
        <w:tab/>
      </w:r>
      <w:r>
        <w:rPr>
          <w:b/>
        </w:rPr>
        <w:t>II.</w:t>
      </w:r>
      <w:r w:rsidR="007E2FC5">
        <w:rPr>
          <w:b/>
        </w:rPr>
        <w:t>1</w:t>
      </w:r>
      <w:r>
        <w:rPr>
          <w:b/>
        </w:rPr>
        <w:t xml:space="preserve">.b: </w:t>
      </w:r>
      <w:r>
        <w:t>Prepared Completion</w:t>
      </w:r>
    </w:p>
    <w:p w:rsidR="00945F47" w:rsidRDefault="00945F47" w:rsidP="00945F47">
      <w:r>
        <w:tab/>
      </w:r>
      <w:r>
        <w:tab/>
      </w:r>
      <w:r>
        <w:tab/>
      </w:r>
      <w:r>
        <w:rPr>
          <w:b/>
        </w:rPr>
        <w:t>II.</w:t>
      </w:r>
      <w:r w:rsidR="007E2FC5">
        <w:rPr>
          <w:b/>
        </w:rPr>
        <w:t>1</w:t>
      </w:r>
      <w:r>
        <w:rPr>
          <w:b/>
        </w:rPr>
        <w:t xml:space="preserve">.b.1: </w:t>
      </w:r>
      <w:r>
        <w:t>Prepared completion disaggregated by ethnicity</w:t>
      </w:r>
    </w:p>
    <w:p w:rsidR="00945F47" w:rsidRDefault="00945F47" w:rsidP="00945F47">
      <w:r>
        <w:tab/>
      </w:r>
      <w:r>
        <w:tab/>
      </w:r>
      <w:r>
        <w:tab/>
      </w:r>
      <w:r>
        <w:rPr>
          <w:b/>
        </w:rPr>
        <w:t>II.</w:t>
      </w:r>
      <w:r w:rsidR="007E2FC5">
        <w:rPr>
          <w:b/>
        </w:rPr>
        <w:t>1</w:t>
      </w:r>
      <w:r>
        <w:rPr>
          <w:b/>
        </w:rPr>
        <w:t xml:space="preserve">.b.2: </w:t>
      </w:r>
      <w:r>
        <w:t>Prepared completion disaggregated by age</w:t>
      </w:r>
    </w:p>
    <w:p w:rsidR="00945F47" w:rsidRPr="00945F47" w:rsidRDefault="00945F47" w:rsidP="00945F47">
      <w:pPr>
        <w:rPr>
          <w:i/>
        </w:rPr>
      </w:pPr>
      <w:r>
        <w:tab/>
      </w:r>
      <w:r w:rsidRPr="00945F47">
        <w:rPr>
          <w:i/>
        </w:rPr>
        <w:tab/>
      </w:r>
      <w:r w:rsidRPr="00945F47">
        <w:rPr>
          <w:i/>
        </w:rPr>
        <w:tab/>
      </w:r>
      <w:r w:rsidRPr="00945F47">
        <w:rPr>
          <w:b/>
          <w:i/>
        </w:rPr>
        <w:t>II.</w:t>
      </w:r>
      <w:r w:rsidR="007E2FC5">
        <w:rPr>
          <w:b/>
          <w:i/>
        </w:rPr>
        <w:t>1</w:t>
      </w:r>
      <w:r w:rsidRPr="00945F47">
        <w:rPr>
          <w:b/>
          <w:i/>
        </w:rPr>
        <w:t xml:space="preserve">.b.3: </w:t>
      </w:r>
      <w:r w:rsidRPr="00945F47">
        <w:rPr>
          <w:i/>
        </w:rPr>
        <w:t xml:space="preserve">Prepared completion disaggregated by Special Populations </w:t>
      </w:r>
    </w:p>
    <w:p w:rsidR="00945F47" w:rsidRDefault="00945F47" w:rsidP="00945F47">
      <w:r>
        <w:tab/>
      </w:r>
      <w:r>
        <w:tab/>
      </w:r>
      <w:r>
        <w:rPr>
          <w:b/>
        </w:rPr>
        <w:t>II.</w:t>
      </w:r>
      <w:r w:rsidR="007E2FC5">
        <w:rPr>
          <w:b/>
        </w:rPr>
        <w:t>1</w:t>
      </w:r>
      <w:r>
        <w:rPr>
          <w:b/>
        </w:rPr>
        <w:t xml:space="preserve">.c: </w:t>
      </w:r>
      <w:r w:rsidRPr="00945F47">
        <w:t>Under-</w:t>
      </w:r>
      <w:r>
        <w:t>Prepared Completion</w:t>
      </w:r>
    </w:p>
    <w:p w:rsidR="00945F47" w:rsidRDefault="00945F47" w:rsidP="00945F47">
      <w:r>
        <w:tab/>
      </w:r>
      <w:r>
        <w:tab/>
      </w:r>
      <w:r>
        <w:tab/>
      </w:r>
      <w:r>
        <w:rPr>
          <w:b/>
        </w:rPr>
        <w:t>II.</w:t>
      </w:r>
      <w:r w:rsidR="007E2FC5">
        <w:rPr>
          <w:b/>
        </w:rPr>
        <w:t>1</w:t>
      </w:r>
      <w:r>
        <w:rPr>
          <w:b/>
        </w:rPr>
        <w:t xml:space="preserve">.c.1: </w:t>
      </w:r>
      <w:r>
        <w:t>Under-Prepared completion disaggregated by ethnicity</w:t>
      </w:r>
    </w:p>
    <w:p w:rsidR="00945F47" w:rsidRPr="00945F47" w:rsidRDefault="00945F47" w:rsidP="00945F47">
      <w:pPr>
        <w:rPr>
          <w:i/>
        </w:rPr>
      </w:pPr>
      <w:r w:rsidRPr="00945F47">
        <w:rPr>
          <w:i/>
        </w:rPr>
        <w:tab/>
      </w:r>
      <w:r w:rsidRPr="00945F47">
        <w:rPr>
          <w:i/>
        </w:rPr>
        <w:tab/>
      </w:r>
      <w:r w:rsidRPr="00945F47">
        <w:rPr>
          <w:i/>
        </w:rPr>
        <w:tab/>
      </w:r>
      <w:r w:rsidRPr="00945F47">
        <w:rPr>
          <w:b/>
          <w:i/>
        </w:rPr>
        <w:t>II.</w:t>
      </w:r>
      <w:r w:rsidR="007E2FC5">
        <w:rPr>
          <w:b/>
          <w:i/>
        </w:rPr>
        <w:t>1</w:t>
      </w:r>
      <w:r w:rsidRPr="00945F47">
        <w:rPr>
          <w:b/>
          <w:i/>
        </w:rPr>
        <w:t xml:space="preserve">.c.2: </w:t>
      </w:r>
      <w:r w:rsidRPr="00945F47">
        <w:rPr>
          <w:i/>
        </w:rPr>
        <w:t>Under-Prepared completion disaggregated by age</w:t>
      </w:r>
    </w:p>
    <w:p w:rsidR="00945F47" w:rsidRPr="00945F47" w:rsidRDefault="00945F47" w:rsidP="00945F47">
      <w:pPr>
        <w:rPr>
          <w:i/>
        </w:rPr>
      </w:pPr>
      <w:r w:rsidRPr="00945F47">
        <w:rPr>
          <w:i/>
        </w:rPr>
        <w:tab/>
      </w:r>
      <w:r w:rsidRPr="00945F47">
        <w:rPr>
          <w:i/>
        </w:rPr>
        <w:tab/>
      </w:r>
      <w:r w:rsidRPr="00945F47">
        <w:rPr>
          <w:i/>
        </w:rPr>
        <w:tab/>
      </w:r>
      <w:r w:rsidRPr="00945F47">
        <w:rPr>
          <w:b/>
          <w:i/>
        </w:rPr>
        <w:t>II.</w:t>
      </w:r>
      <w:r w:rsidR="007E2FC5">
        <w:rPr>
          <w:b/>
          <w:i/>
        </w:rPr>
        <w:t>1</w:t>
      </w:r>
      <w:r w:rsidRPr="00945F47">
        <w:rPr>
          <w:b/>
          <w:i/>
        </w:rPr>
        <w:t xml:space="preserve">.c.3: </w:t>
      </w:r>
      <w:r w:rsidRPr="00945F47">
        <w:rPr>
          <w:i/>
        </w:rPr>
        <w:t xml:space="preserve">Under-Prepared completion disaggregated by Special Populations </w:t>
      </w:r>
    </w:p>
    <w:p w:rsidR="00945F47" w:rsidRPr="00945F47" w:rsidRDefault="00945F47" w:rsidP="00945F47"/>
    <w:p w:rsidR="00945F47" w:rsidRDefault="00945F47">
      <w:r>
        <w:rPr>
          <w:b/>
        </w:rPr>
        <w:tab/>
        <w:t xml:space="preserve">II.2: </w:t>
      </w:r>
      <w:r w:rsidRPr="00945F47">
        <w:t>Course Success</w:t>
      </w:r>
      <w:r>
        <w:t xml:space="preserve"> (no top level)</w:t>
      </w:r>
    </w:p>
    <w:p w:rsidR="00945F47" w:rsidRDefault="00945F47" w:rsidP="00945F47">
      <w:r>
        <w:tab/>
      </w:r>
      <w:r>
        <w:tab/>
      </w:r>
      <w:r>
        <w:rPr>
          <w:b/>
        </w:rPr>
        <w:t xml:space="preserve">II.2.a: </w:t>
      </w:r>
      <w:r>
        <w:t>Course Completion disaggregated by ethnicity</w:t>
      </w:r>
    </w:p>
    <w:p w:rsidR="00945F47" w:rsidRDefault="00945F47" w:rsidP="00945F47">
      <w:r>
        <w:tab/>
      </w:r>
      <w:r>
        <w:tab/>
      </w:r>
      <w:r>
        <w:rPr>
          <w:b/>
        </w:rPr>
        <w:t xml:space="preserve">II.2.b: </w:t>
      </w:r>
      <w:r>
        <w:t>Course completion disaggregated by age</w:t>
      </w:r>
    </w:p>
    <w:p w:rsidR="00945F47" w:rsidRPr="00945F47" w:rsidRDefault="00945F47" w:rsidP="00945F47">
      <w:pPr>
        <w:rPr>
          <w:i/>
        </w:rPr>
      </w:pPr>
      <w:r w:rsidRPr="00945F47">
        <w:rPr>
          <w:i/>
        </w:rPr>
        <w:tab/>
      </w:r>
      <w:r w:rsidRPr="00945F47">
        <w:rPr>
          <w:i/>
        </w:rPr>
        <w:tab/>
      </w:r>
      <w:r w:rsidRPr="00945F47">
        <w:rPr>
          <w:b/>
          <w:i/>
        </w:rPr>
        <w:t xml:space="preserve">II.2.c: </w:t>
      </w:r>
      <w:r w:rsidRPr="00945F47">
        <w:rPr>
          <w:i/>
        </w:rPr>
        <w:t>Course completion disaggregated by special populations</w:t>
      </w:r>
    </w:p>
    <w:p w:rsidR="00945F47" w:rsidRPr="00945F47" w:rsidRDefault="00945F47" w:rsidP="00945F47">
      <w:pPr>
        <w:rPr>
          <w:i/>
        </w:rPr>
      </w:pPr>
      <w:r w:rsidRPr="00945F47">
        <w:rPr>
          <w:i/>
        </w:rPr>
        <w:tab/>
      </w:r>
      <w:r w:rsidRPr="00945F47">
        <w:rPr>
          <w:i/>
        </w:rPr>
        <w:tab/>
      </w:r>
      <w:r w:rsidRPr="00945F47">
        <w:rPr>
          <w:b/>
          <w:i/>
        </w:rPr>
        <w:t xml:space="preserve">II.2.d: </w:t>
      </w:r>
      <w:r w:rsidRPr="00945F47">
        <w:rPr>
          <w:i/>
        </w:rPr>
        <w:t>Course completion disaggregated by SES</w:t>
      </w:r>
    </w:p>
    <w:p w:rsidR="00945F47" w:rsidRPr="00945F47" w:rsidRDefault="00945F47" w:rsidP="00945F47">
      <w:pPr>
        <w:rPr>
          <w:i/>
        </w:rPr>
      </w:pPr>
      <w:r>
        <w:tab/>
      </w:r>
      <w:r>
        <w:tab/>
      </w:r>
      <w:r>
        <w:rPr>
          <w:b/>
        </w:rPr>
        <w:t xml:space="preserve">II.2.e: </w:t>
      </w:r>
      <w:r>
        <w:t>Course completion disaggregated by ethnicity</w:t>
      </w:r>
    </w:p>
    <w:p w:rsidR="00945F47" w:rsidRPr="00945F47" w:rsidRDefault="00945F47" w:rsidP="00945F47">
      <w:r>
        <w:rPr>
          <w:b/>
        </w:rPr>
        <w:tab/>
        <w:t xml:space="preserve">II.3: </w:t>
      </w:r>
      <w:r>
        <w:t>Transfer Rate</w:t>
      </w:r>
      <w:r>
        <w:tab/>
      </w:r>
    </w:p>
    <w:p w:rsidR="00945F47" w:rsidRPr="00945F47" w:rsidRDefault="00945F47" w:rsidP="00945F47">
      <w:pPr>
        <w:ind w:left="720" w:firstLine="720"/>
        <w:rPr>
          <w:b/>
        </w:rPr>
      </w:pPr>
      <w:r w:rsidRPr="00945F47">
        <w:rPr>
          <w:b/>
        </w:rPr>
        <w:t>II.3.a.</w:t>
      </w:r>
      <w:r>
        <w:rPr>
          <w:b/>
        </w:rPr>
        <w:t xml:space="preserve"> </w:t>
      </w:r>
      <w:r w:rsidRPr="00945F47">
        <w:t>Disaggregated by Ethnicity to CSU</w:t>
      </w:r>
    </w:p>
    <w:p w:rsidR="00945F47" w:rsidRPr="00945F47" w:rsidRDefault="00945F47" w:rsidP="00945F47">
      <w:r w:rsidRPr="00945F47"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 w:rsidRPr="00945F47">
        <w:rPr>
          <w:b/>
        </w:rPr>
        <w:t xml:space="preserve">II.3.b. </w:t>
      </w:r>
      <w:r w:rsidRPr="00945F47">
        <w:t>Transfer Velocity disaggregated 6-year cohort transfer rate by age and ethnicity</w:t>
      </w:r>
    </w:p>
    <w:p w:rsidR="00945F47" w:rsidRPr="00945F47" w:rsidRDefault="00945F47" w:rsidP="00945F47">
      <w:r w:rsidRPr="00945F47"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 w:rsidRPr="00945F47">
        <w:rPr>
          <w:b/>
        </w:rPr>
        <w:t>II.3.c</w:t>
      </w:r>
      <w:r w:rsidRPr="00945F47">
        <w:t xml:space="preserve">. In-State Private Colleges &amp; </w:t>
      </w:r>
      <w:proofErr w:type="spellStart"/>
      <w:r w:rsidRPr="00945F47">
        <w:t>Out-Of</w:t>
      </w:r>
      <w:proofErr w:type="spellEnd"/>
      <w:r w:rsidRPr="00945F47">
        <w:t xml:space="preserve"> State Colleges Transfers</w:t>
      </w:r>
    </w:p>
    <w:p w:rsidR="00945F47" w:rsidRDefault="00945F47">
      <w:r>
        <w:rPr>
          <w:b/>
        </w:rPr>
        <w:tab/>
        <w:t xml:space="preserve">II.4: </w:t>
      </w:r>
      <w:r>
        <w:t>Awards Outcomes (no top level)</w:t>
      </w:r>
    </w:p>
    <w:p w:rsidR="00945F47" w:rsidRDefault="00945F47" w:rsidP="00945F47">
      <w:pPr>
        <w:ind w:left="720" w:firstLine="720"/>
      </w:pPr>
      <w:r w:rsidRPr="00945F47">
        <w:rPr>
          <w:b/>
        </w:rPr>
        <w:t>II. 4.a:</w:t>
      </w:r>
      <w:r>
        <w:t xml:space="preserve"> Total Awards</w:t>
      </w:r>
    </w:p>
    <w:p w:rsidR="00945F47" w:rsidRDefault="00945F47" w:rsidP="00945F47">
      <w:pPr>
        <w:ind w:left="720" w:firstLine="720"/>
      </w:pPr>
      <w:r w:rsidRPr="00945F47">
        <w:rPr>
          <w:b/>
        </w:rPr>
        <w:t xml:space="preserve">II.4.b: </w:t>
      </w:r>
      <w:r>
        <w:t>Awards disaggregated by ethnicity</w:t>
      </w:r>
    </w:p>
    <w:p w:rsidR="00945F47" w:rsidRDefault="00945F47" w:rsidP="00945F47">
      <w:pPr>
        <w:ind w:left="720" w:firstLine="720"/>
      </w:pPr>
      <w:r w:rsidRPr="00945F47">
        <w:rPr>
          <w:b/>
        </w:rPr>
        <w:t xml:space="preserve">II.4.c: </w:t>
      </w:r>
      <w:r>
        <w:t>Awards disaggregated by special populations</w:t>
      </w:r>
    </w:p>
    <w:p w:rsidR="00945F47" w:rsidRDefault="00945F47" w:rsidP="00945F47">
      <w:pPr>
        <w:ind w:left="720" w:firstLine="720"/>
      </w:pPr>
      <w:r w:rsidRPr="00945F47">
        <w:rPr>
          <w:b/>
        </w:rPr>
        <w:t>II.4.d:</w:t>
      </w:r>
      <w:r>
        <w:t xml:space="preserve"> Transfer Degree Outcomes - ADT</w:t>
      </w:r>
    </w:p>
    <w:p w:rsidR="00945F47" w:rsidRDefault="00945F47">
      <w:r>
        <w:rPr>
          <w:b/>
        </w:rPr>
        <w:tab/>
        <w:t xml:space="preserve">II.5: </w:t>
      </w:r>
      <w:r>
        <w:t>CTE Rate</w:t>
      </w:r>
    </w:p>
    <w:p w:rsidR="00945F47" w:rsidRPr="00945F47" w:rsidRDefault="00945F47" w:rsidP="00945F47">
      <w:pPr>
        <w:ind w:left="720" w:firstLine="720"/>
        <w:rPr>
          <w:i/>
        </w:rPr>
      </w:pPr>
      <w:r w:rsidRPr="00945F47">
        <w:rPr>
          <w:b/>
          <w:i/>
        </w:rPr>
        <w:t>II.5.</w:t>
      </w:r>
      <w:bookmarkStart w:id="0" w:name="_GoBack"/>
      <w:bookmarkEnd w:id="0"/>
      <w:r w:rsidRPr="00945F47">
        <w:rPr>
          <w:b/>
          <w:i/>
        </w:rPr>
        <w:t>a.</w:t>
      </w:r>
      <w:r w:rsidRPr="00945F47">
        <w:rPr>
          <w:i/>
        </w:rPr>
        <w:t xml:space="preserve"> CTE Success disaggregated by Ethnicity</w:t>
      </w:r>
    </w:p>
    <w:p w:rsidR="00945F47" w:rsidRPr="00945F47" w:rsidRDefault="00945F47" w:rsidP="00945F47">
      <w:pPr>
        <w:ind w:left="720" w:firstLine="720"/>
        <w:rPr>
          <w:i/>
        </w:rPr>
      </w:pPr>
      <w:proofErr w:type="gramStart"/>
      <w:r w:rsidRPr="00945F47">
        <w:rPr>
          <w:b/>
          <w:i/>
        </w:rPr>
        <w:t>II.5.b</w:t>
      </w:r>
      <w:r w:rsidRPr="00945F47">
        <w:rPr>
          <w:i/>
        </w:rPr>
        <w:t xml:space="preserve">  CTE</w:t>
      </w:r>
      <w:proofErr w:type="gramEnd"/>
      <w:r w:rsidRPr="00945F47">
        <w:rPr>
          <w:i/>
        </w:rPr>
        <w:t xml:space="preserve"> Success disaggregated by special populations</w:t>
      </w:r>
    </w:p>
    <w:p w:rsidR="00945F47" w:rsidRDefault="00945F47" w:rsidP="00945F47">
      <w:pPr>
        <w:ind w:left="720" w:firstLine="720"/>
      </w:pPr>
      <w:r w:rsidRPr="00945F47">
        <w:rPr>
          <w:b/>
        </w:rPr>
        <w:t>II.5.c.</w:t>
      </w:r>
      <w:r>
        <w:t xml:space="preserve"> CTE Award values by wage gain</w:t>
      </w:r>
    </w:p>
    <w:p w:rsidR="00945F47" w:rsidRDefault="00945F47"/>
    <w:p w:rsidR="00945F47" w:rsidRDefault="00945F47">
      <w:r>
        <w:rPr>
          <w:b/>
        </w:rPr>
        <w:lastRenderedPageBreak/>
        <w:tab/>
        <w:t xml:space="preserve">II.6: </w:t>
      </w:r>
      <w:r>
        <w:t>Basic Skills Cohort Data</w:t>
      </w:r>
    </w:p>
    <w:p w:rsidR="00945F47" w:rsidRDefault="00945F47">
      <w:r>
        <w:rPr>
          <w:b/>
        </w:rPr>
        <w:tab/>
        <w:t xml:space="preserve">II.7: </w:t>
      </w:r>
      <w:r>
        <w:t>Making it Happen Cohort Data</w:t>
      </w:r>
    </w:p>
    <w:p w:rsidR="00945F47" w:rsidRDefault="00945F47" w:rsidP="00945F47">
      <w:r>
        <w:rPr>
          <w:b/>
        </w:rPr>
        <w:tab/>
        <w:t xml:space="preserve">II.8: </w:t>
      </w:r>
      <w:r>
        <w:t>SSSP Outcomes (No top level)</w:t>
      </w:r>
    </w:p>
    <w:p w:rsidR="00945F47" w:rsidRDefault="00945F47" w:rsidP="00945F47">
      <w:pPr>
        <w:ind w:left="720" w:firstLine="720"/>
      </w:pPr>
      <w:r w:rsidRPr="00945F47">
        <w:rPr>
          <w:b/>
        </w:rPr>
        <w:t>II.8.a:</w:t>
      </w:r>
      <w:r>
        <w:t xml:space="preserve"> Rate of Student Affairs Work and SEPS tracked longitudinally/Matriculation Steps</w:t>
      </w:r>
    </w:p>
    <w:p w:rsidR="00945F47" w:rsidRDefault="00945F47" w:rsidP="00945F47">
      <w:pPr>
        <w:ind w:left="1440" w:firstLine="720"/>
      </w:pPr>
      <w:r w:rsidRPr="00945F47">
        <w:rPr>
          <w:b/>
        </w:rPr>
        <w:t xml:space="preserve">II.8.a.1: </w:t>
      </w:r>
      <w:r>
        <w:t>Student Education Plans by Ethnicity</w:t>
      </w:r>
    </w:p>
    <w:p w:rsidR="00945F47" w:rsidRDefault="00945F47" w:rsidP="00945F47">
      <w:pPr>
        <w:ind w:left="720" w:firstLine="720"/>
      </w:pPr>
      <w:r w:rsidRPr="00945F47">
        <w:rPr>
          <w:b/>
        </w:rPr>
        <w:t>II.8.b:</w:t>
      </w:r>
      <w:r>
        <w:t xml:space="preserve"> Counselor per Student Ratio</w:t>
      </w:r>
    </w:p>
    <w:p w:rsidR="00945F47" w:rsidRDefault="00945F47" w:rsidP="00945F47">
      <w:pPr>
        <w:ind w:left="720" w:firstLine="720"/>
      </w:pPr>
      <w:r w:rsidRPr="00945F47">
        <w:rPr>
          <w:b/>
        </w:rPr>
        <w:t>II.8.c:</w:t>
      </w:r>
      <w:r>
        <w:t xml:space="preserve"> Matriculation Data</w:t>
      </w:r>
    </w:p>
    <w:p w:rsidR="00945F47" w:rsidRPr="00945F47" w:rsidRDefault="00945F47"/>
    <w:p w:rsidR="00945F47" w:rsidRDefault="00945F47">
      <w:r>
        <w:rPr>
          <w:b/>
        </w:rPr>
        <w:t xml:space="preserve">III. </w:t>
      </w:r>
      <w:r>
        <w:t>Operational Data</w:t>
      </w:r>
    </w:p>
    <w:p w:rsidR="00945F47" w:rsidRDefault="00945F47">
      <w:r>
        <w:tab/>
      </w:r>
      <w:r>
        <w:rPr>
          <w:b/>
        </w:rPr>
        <w:t xml:space="preserve">III.1: </w:t>
      </w:r>
      <w:r>
        <w:t>Student Demographics</w:t>
      </w:r>
    </w:p>
    <w:p w:rsidR="00945F47" w:rsidRDefault="00945F47" w:rsidP="00945F47">
      <w:pPr>
        <w:ind w:left="720" w:firstLine="720"/>
      </w:pPr>
      <w:r w:rsidRPr="00945F47">
        <w:rPr>
          <w:b/>
        </w:rPr>
        <w:t>III.1.a:</w:t>
      </w:r>
      <w:r>
        <w:t xml:space="preserve"> Enrollment by Ethnicity</w:t>
      </w:r>
    </w:p>
    <w:p w:rsidR="00945F47" w:rsidRDefault="00945F47" w:rsidP="00945F47">
      <w:r>
        <w:t xml:space="preserve">    </w:t>
      </w:r>
      <w:r>
        <w:tab/>
      </w:r>
      <w:r>
        <w:tab/>
      </w:r>
      <w:r>
        <w:tab/>
      </w:r>
      <w:r w:rsidRPr="00945F47">
        <w:rPr>
          <w:b/>
        </w:rPr>
        <w:t>III.1.a.1:</w:t>
      </w:r>
      <w:r>
        <w:t xml:space="preserve"> Students by Ethnicity</w:t>
      </w:r>
    </w:p>
    <w:p w:rsidR="00945F47" w:rsidRDefault="00945F47" w:rsidP="00945F47">
      <w:pPr>
        <w:ind w:left="1440" w:firstLine="720"/>
      </w:pPr>
      <w:r w:rsidRPr="00945F47">
        <w:rPr>
          <w:b/>
        </w:rPr>
        <w:t>III.1.a.2:</w:t>
      </w:r>
      <w:r>
        <w:t xml:space="preserve"> Students by Ethnicity &amp; Gender</w:t>
      </w:r>
    </w:p>
    <w:p w:rsidR="00945F47" w:rsidRDefault="00945F47" w:rsidP="00945F47">
      <w:pPr>
        <w:ind w:left="720" w:firstLine="720"/>
      </w:pPr>
      <w:r w:rsidRPr="00945F47">
        <w:rPr>
          <w:b/>
        </w:rPr>
        <w:t>III.1.b:</w:t>
      </w:r>
      <w:r>
        <w:t xml:space="preserve"> Enrollment by Gender</w:t>
      </w:r>
    </w:p>
    <w:p w:rsidR="00945F47" w:rsidRDefault="00945F47" w:rsidP="00945F47">
      <w:pPr>
        <w:ind w:left="720" w:firstLine="720"/>
      </w:pPr>
      <w:r w:rsidRPr="00945F47">
        <w:rPr>
          <w:b/>
        </w:rPr>
        <w:t>III.1.c:</w:t>
      </w:r>
      <w:r>
        <w:t xml:space="preserve"> Percentage Receiving Financial Aid/Pell Grants</w:t>
      </w:r>
    </w:p>
    <w:p w:rsidR="00945F47" w:rsidRDefault="00945F47" w:rsidP="00945F47">
      <w:pPr>
        <w:ind w:left="720" w:firstLine="720"/>
      </w:pPr>
      <w:r w:rsidRPr="00945F47">
        <w:rPr>
          <w:b/>
        </w:rPr>
        <w:t>III.1.d:</w:t>
      </w:r>
      <w:r>
        <w:t xml:space="preserve"> Enrollment Status</w:t>
      </w:r>
    </w:p>
    <w:p w:rsidR="00945F47" w:rsidRDefault="00945F47" w:rsidP="00945F47">
      <w:pPr>
        <w:ind w:left="1440" w:firstLine="720"/>
      </w:pPr>
      <w:r w:rsidRPr="00945F47">
        <w:rPr>
          <w:b/>
        </w:rPr>
        <w:t>III.1.d.1:</w:t>
      </w:r>
      <w:r>
        <w:t xml:space="preserve"> Part Time vs Full Time Students</w:t>
      </w:r>
    </w:p>
    <w:p w:rsidR="00945F47" w:rsidRDefault="00945F47" w:rsidP="00945F47">
      <w:pPr>
        <w:ind w:left="2160"/>
      </w:pPr>
      <w:r w:rsidRPr="00945F47">
        <w:rPr>
          <w:b/>
        </w:rPr>
        <w:t xml:space="preserve">III.1.d.2: </w:t>
      </w:r>
      <w:r>
        <w:t>Special Populations</w:t>
      </w:r>
    </w:p>
    <w:p w:rsidR="00945F47" w:rsidRPr="00945F47" w:rsidRDefault="00945F47" w:rsidP="00945F47">
      <w:pPr>
        <w:ind w:left="720" w:firstLine="720"/>
        <w:rPr>
          <w:i/>
        </w:rPr>
      </w:pPr>
      <w:r w:rsidRPr="00945F47">
        <w:rPr>
          <w:b/>
          <w:i/>
        </w:rPr>
        <w:t>III.1.e:</w:t>
      </w:r>
      <w:r w:rsidRPr="00945F47">
        <w:rPr>
          <w:i/>
        </w:rPr>
        <w:t xml:space="preserve"> Developmental Coursework</w:t>
      </w:r>
    </w:p>
    <w:p w:rsidR="00945F47" w:rsidRDefault="00945F47">
      <w:r>
        <w:tab/>
      </w:r>
      <w:r>
        <w:rPr>
          <w:b/>
        </w:rPr>
        <w:t xml:space="preserve">III.2: </w:t>
      </w:r>
      <w:r>
        <w:t>Financial Indicators</w:t>
      </w:r>
    </w:p>
    <w:p w:rsidR="00945F47" w:rsidRDefault="00945F47" w:rsidP="00945F47">
      <w:pPr>
        <w:ind w:left="720" w:firstLine="720"/>
      </w:pPr>
      <w:r w:rsidRPr="00945F47">
        <w:rPr>
          <w:b/>
        </w:rPr>
        <w:t>III.2.a:</w:t>
      </w:r>
      <w:r>
        <w:t xml:space="preserve"> Distribution of Core Revenues</w:t>
      </w:r>
    </w:p>
    <w:p w:rsidR="00945F47" w:rsidRPr="00945F47" w:rsidRDefault="00945F47" w:rsidP="00945F47">
      <w:pPr>
        <w:ind w:left="720" w:firstLine="720"/>
        <w:rPr>
          <w:i/>
        </w:rPr>
      </w:pPr>
      <w:r w:rsidRPr="00945F47">
        <w:rPr>
          <w:b/>
          <w:i/>
        </w:rPr>
        <w:t>III.2.b:</w:t>
      </w:r>
      <w:r w:rsidRPr="00945F47">
        <w:rPr>
          <w:i/>
        </w:rPr>
        <w:t xml:space="preserve"> Core Revenues per FTE</w:t>
      </w:r>
    </w:p>
    <w:p w:rsidR="00945F47" w:rsidRDefault="00945F47" w:rsidP="00945F47">
      <w:pPr>
        <w:ind w:left="720" w:firstLine="720"/>
      </w:pPr>
      <w:r w:rsidRPr="00945F47">
        <w:rPr>
          <w:b/>
        </w:rPr>
        <w:t>III.2.c:</w:t>
      </w:r>
      <w:r>
        <w:t xml:space="preserve"> Distribution of Core Expenses</w:t>
      </w:r>
    </w:p>
    <w:p w:rsidR="00945F47" w:rsidRPr="00945F47" w:rsidRDefault="00945F47" w:rsidP="00945F47">
      <w:pPr>
        <w:ind w:left="720" w:firstLine="720"/>
        <w:rPr>
          <w:i/>
        </w:rPr>
      </w:pPr>
      <w:r w:rsidRPr="00945F47">
        <w:rPr>
          <w:b/>
          <w:i/>
        </w:rPr>
        <w:t>III.2.d:</w:t>
      </w:r>
      <w:r w:rsidRPr="00945F47">
        <w:rPr>
          <w:i/>
        </w:rPr>
        <w:t xml:space="preserve"> Core Expenses per FTE</w:t>
      </w:r>
    </w:p>
    <w:p w:rsidR="00945F47" w:rsidRDefault="00945F47" w:rsidP="00945F47">
      <w:pPr>
        <w:ind w:left="720" w:firstLine="720"/>
      </w:pPr>
      <w:r w:rsidRPr="00945F47">
        <w:rPr>
          <w:b/>
        </w:rPr>
        <w:t>III.2.e:</w:t>
      </w:r>
      <w:r>
        <w:t xml:space="preserve"> Revenue vs. Expenses</w:t>
      </w:r>
    </w:p>
    <w:p w:rsidR="00945F47" w:rsidRDefault="00945F47">
      <w:r>
        <w:tab/>
      </w:r>
      <w:r>
        <w:rPr>
          <w:b/>
        </w:rPr>
        <w:t xml:space="preserve">III.3: </w:t>
      </w:r>
      <w:r>
        <w:t>Human Resources</w:t>
      </w:r>
    </w:p>
    <w:p w:rsidR="00945F47" w:rsidRPr="00945F47" w:rsidRDefault="00945F47" w:rsidP="00945F47">
      <w:pPr>
        <w:ind w:left="720" w:firstLine="720"/>
        <w:rPr>
          <w:i/>
        </w:rPr>
      </w:pPr>
      <w:r w:rsidRPr="00945F47">
        <w:rPr>
          <w:b/>
          <w:i/>
        </w:rPr>
        <w:t>III.3.a:</w:t>
      </w:r>
      <w:r w:rsidRPr="00945F47">
        <w:rPr>
          <w:i/>
        </w:rPr>
        <w:t xml:space="preserve"> Full – Time Faculty Ratio</w:t>
      </w:r>
    </w:p>
    <w:p w:rsidR="00945F47" w:rsidRDefault="00945F47" w:rsidP="00945F47">
      <w:pPr>
        <w:ind w:left="1440" w:firstLine="720"/>
      </w:pPr>
      <w:r w:rsidRPr="00945F47">
        <w:rPr>
          <w:b/>
        </w:rPr>
        <w:t>III.3.a.1:</w:t>
      </w:r>
      <w:r>
        <w:t xml:space="preserve"> Full time Faculty Ratio</w:t>
      </w:r>
    </w:p>
    <w:p w:rsidR="00945F47" w:rsidRDefault="00945F47" w:rsidP="00945F47"/>
    <w:p w:rsidR="00945F47" w:rsidRPr="00945F47" w:rsidRDefault="00945F47" w:rsidP="00945F47">
      <w:pPr>
        <w:ind w:left="720" w:firstLine="720"/>
        <w:rPr>
          <w:i/>
        </w:rPr>
      </w:pPr>
      <w:r w:rsidRPr="00945F47">
        <w:rPr>
          <w:b/>
          <w:i/>
        </w:rPr>
        <w:lastRenderedPageBreak/>
        <w:t>III.3.b:</w:t>
      </w:r>
      <w:r w:rsidRPr="00945F47">
        <w:rPr>
          <w:i/>
        </w:rPr>
        <w:t xml:space="preserve"> Student – Teacher Ratio</w:t>
      </w:r>
    </w:p>
    <w:p w:rsidR="00945F47" w:rsidRPr="00945F47" w:rsidRDefault="00945F47" w:rsidP="00945F47">
      <w:pPr>
        <w:ind w:left="720" w:firstLine="720"/>
        <w:rPr>
          <w:i/>
        </w:rPr>
      </w:pPr>
      <w:r w:rsidRPr="00945F47">
        <w:rPr>
          <w:b/>
          <w:i/>
        </w:rPr>
        <w:t>III.3.c:</w:t>
      </w:r>
      <w:r w:rsidRPr="00945F47">
        <w:rPr>
          <w:i/>
        </w:rPr>
        <w:t xml:space="preserve"> Counselor – Student Ratio</w:t>
      </w:r>
    </w:p>
    <w:p w:rsidR="00945F47" w:rsidRPr="00945F47" w:rsidRDefault="00945F47" w:rsidP="00945F47">
      <w:pPr>
        <w:ind w:left="720" w:firstLine="720"/>
        <w:rPr>
          <w:i/>
        </w:rPr>
      </w:pPr>
      <w:r w:rsidRPr="00945F47">
        <w:rPr>
          <w:b/>
          <w:i/>
        </w:rPr>
        <w:t>III.3.d:</w:t>
      </w:r>
      <w:r w:rsidRPr="00945F47">
        <w:rPr>
          <w:i/>
        </w:rPr>
        <w:t xml:space="preserve"> Instructional Staff by Rank, Tenure, Gender, Ethnicity, and Time</w:t>
      </w:r>
    </w:p>
    <w:p w:rsidR="00945F47" w:rsidRPr="00945F47" w:rsidRDefault="00945F47" w:rsidP="00945F47">
      <w:pPr>
        <w:ind w:left="720" w:firstLine="720"/>
        <w:rPr>
          <w:i/>
        </w:rPr>
      </w:pPr>
      <w:r w:rsidRPr="00945F47">
        <w:rPr>
          <w:b/>
          <w:i/>
        </w:rPr>
        <w:t>III.3.e:</w:t>
      </w:r>
      <w:r w:rsidRPr="00945F47">
        <w:rPr>
          <w:i/>
        </w:rPr>
        <w:t xml:space="preserve"> Non-Instructional Staff by Gender, Ethnicity, and Time</w:t>
      </w:r>
    </w:p>
    <w:p w:rsidR="00945F47" w:rsidRDefault="00945F47" w:rsidP="00945F47">
      <w:pPr>
        <w:ind w:left="720" w:firstLine="720"/>
      </w:pPr>
      <w:r w:rsidRPr="00945F47">
        <w:rPr>
          <w:b/>
        </w:rPr>
        <w:t>III.3.f:</w:t>
      </w:r>
      <w:r>
        <w:t xml:space="preserve"> Instruction and Executive Management Staff FTE</w:t>
      </w:r>
    </w:p>
    <w:p w:rsidR="00945F47" w:rsidRDefault="00945F47">
      <w:r>
        <w:tab/>
      </w:r>
      <w:r>
        <w:rPr>
          <w:b/>
        </w:rPr>
        <w:t xml:space="preserve">III.4: </w:t>
      </w:r>
      <w:r>
        <w:t>Internal Metrics</w:t>
      </w:r>
    </w:p>
    <w:p w:rsidR="00945F47" w:rsidRPr="00945F47" w:rsidRDefault="00945F47" w:rsidP="00945F47">
      <w:pPr>
        <w:ind w:left="720" w:firstLine="720"/>
        <w:rPr>
          <w:i/>
        </w:rPr>
      </w:pPr>
      <w:r w:rsidRPr="00945F47">
        <w:rPr>
          <w:b/>
          <w:i/>
        </w:rPr>
        <w:t>III.4.a:</w:t>
      </w:r>
      <w:r w:rsidRPr="00945F47">
        <w:rPr>
          <w:i/>
        </w:rPr>
        <w:t xml:space="preserve"> Program Reviews</w:t>
      </w:r>
    </w:p>
    <w:p w:rsidR="00945F47" w:rsidRDefault="00945F47" w:rsidP="00945F47">
      <w:pPr>
        <w:ind w:left="720" w:firstLine="720"/>
      </w:pPr>
      <w:r w:rsidRPr="00945F47">
        <w:rPr>
          <w:b/>
        </w:rPr>
        <w:t>III.4.b:</w:t>
      </w:r>
      <w:r>
        <w:t xml:space="preserve"> Number of Associate Degrees for Transfer</w:t>
      </w:r>
    </w:p>
    <w:p w:rsidR="00945F47" w:rsidRDefault="00945F47" w:rsidP="00945F47">
      <w:pPr>
        <w:ind w:left="720" w:firstLine="720"/>
      </w:pPr>
      <w:r w:rsidRPr="00945F47">
        <w:rPr>
          <w:b/>
        </w:rPr>
        <w:t>III.4.c:</w:t>
      </w:r>
      <w:r>
        <w:t xml:space="preserve"> Number of C-ID Courses– Rate</w:t>
      </w:r>
    </w:p>
    <w:p w:rsidR="00945F47" w:rsidRPr="00945F47" w:rsidRDefault="00945F47" w:rsidP="00945F47">
      <w:pPr>
        <w:ind w:left="720" w:firstLine="720"/>
      </w:pPr>
      <w:r w:rsidRPr="00945F47">
        <w:rPr>
          <w:b/>
        </w:rPr>
        <w:t>III.4.d:</w:t>
      </w:r>
      <w:r>
        <w:t xml:space="preserve"> Curriculum Workload</w:t>
      </w:r>
    </w:p>
    <w:p w:rsidR="00945F47" w:rsidRDefault="00945F47">
      <w:r>
        <w:rPr>
          <w:b/>
        </w:rPr>
        <w:t xml:space="preserve">IV. </w:t>
      </w:r>
      <w:r>
        <w:t>Perception Surveys/CCSSE</w:t>
      </w:r>
    </w:p>
    <w:p w:rsidR="00945F47" w:rsidRDefault="00945F47" w:rsidP="00945F47">
      <w:r>
        <w:tab/>
      </w:r>
      <w:r>
        <w:rPr>
          <w:b/>
        </w:rPr>
        <w:t xml:space="preserve">IV.1: </w:t>
      </w:r>
      <w:r>
        <w:t>Overall 2014 CCSSE Benchmarks</w:t>
      </w:r>
    </w:p>
    <w:p w:rsidR="00945F47" w:rsidRPr="00945F47" w:rsidRDefault="00945F47" w:rsidP="00945F47">
      <w:pPr>
        <w:rPr>
          <w:i/>
        </w:rPr>
      </w:pPr>
      <w:r w:rsidRPr="00945F47">
        <w:rPr>
          <w:i/>
        </w:rPr>
        <w:t xml:space="preserve">    </w:t>
      </w:r>
      <w:r w:rsidRPr="00945F47">
        <w:rPr>
          <w:i/>
        </w:rPr>
        <w:tab/>
      </w:r>
      <w:r w:rsidRPr="00945F47">
        <w:rPr>
          <w:b/>
          <w:i/>
        </w:rPr>
        <w:tab/>
      </w:r>
      <w:proofErr w:type="gramStart"/>
      <w:r w:rsidRPr="00945F47">
        <w:rPr>
          <w:b/>
          <w:i/>
        </w:rPr>
        <w:t>IV.1.a.:</w:t>
      </w:r>
      <w:proofErr w:type="gramEnd"/>
      <w:r w:rsidRPr="00945F47">
        <w:rPr>
          <w:i/>
        </w:rPr>
        <w:t xml:space="preserve"> Active/Collaborative (unavailable)</w:t>
      </w:r>
    </w:p>
    <w:p w:rsidR="00945F47" w:rsidRPr="00945F47" w:rsidRDefault="00945F47" w:rsidP="00945F47">
      <w:pPr>
        <w:rPr>
          <w:i/>
        </w:rPr>
      </w:pPr>
      <w:r w:rsidRPr="00945F47">
        <w:rPr>
          <w:i/>
        </w:rPr>
        <w:t xml:space="preserve"> </w:t>
      </w:r>
      <w:r w:rsidRPr="00945F47">
        <w:rPr>
          <w:i/>
        </w:rPr>
        <w:tab/>
      </w:r>
      <w:r w:rsidRPr="00945F47">
        <w:rPr>
          <w:i/>
        </w:rPr>
        <w:tab/>
        <w:t xml:space="preserve"> </w:t>
      </w:r>
      <w:proofErr w:type="gramStart"/>
      <w:r w:rsidRPr="00945F47">
        <w:rPr>
          <w:b/>
          <w:i/>
        </w:rPr>
        <w:t>IV.1.b.:</w:t>
      </w:r>
      <w:proofErr w:type="gramEnd"/>
      <w:r w:rsidRPr="00945F47">
        <w:rPr>
          <w:b/>
          <w:i/>
        </w:rPr>
        <w:t xml:space="preserve"> </w:t>
      </w:r>
      <w:r w:rsidRPr="00945F47">
        <w:rPr>
          <w:i/>
        </w:rPr>
        <w:t>Student Effort (unavailable)</w:t>
      </w:r>
    </w:p>
    <w:p w:rsidR="00945F47" w:rsidRPr="00945F47" w:rsidRDefault="00945F47" w:rsidP="00945F47">
      <w:pPr>
        <w:rPr>
          <w:i/>
        </w:rPr>
      </w:pPr>
      <w:r w:rsidRPr="00945F47">
        <w:rPr>
          <w:i/>
        </w:rPr>
        <w:t xml:space="preserve">  </w:t>
      </w:r>
      <w:r w:rsidRPr="00945F47">
        <w:rPr>
          <w:i/>
        </w:rPr>
        <w:tab/>
      </w:r>
      <w:r w:rsidRPr="00945F47">
        <w:rPr>
          <w:i/>
        </w:rPr>
        <w:tab/>
        <w:t xml:space="preserve"> </w:t>
      </w:r>
      <w:proofErr w:type="gramStart"/>
      <w:r w:rsidRPr="00945F47">
        <w:rPr>
          <w:b/>
          <w:i/>
        </w:rPr>
        <w:t>IV.1.c.:</w:t>
      </w:r>
      <w:proofErr w:type="gramEnd"/>
      <w:r w:rsidRPr="00945F47">
        <w:rPr>
          <w:i/>
        </w:rPr>
        <w:t xml:space="preserve"> Academic Challenge (unavailable)</w:t>
      </w:r>
    </w:p>
    <w:p w:rsidR="00945F47" w:rsidRPr="00945F47" w:rsidRDefault="00945F47" w:rsidP="00945F47">
      <w:pPr>
        <w:rPr>
          <w:i/>
        </w:rPr>
      </w:pPr>
      <w:r w:rsidRPr="00945F47">
        <w:rPr>
          <w:i/>
        </w:rPr>
        <w:t xml:space="preserve">    </w:t>
      </w:r>
      <w:r w:rsidRPr="00945F47">
        <w:rPr>
          <w:i/>
        </w:rPr>
        <w:tab/>
      </w:r>
      <w:r w:rsidRPr="00945F47">
        <w:rPr>
          <w:i/>
        </w:rPr>
        <w:tab/>
      </w:r>
      <w:proofErr w:type="gramStart"/>
      <w:r w:rsidRPr="00945F47">
        <w:rPr>
          <w:b/>
          <w:i/>
        </w:rPr>
        <w:t>IV.1.d.:</w:t>
      </w:r>
      <w:proofErr w:type="gramEnd"/>
      <w:r w:rsidRPr="00945F47">
        <w:rPr>
          <w:i/>
        </w:rPr>
        <w:t xml:space="preserve"> Student-Faculty Interaction (unavailable)</w:t>
      </w:r>
    </w:p>
    <w:p w:rsidR="00945F47" w:rsidRPr="00945F47" w:rsidRDefault="00945F47" w:rsidP="00945F47">
      <w:pPr>
        <w:rPr>
          <w:i/>
        </w:rPr>
      </w:pPr>
      <w:r w:rsidRPr="00945F47">
        <w:rPr>
          <w:i/>
        </w:rPr>
        <w:t xml:space="preserve">    </w:t>
      </w:r>
      <w:r w:rsidRPr="00945F47">
        <w:rPr>
          <w:i/>
        </w:rPr>
        <w:tab/>
      </w:r>
      <w:r w:rsidRPr="00945F47">
        <w:rPr>
          <w:i/>
        </w:rPr>
        <w:tab/>
      </w:r>
      <w:proofErr w:type="gramStart"/>
      <w:r w:rsidRPr="00945F47">
        <w:rPr>
          <w:b/>
          <w:i/>
        </w:rPr>
        <w:t>IV.1.e.:</w:t>
      </w:r>
      <w:proofErr w:type="gramEnd"/>
      <w:r w:rsidRPr="00945F47">
        <w:rPr>
          <w:i/>
        </w:rPr>
        <w:t xml:space="preserve"> Support for Learners (unavailable)</w:t>
      </w:r>
    </w:p>
    <w:p w:rsidR="00945F47" w:rsidRDefault="00945F47">
      <w:r>
        <w:tab/>
      </w:r>
      <w:r>
        <w:rPr>
          <w:b/>
        </w:rPr>
        <w:t xml:space="preserve">IV.2: </w:t>
      </w:r>
      <w:r>
        <w:t>KCCD Climate Survey (no top level)</w:t>
      </w:r>
    </w:p>
    <w:p w:rsidR="00945F47" w:rsidRDefault="00945F47" w:rsidP="00945F47">
      <w:pPr>
        <w:ind w:left="720" w:firstLine="720"/>
      </w:pPr>
      <w:r w:rsidRPr="00945F47">
        <w:rPr>
          <w:b/>
        </w:rPr>
        <w:t>IV.2.a:</w:t>
      </w:r>
      <w:r>
        <w:t xml:space="preserve"> General Atmosphere and Trust</w:t>
      </w:r>
    </w:p>
    <w:p w:rsidR="00945F47" w:rsidRDefault="00945F47" w:rsidP="00945F47">
      <w:pPr>
        <w:ind w:left="720" w:firstLine="720"/>
      </w:pPr>
      <w:r w:rsidRPr="00945F47">
        <w:rPr>
          <w:b/>
        </w:rPr>
        <w:t>IV.2.b:</w:t>
      </w:r>
      <w:r>
        <w:t xml:space="preserve"> Communication</w:t>
      </w:r>
    </w:p>
    <w:p w:rsidR="00945F47" w:rsidRDefault="00945F47" w:rsidP="00945F47">
      <w:pPr>
        <w:ind w:left="720" w:firstLine="720"/>
      </w:pPr>
      <w:r w:rsidRPr="00945F47">
        <w:rPr>
          <w:b/>
        </w:rPr>
        <w:t>IV.2.c:</w:t>
      </w:r>
      <w:r>
        <w:t xml:space="preserve"> Governance and Decision-Making</w:t>
      </w:r>
    </w:p>
    <w:p w:rsidR="00945F47" w:rsidRPr="00945F47" w:rsidRDefault="00945F47" w:rsidP="00945F47">
      <w:pPr>
        <w:ind w:left="720" w:firstLine="720"/>
      </w:pPr>
      <w:r w:rsidRPr="00945F47">
        <w:rPr>
          <w:b/>
        </w:rPr>
        <w:t>IV.2.d:</w:t>
      </w:r>
      <w:r>
        <w:t xml:space="preserve"> Diversity Perceptions</w:t>
      </w:r>
    </w:p>
    <w:sectPr w:rsidR="00945F47" w:rsidRPr="00945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47"/>
    <w:rsid w:val="001B37E1"/>
    <w:rsid w:val="00611B07"/>
    <w:rsid w:val="00786C94"/>
    <w:rsid w:val="007E2FC5"/>
    <w:rsid w:val="0094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F599D-3664-4E16-9DC6-0600AED9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2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Musser</dc:creator>
  <cp:keywords/>
  <dc:description/>
  <cp:lastModifiedBy>Shannon Musser</cp:lastModifiedBy>
  <cp:revision>4</cp:revision>
  <dcterms:created xsi:type="dcterms:W3CDTF">2015-06-17T22:16:00Z</dcterms:created>
  <dcterms:modified xsi:type="dcterms:W3CDTF">2015-06-17T23:07:00Z</dcterms:modified>
</cp:coreProperties>
</file>