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28" w:rsidRDefault="00232AAC" w:rsidP="00232AAC">
      <w:pPr>
        <w:jc w:val="center"/>
        <w:rPr>
          <w:rFonts w:ascii="Arial" w:hAnsi="Arial" w:cs="Arial"/>
          <w:b/>
          <w:sz w:val="28"/>
          <w:szCs w:val="28"/>
        </w:rPr>
      </w:pPr>
      <w:r w:rsidRPr="00232AAC">
        <w:rPr>
          <w:rFonts w:ascii="Arial" w:hAnsi="Arial" w:cs="Arial"/>
          <w:b/>
          <w:sz w:val="28"/>
          <w:szCs w:val="28"/>
        </w:rPr>
        <w:t>Bakersfield College Curriculum Committee Minutes</w:t>
      </w:r>
      <w:r w:rsidR="00990938">
        <w:rPr>
          <w:rFonts w:ascii="Arial" w:hAnsi="Arial" w:cs="Arial"/>
          <w:b/>
          <w:sz w:val="28"/>
          <w:szCs w:val="28"/>
        </w:rPr>
        <w:t xml:space="preserve"> </w:t>
      </w:r>
    </w:p>
    <w:p w:rsidR="00232AAC" w:rsidRDefault="00232AAC" w:rsidP="00232AAC">
      <w:pPr>
        <w:jc w:val="center"/>
        <w:rPr>
          <w:rFonts w:ascii="Arial" w:hAnsi="Arial" w:cs="Arial"/>
        </w:rPr>
      </w:pPr>
      <w:r w:rsidRPr="00232AAC">
        <w:rPr>
          <w:rFonts w:ascii="Arial" w:hAnsi="Arial" w:cs="Arial"/>
        </w:rPr>
        <w:t xml:space="preserve">Meeting on </w:t>
      </w:r>
      <w:r w:rsidR="00990938">
        <w:rPr>
          <w:rFonts w:ascii="Arial" w:hAnsi="Arial" w:cs="Arial"/>
        </w:rPr>
        <w:t xml:space="preserve">February </w:t>
      </w:r>
      <w:r w:rsidR="00E21243">
        <w:rPr>
          <w:rFonts w:ascii="Arial" w:hAnsi="Arial" w:cs="Arial"/>
        </w:rPr>
        <w:t>21</w:t>
      </w:r>
      <w:r w:rsidR="00C0043C">
        <w:rPr>
          <w:rFonts w:ascii="Arial" w:hAnsi="Arial" w:cs="Arial"/>
        </w:rPr>
        <w:t>, 201</w:t>
      </w:r>
      <w:r w:rsidR="00E529C0">
        <w:rPr>
          <w:rFonts w:ascii="Arial" w:hAnsi="Arial" w:cs="Arial"/>
        </w:rPr>
        <w:t>9</w:t>
      </w:r>
    </w:p>
    <w:p w:rsidR="00232AAC" w:rsidRDefault="00232AAC" w:rsidP="00232AAC">
      <w:pPr>
        <w:jc w:val="center"/>
        <w:rPr>
          <w:rFonts w:ascii="Arial" w:hAnsi="Arial" w:cs="Arial"/>
        </w:rPr>
      </w:pPr>
    </w:p>
    <w:p w:rsidR="00232AAC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32AAC">
        <w:rPr>
          <w:rFonts w:ascii="Arial" w:hAnsi="Arial" w:cs="Arial"/>
          <w:b/>
          <w:u w:val="single"/>
        </w:rPr>
        <w:t>Call to order</w:t>
      </w:r>
      <w:r w:rsidR="007809BA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by </w:t>
      </w:r>
      <w:r w:rsidR="00E21243">
        <w:rPr>
          <w:rFonts w:ascii="Arial" w:hAnsi="Arial" w:cs="Arial"/>
        </w:rPr>
        <w:t>Jennifer Johnson</w:t>
      </w:r>
      <w:r>
        <w:rPr>
          <w:rFonts w:ascii="Arial" w:hAnsi="Arial" w:cs="Arial"/>
        </w:rPr>
        <w:t xml:space="preserve"> at </w:t>
      </w:r>
      <w:r w:rsidR="007F71B2">
        <w:rPr>
          <w:rFonts w:ascii="Arial" w:hAnsi="Arial" w:cs="Arial"/>
        </w:rPr>
        <w:t>2:3</w:t>
      </w:r>
      <w:r w:rsidR="000A588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pm</w:t>
      </w:r>
      <w:r w:rsidR="00C0043C">
        <w:rPr>
          <w:rFonts w:ascii="Arial" w:hAnsi="Arial" w:cs="Arial"/>
        </w:rPr>
        <w:t>.</w:t>
      </w:r>
      <w:r w:rsidR="00F33084">
        <w:rPr>
          <w:rFonts w:ascii="Arial" w:hAnsi="Arial" w:cs="Arial"/>
        </w:rPr>
        <w:t xml:space="preserve"> Quorum </w:t>
      </w:r>
      <w:r w:rsidR="00252645">
        <w:rPr>
          <w:rFonts w:ascii="Arial" w:hAnsi="Arial" w:cs="Arial"/>
        </w:rPr>
        <w:t>met</w:t>
      </w:r>
    </w:p>
    <w:p w:rsidR="00232AAC" w:rsidRDefault="00232AAC" w:rsidP="00232AAC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232AAC" w:rsidRDefault="00232AAC" w:rsidP="00FD4A9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Chairs in Attendance</w:t>
      </w:r>
      <w:r w:rsidRPr="00232AAC">
        <w:rPr>
          <w:rFonts w:ascii="Arial" w:hAnsi="Arial" w:cs="Arial"/>
        </w:rPr>
        <w:t xml:space="preserve">:  </w:t>
      </w:r>
      <w:r w:rsidR="004802DE">
        <w:rPr>
          <w:rFonts w:ascii="Arial" w:hAnsi="Arial" w:cs="Arial"/>
        </w:rPr>
        <w:t xml:space="preserve">Billie Jo Rice, </w:t>
      </w:r>
      <w:r w:rsidR="00E21243">
        <w:rPr>
          <w:rFonts w:ascii="Arial" w:hAnsi="Arial" w:cs="Arial"/>
        </w:rPr>
        <w:t xml:space="preserve">Jennifer Johnson, </w:t>
      </w:r>
      <w:r w:rsidR="004802DE">
        <w:rPr>
          <w:rFonts w:ascii="Arial" w:hAnsi="Arial" w:cs="Arial"/>
        </w:rPr>
        <w:t>Erica Menchaca</w:t>
      </w:r>
    </w:p>
    <w:p w:rsidR="00232AAC" w:rsidRDefault="00232AAC" w:rsidP="00232AAC">
      <w:pPr>
        <w:pStyle w:val="ListParagraph"/>
        <w:ind w:left="1080"/>
        <w:rPr>
          <w:rFonts w:ascii="Arial" w:hAnsi="Arial" w:cs="Arial"/>
        </w:rPr>
      </w:pPr>
    </w:p>
    <w:p w:rsidR="00232AAC" w:rsidRDefault="00232AAC" w:rsidP="00FD4A9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32AAC">
        <w:rPr>
          <w:rFonts w:ascii="Arial" w:hAnsi="Arial" w:cs="Arial"/>
          <w:b/>
          <w:u w:val="single"/>
        </w:rPr>
        <w:t>Members in Attendance</w:t>
      </w:r>
      <w:r>
        <w:rPr>
          <w:rFonts w:ascii="Arial" w:hAnsi="Arial" w:cs="Arial"/>
        </w:rPr>
        <w:t>:</w:t>
      </w:r>
    </w:p>
    <w:p w:rsidR="00C0043C" w:rsidRDefault="004802DE" w:rsidP="00FE58C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Karin Young-Gomez,</w:t>
      </w:r>
      <w:r w:rsidR="00895C0B">
        <w:rPr>
          <w:rFonts w:ascii="Arial" w:hAnsi="Arial" w:cs="Arial"/>
        </w:rPr>
        <w:t xml:space="preserve"> </w:t>
      </w:r>
      <w:r w:rsidR="005E629E">
        <w:rPr>
          <w:rFonts w:ascii="Arial" w:hAnsi="Arial" w:cs="Arial"/>
        </w:rPr>
        <w:t xml:space="preserve">Jacy Hill, </w:t>
      </w:r>
      <w:r w:rsidR="00895C0B">
        <w:rPr>
          <w:rFonts w:ascii="Arial" w:hAnsi="Arial" w:cs="Arial"/>
        </w:rPr>
        <w:t xml:space="preserve">David Koeth, Eleonora Hicks, </w:t>
      </w:r>
      <w:r>
        <w:rPr>
          <w:rFonts w:ascii="Arial" w:hAnsi="Arial" w:cs="Arial"/>
        </w:rPr>
        <w:t>Stephen Tavoni,</w:t>
      </w:r>
      <w:r w:rsidR="008E42B4" w:rsidRPr="00FD4A92">
        <w:rPr>
          <w:rFonts w:ascii="Arial" w:hAnsi="Arial" w:cs="Arial"/>
        </w:rPr>
        <w:t xml:space="preserve"> </w:t>
      </w:r>
      <w:r w:rsidR="00627EA8">
        <w:rPr>
          <w:rFonts w:ascii="Arial" w:hAnsi="Arial" w:cs="Arial"/>
        </w:rPr>
        <w:t xml:space="preserve">Lynn Krausse, </w:t>
      </w:r>
      <w:r w:rsidR="00C0043C" w:rsidRPr="00FD4A92">
        <w:rPr>
          <w:rFonts w:ascii="Arial" w:hAnsi="Arial" w:cs="Arial"/>
        </w:rPr>
        <w:t>Micha</w:t>
      </w:r>
      <w:r w:rsidR="00AB036C">
        <w:rPr>
          <w:rFonts w:ascii="Arial" w:hAnsi="Arial" w:cs="Arial"/>
        </w:rPr>
        <w:t>e</w:t>
      </w:r>
      <w:r w:rsidR="00C0043C" w:rsidRPr="00FD4A92">
        <w:rPr>
          <w:rFonts w:ascii="Arial" w:hAnsi="Arial" w:cs="Arial"/>
        </w:rPr>
        <w:t xml:space="preserve">l Korcok, </w:t>
      </w:r>
      <w:r>
        <w:rPr>
          <w:rFonts w:ascii="Arial" w:hAnsi="Arial" w:cs="Arial"/>
        </w:rPr>
        <w:t xml:space="preserve">Pat Aderhold, </w:t>
      </w:r>
      <w:r w:rsidR="00627EA8">
        <w:rPr>
          <w:rFonts w:ascii="Arial" w:hAnsi="Arial" w:cs="Arial"/>
        </w:rPr>
        <w:t>Shane Jett, Christine Harker, Sarah Palasch,</w:t>
      </w:r>
      <w:r>
        <w:rPr>
          <w:rFonts w:ascii="Arial" w:hAnsi="Arial" w:cs="Arial"/>
        </w:rPr>
        <w:t xml:space="preserve"> </w:t>
      </w:r>
      <w:r w:rsidR="005E629E">
        <w:rPr>
          <w:rFonts w:ascii="Arial" w:hAnsi="Arial" w:cs="Arial"/>
        </w:rPr>
        <w:t xml:space="preserve">Carl Dean, </w:t>
      </w:r>
      <w:r>
        <w:rPr>
          <w:rFonts w:ascii="Arial" w:hAnsi="Arial" w:cs="Arial"/>
        </w:rPr>
        <w:t>Laura Lu</w:t>
      </w:r>
      <w:r w:rsidR="00F916B9">
        <w:rPr>
          <w:rFonts w:ascii="Arial" w:hAnsi="Arial" w:cs="Arial"/>
        </w:rPr>
        <w:t>i</w:t>
      </w:r>
      <w:r>
        <w:rPr>
          <w:rFonts w:ascii="Arial" w:hAnsi="Arial" w:cs="Arial"/>
        </w:rPr>
        <w:t>z, David Meyer</w:t>
      </w:r>
      <w:r w:rsidR="00627EA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="005E629E">
        <w:rPr>
          <w:rFonts w:ascii="Arial" w:hAnsi="Arial" w:cs="Arial"/>
        </w:rPr>
        <w:t xml:space="preserve">Kris Tiner, </w:t>
      </w:r>
      <w:r w:rsidR="00205092">
        <w:rPr>
          <w:rFonts w:ascii="Arial" w:hAnsi="Arial" w:cs="Arial"/>
        </w:rPr>
        <w:t>Mike McNellis,</w:t>
      </w:r>
      <w:r>
        <w:rPr>
          <w:rFonts w:ascii="Arial" w:hAnsi="Arial" w:cs="Arial"/>
        </w:rPr>
        <w:t xml:space="preserve"> </w:t>
      </w:r>
      <w:r w:rsidR="00AC6082">
        <w:rPr>
          <w:rFonts w:ascii="Arial" w:hAnsi="Arial" w:cs="Arial"/>
        </w:rPr>
        <w:t xml:space="preserve">Mike Daniel, </w:t>
      </w:r>
      <w:r w:rsidR="005E629E">
        <w:rPr>
          <w:rFonts w:ascii="Arial" w:hAnsi="Arial" w:cs="Arial"/>
        </w:rPr>
        <w:t xml:space="preserve">Marisa Marquez, </w:t>
      </w:r>
      <w:r w:rsidR="00205092">
        <w:rPr>
          <w:rFonts w:ascii="Arial" w:hAnsi="Arial" w:cs="Arial"/>
        </w:rPr>
        <w:t>Nick Strobel,</w:t>
      </w:r>
      <w:r w:rsidR="00C0043C" w:rsidRPr="00FD4A92">
        <w:rPr>
          <w:rFonts w:ascii="Arial" w:hAnsi="Arial" w:cs="Arial"/>
        </w:rPr>
        <w:t xml:space="preserve"> </w:t>
      </w:r>
      <w:r w:rsidR="00627EA8">
        <w:rPr>
          <w:rFonts w:ascii="Arial" w:hAnsi="Arial" w:cs="Arial"/>
        </w:rPr>
        <w:t xml:space="preserve">Angelica Vasquez, </w:t>
      </w:r>
      <w:r w:rsidR="00C0043C" w:rsidRPr="00FD4A92">
        <w:rPr>
          <w:rFonts w:ascii="Arial" w:hAnsi="Arial" w:cs="Arial"/>
        </w:rPr>
        <w:t>Mark Osea,</w:t>
      </w:r>
      <w:r>
        <w:rPr>
          <w:rFonts w:ascii="Arial" w:hAnsi="Arial" w:cs="Arial"/>
        </w:rPr>
        <w:t xml:space="preserve"> </w:t>
      </w:r>
      <w:r w:rsidR="00A47812">
        <w:rPr>
          <w:rFonts w:ascii="Arial" w:hAnsi="Arial" w:cs="Arial"/>
        </w:rPr>
        <w:t>Edi</w:t>
      </w:r>
      <w:r w:rsidR="0046465D">
        <w:rPr>
          <w:rFonts w:ascii="Arial" w:hAnsi="Arial" w:cs="Arial"/>
        </w:rPr>
        <w:t>e Nelson, Linda Allday</w:t>
      </w:r>
    </w:p>
    <w:p w:rsidR="00990938" w:rsidRDefault="004B4BB7" w:rsidP="00E0182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5E629E">
        <w:rPr>
          <w:rFonts w:ascii="Arial" w:hAnsi="Arial" w:cs="Arial"/>
          <w:b/>
          <w:u w:val="single"/>
        </w:rPr>
        <w:t>Guests in Attendance:</w:t>
      </w:r>
      <w:r w:rsidR="00421D7A" w:rsidRPr="005E629E">
        <w:rPr>
          <w:rFonts w:ascii="Arial" w:hAnsi="Arial" w:cs="Arial"/>
        </w:rPr>
        <w:t xml:space="preserve"> </w:t>
      </w:r>
      <w:r w:rsidR="00627EA8" w:rsidRPr="005E629E">
        <w:rPr>
          <w:rFonts w:ascii="Arial" w:hAnsi="Arial" w:cs="Arial"/>
        </w:rPr>
        <w:t xml:space="preserve">Mike Frederberg, </w:t>
      </w:r>
      <w:r w:rsidR="003C69FF">
        <w:rPr>
          <w:rFonts w:ascii="Arial" w:hAnsi="Arial" w:cs="Arial"/>
        </w:rPr>
        <w:t>Jessica Wojtysiak</w:t>
      </w:r>
    </w:p>
    <w:p w:rsidR="005E629E" w:rsidRPr="005E629E" w:rsidRDefault="005E629E" w:rsidP="005E629E">
      <w:pPr>
        <w:pStyle w:val="ListParagraph"/>
        <w:ind w:left="1440"/>
        <w:rPr>
          <w:rFonts w:ascii="Arial" w:hAnsi="Arial" w:cs="Arial"/>
        </w:rPr>
      </w:pPr>
    </w:p>
    <w:p w:rsidR="00232AAC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232AAC">
        <w:rPr>
          <w:rFonts w:ascii="Arial" w:hAnsi="Arial" w:cs="Arial"/>
          <w:b/>
          <w:u w:val="single"/>
        </w:rPr>
        <w:t>Review and Approval of the Minutes</w:t>
      </w:r>
    </w:p>
    <w:p w:rsidR="00EB64A0" w:rsidRPr="00DB4C04" w:rsidRDefault="00C16481" w:rsidP="00EB64A0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m/s</w:t>
      </w:r>
      <w:r w:rsidR="006C3E7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C355B">
        <w:rPr>
          <w:rFonts w:ascii="Arial" w:hAnsi="Arial" w:cs="Arial"/>
        </w:rPr>
        <w:t>Lynn</w:t>
      </w:r>
      <w:r w:rsidR="00FE224C">
        <w:rPr>
          <w:rFonts w:ascii="Arial" w:hAnsi="Arial" w:cs="Arial"/>
        </w:rPr>
        <w:t xml:space="preserve"> Krausse/Michael </w:t>
      </w:r>
      <w:r w:rsidR="005E629E">
        <w:rPr>
          <w:rFonts w:ascii="Arial" w:hAnsi="Arial" w:cs="Arial"/>
        </w:rPr>
        <w:t>Korcok</w:t>
      </w:r>
      <w:r w:rsidR="00EB64A0" w:rsidRPr="00DB4C04">
        <w:rPr>
          <w:rFonts w:ascii="Arial" w:hAnsi="Arial" w:cs="Arial"/>
        </w:rPr>
        <w:t>.</w:t>
      </w:r>
    </w:p>
    <w:p w:rsidR="007E0935" w:rsidRPr="003609F4" w:rsidRDefault="007E0935" w:rsidP="003609F4">
      <w:pPr>
        <w:pStyle w:val="NoSpacing"/>
        <w:ind w:left="1080"/>
        <w:rPr>
          <w:rFonts w:ascii="Arial" w:hAnsi="Arial" w:cs="Arial"/>
        </w:rPr>
      </w:pPr>
    </w:p>
    <w:p w:rsidR="005E629E" w:rsidRPr="005E629E" w:rsidRDefault="00232AAC" w:rsidP="005E629E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3609F4">
        <w:rPr>
          <w:rFonts w:ascii="Arial" w:hAnsi="Arial" w:cs="Arial"/>
        </w:rPr>
        <w:t>Voice vote for approval:</w:t>
      </w:r>
      <w:r w:rsidR="00ED06F9" w:rsidRPr="003609F4">
        <w:rPr>
          <w:rFonts w:ascii="Arial" w:hAnsi="Arial" w:cs="Arial"/>
        </w:rPr>
        <w:t xml:space="preserve"> </w:t>
      </w:r>
      <w:r w:rsidR="005E629E">
        <w:rPr>
          <w:rFonts w:ascii="Arial" w:hAnsi="Arial" w:cs="Arial"/>
        </w:rPr>
        <w:t>Karin Young-Gomez, Jacy Hill, David Koeth, Eleonora Hicks, Stephen Tavoni,</w:t>
      </w:r>
      <w:r w:rsidR="005E629E" w:rsidRPr="00FD4A92">
        <w:rPr>
          <w:rFonts w:ascii="Arial" w:hAnsi="Arial" w:cs="Arial"/>
        </w:rPr>
        <w:t xml:space="preserve"> </w:t>
      </w:r>
      <w:r w:rsidR="005E629E">
        <w:rPr>
          <w:rFonts w:ascii="Arial" w:hAnsi="Arial" w:cs="Arial"/>
        </w:rPr>
        <w:t xml:space="preserve">Lynn Krausse, </w:t>
      </w:r>
      <w:r w:rsidR="005E629E" w:rsidRPr="00FD4A92">
        <w:rPr>
          <w:rFonts w:ascii="Arial" w:hAnsi="Arial" w:cs="Arial"/>
        </w:rPr>
        <w:t>Micha</w:t>
      </w:r>
      <w:r w:rsidR="005E629E">
        <w:rPr>
          <w:rFonts w:ascii="Arial" w:hAnsi="Arial" w:cs="Arial"/>
        </w:rPr>
        <w:t>e</w:t>
      </w:r>
      <w:r w:rsidR="005E629E" w:rsidRPr="00FD4A92">
        <w:rPr>
          <w:rFonts w:ascii="Arial" w:hAnsi="Arial" w:cs="Arial"/>
        </w:rPr>
        <w:t xml:space="preserve">l Korcok, </w:t>
      </w:r>
      <w:r w:rsidR="005E629E">
        <w:rPr>
          <w:rFonts w:ascii="Arial" w:hAnsi="Arial" w:cs="Arial"/>
        </w:rPr>
        <w:t>Pat Aderhold, Shane Jett, Christine Harker, Sarah Palasch, Carl Dean, Laura Luiz, David Meyers, Kris Tiner, Mike McNellis,</w:t>
      </w:r>
      <w:r w:rsidR="005E629E" w:rsidRPr="00FD4A92">
        <w:rPr>
          <w:rFonts w:ascii="Arial" w:hAnsi="Arial" w:cs="Arial"/>
        </w:rPr>
        <w:t xml:space="preserve"> </w:t>
      </w:r>
      <w:r w:rsidR="005E629E">
        <w:rPr>
          <w:rFonts w:ascii="Arial" w:hAnsi="Arial" w:cs="Arial"/>
        </w:rPr>
        <w:t>Mike Daniel, Marisa Marquez, Nick Strobel,</w:t>
      </w:r>
      <w:r w:rsidR="005E629E" w:rsidRPr="00FD4A92">
        <w:rPr>
          <w:rFonts w:ascii="Arial" w:hAnsi="Arial" w:cs="Arial"/>
        </w:rPr>
        <w:t xml:space="preserve"> </w:t>
      </w:r>
      <w:r w:rsidR="005E629E">
        <w:rPr>
          <w:rFonts w:ascii="Arial" w:hAnsi="Arial" w:cs="Arial"/>
        </w:rPr>
        <w:t>Angelica Vasquez.</w:t>
      </w:r>
    </w:p>
    <w:p w:rsidR="005E629E" w:rsidRPr="00D10FBB" w:rsidRDefault="005E629E" w:rsidP="005E629E">
      <w:pPr>
        <w:pStyle w:val="NoSpacing"/>
        <w:rPr>
          <w:rFonts w:ascii="Arial" w:hAnsi="Arial" w:cs="Arial"/>
        </w:rPr>
      </w:pPr>
    </w:p>
    <w:p w:rsidR="00ED469A" w:rsidRPr="00D10FBB" w:rsidRDefault="005E629E" w:rsidP="005E629E">
      <w:pPr>
        <w:pStyle w:val="NoSpacing"/>
        <w:ind w:left="1440"/>
        <w:rPr>
          <w:rFonts w:ascii="Arial" w:hAnsi="Arial" w:cs="Arial"/>
        </w:rPr>
      </w:pPr>
      <w:r w:rsidRPr="00D10FBB">
        <w:rPr>
          <w:rFonts w:ascii="Arial" w:hAnsi="Arial" w:cs="Arial"/>
        </w:rPr>
        <w:t>Abstained</w:t>
      </w:r>
      <w:r w:rsidR="00232AAC" w:rsidRPr="00D10FBB">
        <w:rPr>
          <w:rFonts w:ascii="Arial" w:hAnsi="Arial" w:cs="Arial"/>
        </w:rPr>
        <w:t xml:space="preserve">: </w:t>
      </w:r>
      <w:r w:rsidRPr="00D10FBB">
        <w:rPr>
          <w:rFonts w:ascii="Arial" w:hAnsi="Arial" w:cs="Arial"/>
        </w:rPr>
        <w:t>Mark Osea</w:t>
      </w:r>
    </w:p>
    <w:p w:rsidR="002241C1" w:rsidRPr="00D10FBB" w:rsidRDefault="002241C1" w:rsidP="002241C1">
      <w:pPr>
        <w:pStyle w:val="NoSpacing"/>
        <w:ind w:left="1080"/>
        <w:rPr>
          <w:rFonts w:ascii="Arial" w:hAnsi="Arial" w:cs="Arial"/>
        </w:rPr>
      </w:pPr>
    </w:p>
    <w:p w:rsidR="007D4BC2" w:rsidRPr="00D10FBB" w:rsidRDefault="002A277C" w:rsidP="007D4BC2">
      <w:pPr>
        <w:pStyle w:val="NoSpacing"/>
        <w:numPr>
          <w:ilvl w:val="0"/>
          <w:numId w:val="13"/>
        </w:numPr>
        <w:ind w:left="1080"/>
        <w:rPr>
          <w:rFonts w:ascii="Arial" w:hAnsi="Arial" w:cs="Arial"/>
        </w:rPr>
      </w:pPr>
      <w:r w:rsidRPr="00D10FBB">
        <w:rPr>
          <w:rFonts w:ascii="Arial" w:hAnsi="Arial" w:cs="Arial"/>
        </w:rPr>
        <w:t>Curriculum</w:t>
      </w:r>
      <w:r w:rsidR="00635409" w:rsidRPr="00D10FBB">
        <w:rPr>
          <w:rFonts w:ascii="Arial" w:hAnsi="Arial" w:cs="Arial"/>
        </w:rPr>
        <w:t xml:space="preserve"> Co-Chair</w:t>
      </w:r>
      <w:r w:rsidR="002241C1" w:rsidRPr="00D10FBB">
        <w:rPr>
          <w:rFonts w:ascii="Arial" w:hAnsi="Arial" w:cs="Arial"/>
        </w:rPr>
        <w:t>-Jennifer Johnson-</w:t>
      </w:r>
      <w:r w:rsidR="008C355B" w:rsidRPr="00D10FBB">
        <w:rPr>
          <w:rFonts w:ascii="Arial" w:hAnsi="Arial" w:cs="Arial"/>
          <w:b/>
        </w:rPr>
        <w:t xml:space="preserve"> </w:t>
      </w:r>
      <w:r w:rsidR="00D45B58" w:rsidRPr="00D10FBB">
        <w:rPr>
          <w:rFonts w:ascii="Arial" w:hAnsi="Arial" w:cs="Arial"/>
        </w:rPr>
        <w:t>Committee chairs</w:t>
      </w:r>
      <w:r w:rsidR="00D10FBB">
        <w:rPr>
          <w:rFonts w:ascii="Arial" w:hAnsi="Arial" w:cs="Arial"/>
        </w:rPr>
        <w:t xml:space="preserve"> reviewed</w:t>
      </w:r>
      <w:r w:rsidR="00D45B58" w:rsidRPr="00D10FBB">
        <w:rPr>
          <w:rFonts w:ascii="Arial" w:hAnsi="Arial" w:cs="Arial"/>
        </w:rPr>
        <w:t xml:space="preserve"> language to update the handbook, #5 Deans role in approval process made the eBoard yesterday, language was vetted. First </w:t>
      </w:r>
      <w:r w:rsidR="00D10FBB">
        <w:rPr>
          <w:rFonts w:ascii="Arial" w:hAnsi="Arial" w:cs="Arial"/>
        </w:rPr>
        <w:t>read next meeting,</w:t>
      </w:r>
      <w:r w:rsidR="00D45B58" w:rsidRPr="00D10FBB">
        <w:rPr>
          <w:rFonts w:ascii="Arial" w:hAnsi="Arial" w:cs="Arial"/>
        </w:rPr>
        <w:t xml:space="preserve"> </w:t>
      </w:r>
      <w:r w:rsidR="00D10FBB">
        <w:rPr>
          <w:rFonts w:ascii="Arial" w:hAnsi="Arial" w:cs="Arial"/>
        </w:rPr>
        <w:t>t</w:t>
      </w:r>
      <w:r w:rsidR="00AC6082">
        <w:rPr>
          <w:rFonts w:ascii="Arial" w:hAnsi="Arial" w:cs="Arial"/>
        </w:rPr>
        <w:t>hen consent at</w:t>
      </w:r>
      <w:r w:rsidR="00D45B58" w:rsidRPr="00D10FBB">
        <w:rPr>
          <w:rFonts w:ascii="Arial" w:hAnsi="Arial" w:cs="Arial"/>
        </w:rPr>
        <w:t xml:space="preserve"> Academic Senate. Usual process will remain in place for now. The handbook will be updated in summer. </w:t>
      </w:r>
    </w:p>
    <w:p w:rsidR="00547873" w:rsidRPr="00547873" w:rsidRDefault="002241C1" w:rsidP="00547873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Articulation Officer-</w:t>
      </w:r>
      <w:r w:rsidR="00232AAC" w:rsidRPr="00E21243">
        <w:rPr>
          <w:rFonts w:ascii="Arial" w:hAnsi="Arial" w:cs="Arial"/>
        </w:rPr>
        <w:t>Mark Osea</w:t>
      </w:r>
      <w:r>
        <w:rPr>
          <w:rFonts w:ascii="Arial" w:hAnsi="Arial" w:cs="Arial"/>
        </w:rPr>
        <w:t>-t</w:t>
      </w:r>
      <w:r w:rsidR="00547873">
        <w:rPr>
          <w:rFonts w:ascii="Arial" w:hAnsi="Arial" w:cs="Arial"/>
        </w:rPr>
        <w:t xml:space="preserve">wo things. Articulation </w:t>
      </w:r>
      <w:r>
        <w:rPr>
          <w:rFonts w:ascii="Arial" w:hAnsi="Arial" w:cs="Arial"/>
        </w:rPr>
        <w:t>requests were sent and</w:t>
      </w:r>
      <w:r w:rsidR="00547873">
        <w:rPr>
          <w:rFonts w:ascii="Arial" w:hAnsi="Arial" w:cs="Arial"/>
        </w:rPr>
        <w:t xml:space="preserve"> thank you for responding. </w:t>
      </w:r>
      <w:r>
        <w:rPr>
          <w:rFonts w:ascii="Arial" w:hAnsi="Arial" w:cs="Arial"/>
        </w:rPr>
        <w:t xml:space="preserve">As </w:t>
      </w:r>
      <w:r w:rsidR="00547873">
        <w:rPr>
          <w:rFonts w:ascii="Arial" w:hAnsi="Arial" w:cs="Arial"/>
        </w:rPr>
        <w:t xml:space="preserve">Statewide </w:t>
      </w:r>
      <w:r>
        <w:rPr>
          <w:rFonts w:ascii="Arial" w:hAnsi="Arial" w:cs="Arial"/>
        </w:rPr>
        <w:t xml:space="preserve">reviewer when updating/creating a </w:t>
      </w:r>
      <w:r w:rsidR="00547873">
        <w:rPr>
          <w:rFonts w:ascii="Arial" w:hAnsi="Arial" w:cs="Arial"/>
        </w:rPr>
        <w:t xml:space="preserve">COR the </w:t>
      </w:r>
      <w:r w:rsidR="00AC6082">
        <w:rPr>
          <w:rFonts w:ascii="Arial" w:hAnsi="Arial" w:cs="Arial"/>
        </w:rPr>
        <w:t xml:space="preserve">more </w:t>
      </w:r>
      <w:r w:rsidR="00547873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</w:t>
      </w:r>
      <w:r w:rsidR="00AC6082">
        <w:rPr>
          <w:rFonts w:ascii="Arial" w:hAnsi="Arial" w:cs="Arial"/>
        </w:rPr>
        <w:t xml:space="preserve">the better for reviewers to make a </w:t>
      </w:r>
      <w:r w:rsidR="00547873">
        <w:rPr>
          <w:rFonts w:ascii="Arial" w:hAnsi="Arial" w:cs="Arial"/>
        </w:rPr>
        <w:t xml:space="preserve">determination. </w:t>
      </w:r>
      <w:r>
        <w:rPr>
          <w:rFonts w:ascii="Arial" w:hAnsi="Arial" w:cs="Arial"/>
        </w:rPr>
        <w:t>There are no grounds for appeals. M</w:t>
      </w:r>
      <w:r w:rsidR="008C355B">
        <w:rPr>
          <w:rFonts w:ascii="Arial" w:hAnsi="Arial" w:cs="Arial"/>
        </w:rPr>
        <w:t xml:space="preserve">ark </w:t>
      </w:r>
      <w:r>
        <w:rPr>
          <w:rFonts w:ascii="Arial" w:hAnsi="Arial" w:cs="Arial"/>
        </w:rPr>
        <w:t xml:space="preserve">will supply the committee </w:t>
      </w:r>
      <w:r w:rsidR="00AC6082">
        <w:rPr>
          <w:rFonts w:ascii="Arial" w:hAnsi="Arial" w:cs="Arial"/>
        </w:rPr>
        <w:t>processing transfer timelines on GE sheet</w:t>
      </w:r>
      <w:r>
        <w:rPr>
          <w:rFonts w:ascii="Arial" w:hAnsi="Arial" w:cs="Arial"/>
        </w:rPr>
        <w:t xml:space="preserve">. </w:t>
      </w:r>
      <w:r w:rsidR="008C355B">
        <w:rPr>
          <w:rFonts w:ascii="Arial" w:hAnsi="Arial" w:cs="Arial"/>
        </w:rPr>
        <w:t xml:space="preserve"> </w:t>
      </w:r>
    </w:p>
    <w:p w:rsidR="00E21243" w:rsidRPr="00E21243" w:rsidRDefault="00232AAC" w:rsidP="003E0DFE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E21243">
        <w:rPr>
          <w:rFonts w:ascii="Arial" w:hAnsi="Arial" w:cs="Arial"/>
        </w:rPr>
        <w:t xml:space="preserve">Assessment </w:t>
      </w:r>
      <w:r w:rsidR="00123358" w:rsidRPr="00E21243">
        <w:rPr>
          <w:rFonts w:ascii="Arial" w:hAnsi="Arial" w:cs="Arial"/>
        </w:rPr>
        <w:t>Co-Chair</w:t>
      </w:r>
      <w:r w:rsidR="002241C1">
        <w:rPr>
          <w:rFonts w:ascii="Arial" w:hAnsi="Arial" w:cs="Arial"/>
        </w:rPr>
        <w:t>-</w:t>
      </w:r>
      <w:r w:rsidR="007B5375" w:rsidRPr="00E21243">
        <w:rPr>
          <w:rFonts w:ascii="Arial" w:hAnsi="Arial" w:cs="Arial"/>
        </w:rPr>
        <w:t>Billie Jo</w:t>
      </w:r>
      <w:r w:rsidR="00547873">
        <w:rPr>
          <w:rFonts w:ascii="Arial" w:hAnsi="Arial" w:cs="Arial"/>
        </w:rPr>
        <w:t>-when you go in</w:t>
      </w:r>
      <w:r w:rsidR="002241C1">
        <w:rPr>
          <w:rFonts w:ascii="Arial" w:hAnsi="Arial" w:cs="Arial"/>
        </w:rPr>
        <w:t>to</w:t>
      </w:r>
      <w:r w:rsidR="00547873">
        <w:rPr>
          <w:rFonts w:ascii="Arial" w:hAnsi="Arial" w:cs="Arial"/>
        </w:rPr>
        <w:t xml:space="preserve"> </w:t>
      </w:r>
      <w:r w:rsidR="002241C1">
        <w:rPr>
          <w:rFonts w:ascii="Arial" w:hAnsi="Arial" w:cs="Arial"/>
        </w:rPr>
        <w:t>eLumen</w:t>
      </w:r>
      <w:r w:rsidR="00547873">
        <w:rPr>
          <w:rFonts w:ascii="Arial" w:hAnsi="Arial" w:cs="Arial"/>
        </w:rPr>
        <w:t xml:space="preserve"> and change anything it delink</w:t>
      </w:r>
      <w:r w:rsidR="002241C1">
        <w:rPr>
          <w:rFonts w:ascii="Arial" w:hAnsi="Arial" w:cs="Arial"/>
        </w:rPr>
        <w:t>s</w:t>
      </w:r>
      <w:r w:rsidR="00547873">
        <w:rPr>
          <w:rFonts w:ascii="Arial" w:hAnsi="Arial" w:cs="Arial"/>
        </w:rPr>
        <w:t xml:space="preserve"> mapping. Brent </w:t>
      </w:r>
      <w:r w:rsidR="002241C1">
        <w:rPr>
          <w:rFonts w:ascii="Arial" w:hAnsi="Arial" w:cs="Arial"/>
        </w:rPr>
        <w:t>is trying</w:t>
      </w:r>
      <w:r w:rsidR="00547873">
        <w:rPr>
          <w:rFonts w:ascii="Arial" w:hAnsi="Arial" w:cs="Arial"/>
        </w:rPr>
        <w:t xml:space="preserve"> to put tog</w:t>
      </w:r>
      <w:r w:rsidR="002241C1">
        <w:rPr>
          <w:rFonts w:ascii="Arial" w:hAnsi="Arial" w:cs="Arial"/>
        </w:rPr>
        <w:t xml:space="preserve">ether a document for remapping. Robyn from eLumen and </w:t>
      </w:r>
      <w:r w:rsidR="00547873">
        <w:rPr>
          <w:rFonts w:ascii="Arial" w:hAnsi="Arial" w:cs="Arial"/>
        </w:rPr>
        <w:t>other college</w:t>
      </w:r>
      <w:r w:rsidR="002241C1">
        <w:rPr>
          <w:rFonts w:ascii="Arial" w:hAnsi="Arial" w:cs="Arial"/>
        </w:rPr>
        <w:t>s</w:t>
      </w:r>
      <w:r w:rsidR="00547873">
        <w:rPr>
          <w:rFonts w:ascii="Arial" w:hAnsi="Arial" w:cs="Arial"/>
        </w:rPr>
        <w:t xml:space="preserve"> may have a solution. We have a Canvas shell we</w:t>
      </w:r>
      <w:r w:rsidR="002241C1">
        <w:rPr>
          <w:rFonts w:ascii="Arial" w:hAnsi="Arial" w:cs="Arial"/>
        </w:rPr>
        <w:t xml:space="preserve"> will eventually use for how to documents</w:t>
      </w:r>
      <w:r w:rsidR="00547873">
        <w:rPr>
          <w:rFonts w:ascii="Arial" w:hAnsi="Arial" w:cs="Arial"/>
        </w:rPr>
        <w:t xml:space="preserve">.  </w:t>
      </w:r>
    </w:p>
    <w:p w:rsidR="00E21243" w:rsidRDefault="00E21243" w:rsidP="007D4BC2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Informational Items-</w:t>
      </w:r>
      <w:r w:rsidR="002241C1">
        <w:rPr>
          <w:rFonts w:ascii="Arial" w:hAnsi="Arial" w:cs="Arial"/>
        </w:rPr>
        <w:t>None</w:t>
      </w:r>
    </w:p>
    <w:p w:rsidR="00E21243" w:rsidRDefault="00E21243" w:rsidP="00E21243">
      <w:pPr>
        <w:pStyle w:val="ListParagraph"/>
        <w:ind w:left="1080"/>
        <w:rPr>
          <w:rFonts w:ascii="Arial" w:hAnsi="Arial" w:cs="Arial"/>
        </w:rPr>
      </w:pPr>
    </w:p>
    <w:p w:rsidR="00E21243" w:rsidRPr="008C355B" w:rsidRDefault="00990938" w:rsidP="00E212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1FDB">
        <w:rPr>
          <w:rFonts w:ascii="Arial" w:hAnsi="Arial" w:cs="Arial"/>
          <w:b/>
          <w:u w:val="single"/>
        </w:rPr>
        <w:t xml:space="preserve">Additions to the Agenda </w:t>
      </w:r>
      <w:r w:rsidRPr="00ED469A">
        <w:rPr>
          <w:rFonts w:ascii="Arial" w:hAnsi="Arial" w:cs="Arial"/>
          <w:b/>
        </w:rPr>
        <w:t>–</w:t>
      </w:r>
      <w:r w:rsidR="00FE224C">
        <w:rPr>
          <w:rFonts w:ascii="Arial" w:hAnsi="Arial" w:cs="Arial"/>
          <w:b/>
        </w:rPr>
        <w:t xml:space="preserve"> </w:t>
      </w:r>
    </w:p>
    <w:p w:rsidR="00FE224C" w:rsidRPr="008C355B" w:rsidRDefault="00FE224C" w:rsidP="00FE224C">
      <w:pPr>
        <w:pStyle w:val="ListParagraph"/>
        <w:rPr>
          <w:rFonts w:ascii="Arial" w:hAnsi="Arial" w:cs="Arial"/>
        </w:rPr>
      </w:pPr>
    </w:p>
    <w:p w:rsidR="00FE224C" w:rsidRDefault="00FE224C" w:rsidP="008A570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Catalog will be onl</w:t>
      </w:r>
      <w:r w:rsidR="002241C1">
        <w:rPr>
          <w:rFonts w:ascii="Arial" w:hAnsi="Arial" w:cs="Arial"/>
        </w:rPr>
        <w:t>ine this time</w:t>
      </w:r>
      <w:r w:rsidR="00D45B58">
        <w:rPr>
          <w:rFonts w:ascii="Arial" w:hAnsi="Arial" w:cs="Arial"/>
        </w:rPr>
        <w:t xml:space="preserve"> and the process falls</w:t>
      </w:r>
      <w:r w:rsidR="002241C1">
        <w:rPr>
          <w:rFonts w:ascii="Arial" w:hAnsi="Arial" w:cs="Arial"/>
        </w:rPr>
        <w:t xml:space="preserve"> under our</w:t>
      </w:r>
      <w:r>
        <w:rPr>
          <w:rFonts w:ascii="Arial" w:hAnsi="Arial" w:cs="Arial"/>
        </w:rPr>
        <w:t xml:space="preserve"> committee. Bill Moseley and Aricia</w:t>
      </w:r>
      <w:r w:rsidR="00D45B58">
        <w:rPr>
          <w:rFonts w:ascii="Arial" w:hAnsi="Arial" w:cs="Arial"/>
        </w:rPr>
        <w:t xml:space="preserve"> from marketing</w:t>
      </w:r>
      <w:r w:rsidR="008A5706">
        <w:rPr>
          <w:rFonts w:ascii="Arial" w:hAnsi="Arial" w:cs="Arial"/>
        </w:rPr>
        <w:t xml:space="preserve"> are working on the process</w:t>
      </w:r>
      <w:r>
        <w:rPr>
          <w:rFonts w:ascii="Arial" w:hAnsi="Arial" w:cs="Arial"/>
        </w:rPr>
        <w:t xml:space="preserve">. Catalog rights </w:t>
      </w:r>
      <w:r w:rsidR="00AC6082">
        <w:rPr>
          <w:rFonts w:ascii="Arial" w:hAnsi="Arial" w:cs="Arial"/>
        </w:rPr>
        <w:t>are</w:t>
      </w:r>
      <w:r w:rsidR="008A5706">
        <w:rPr>
          <w:rFonts w:ascii="Arial" w:hAnsi="Arial" w:cs="Arial"/>
        </w:rPr>
        <w:t xml:space="preserve"> for five years.</w:t>
      </w:r>
      <w:r>
        <w:rPr>
          <w:rFonts w:ascii="Arial" w:hAnsi="Arial" w:cs="Arial"/>
        </w:rPr>
        <w:t xml:space="preserve"> </w:t>
      </w:r>
      <w:r w:rsidR="008A5706">
        <w:rPr>
          <w:rFonts w:ascii="Arial" w:hAnsi="Arial" w:cs="Arial"/>
        </w:rPr>
        <w:t xml:space="preserve">There was a concern about changes and it not being </w:t>
      </w:r>
      <w:r w:rsidR="00547873">
        <w:rPr>
          <w:rFonts w:ascii="Arial" w:hAnsi="Arial" w:cs="Arial"/>
        </w:rPr>
        <w:t xml:space="preserve">editable. </w:t>
      </w:r>
      <w:r w:rsidR="00D45B58">
        <w:rPr>
          <w:rFonts w:ascii="Arial" w:hAnsi="Arial" w:cs="Arial"/>
        </w:rPr>
        <w:t>A printed copy will be kept.</w:t>
      </w:r>
    </w:p>
    <w:p w:rsidR="00547873" w:rsidRPr="00547873" w:rsidRDefault="00547873" w:rsidP="00547873">
      <w:pPr>
        <w:pStyle w:val="ListParagraph"/>
        <w:rPr>
          <w:rFonts w:ascii="Arial" w:hAnsi="Arial" w:cs="Arial"/>
        </w:rPr>
      </w:pPr>
    </w:p>
    <w:p w:rsidR="00E21243" w:rsidRPr="00ED469A" w:rsidRDefault="00E21243" w:rsidP="00E2124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D76D0C">
        <w:rPr>
          <w:rFonts w:ascii="Arial" w:hAnsi="Arial" w:cs="Arial"/>
          <w:b/>
          <w:u w:val="single"/>
        </w:rPr>
        <w:t>Opportunities to Address the Committee</w:t>
      </w:r>
      <w:r w:rsidRPr="00ED469A">
        <w:rPr>
          <w:rFonts w:ascii="Arial" w:hAnsi="Arial" w:cs="Arial"/>
          <w:b/>
        </w:rPr>
        <w:t>-</w:t>
      </w:r>
      <w:r w:rsidRPr="00ED469A">
        <w:rPr>
          <w:rFonts w:ascii="Arial" w:hAnsi="Arial" w:cs="Arial"/>
        </w:rPr>
        <w:t xml:space="preserve"> </w:t>
      </w:r>
      <w:r w:rsidR="008A5706">
        <w:rPr>
          <w:rFonts w:ascii="Arial" w:hAnsi="Arial" w:cs="Arial"/>
        </w:rPr>
        <w:t>2 minutes per item</w:t>
      </w:r>
    </w:p>
    <w:p w:rsidR="00647B46" w:rsidRDefault="00E21243" w:rsidP="00E2124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EDUC B5</w:t>
      </w:r>
      <w:r w:rsidR="008A5706">
        <w:rPr>
          <w:rFonts w:ascii="Arial" w:hAnsi="Arial" w:cs="Arial"/>
        </w:rPr>
        <w:t>-</w:t>
      </w:r>
      <w:r w:rsidR="008A5706" w:rsidRPr="008A5706">
        <w:rPr>
          <w:rFonts w:ascii="Arial" w:hAnsi="Arial" w:cs="Arial"/>
        </w:rPr>
        <w:t xml:space="preserve"> </w:t>
      </w:r>
      <w:r w:rsidR="008A5706">
        <w:rPr>
          <w:rFonts w:ascii="Arial" w:hAnsi="Arial" w:cs="Arial"/>
        </w:rPr>
        <w:t xml:space="preserve">Math weighed in, as courses are developed there needs to be more </w:t>
      </w:r>
    </w:p>
    <w:p w:rsidR="00990938" w:rsidRDefault="00647B46" w:rsidP="00647B46">
      <w:pPr>
        <w:pStyle w:val="ListParagraph"/>
        <w:ind w:left="144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Interdisciplinary</w:t>
      </w:r>
      <w:r w:rsidR="008A5706">
        <w:rPr>
          <w:rFonts w:ascii="Arial" w:hAnsi="Arial" w:cs="Arial"/>
        </w:rPr>
        <w:t xml:space="preserve"> discussion in the future. Consultation/collaboration between departments.  There should be a process.</w:t>
      </w:r>
    </w:p>
    <w:p w:rsidR="00E21243" w:rsidRDefault="00E21243" w:rsidP="00E2124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EDUC B6</w:t>
      </w:r>
      <w:r w:rsidR="008A5706">
        <w:rPr>
          <w:rFonts w:ascii="Arial" w:hAnsi="Arial" w:cs="Arial"/>
        </w:rPr>
        <w:t>-</w:t>
      </w:r>
      <w:r w:rsidR="008A5706" w:rsidRPr="008A5706">
        <w:rPr>
          <w:rFonts w:ascii="Arial" w:hAnsi="Arial" w:cs="Arial"/>
        </w:rPr>
        <w:t xml:space="preserve"> </w:t>
      </w:r>
      <w:r w:rsidR="008A5706">
        <w:rPr>
          <w:rFonts w:ascii="Arial" w:hAnsi="Arial" w:cs="Arial"/>
        </w:rPr>
        <w:t>requesting to go back to 1</w:t>
      </w:r>
      <w:r w:rsidR="008A5706" w:rsidRPr="00DB4EFF">
        <w:rPr>
          <w:rFonts w:ascii="Arial" w:hAnsi="Arial" w:cs="Arial"/>
          <w:vertAlign w:val="superscript"/>
        </w:rPr>
        <w:t>st</w:t>
      </w:r>
      <w:r w:rsidR="008A5706">
        <w:rPr>
          <w:rFonts w:ascii="Arial" w:hAnsi="Arial" w:cs="Arial"/>
        </w:rPr>
        <w:t xml:space="preserve"> agenda.</w:t>
      </w:r>
    </w:p>
    <w:p w:rsidR="00E21243" w:rsidRPr="00990938" w:rsidRDefault="00E21243" w:rsidP="00E21243">
      <w:pPr>
        <w:pStyle w:val="ListParagraph"/>
        <w:ind w:left="1440"/>
        <w:rPr>
          <w:rFonts w:ascii="Arial" w:hAnsi="Arial" w:cs="Arial"/>
        </w:rPr>
      </w:pPr>
    </w:p>
    <w:p w:rsidR="007D4BC2" w:rsidRPr="007D4BC2" w:rsidRDefault="00990938" w:rsidP="00FC26BD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New Business</w:t>
      </w:r>
      <w:r w:rsidR="00075C22" w:rsidRPr="00ED469A">
        <w:rPr>
          <w:rFonts w:ascii="Arial" w:hAnsi="Arial" w:cs="Arial"/>
          <w:b/>
        </w:rPr>
        <w:t xml:space="preserve">- </w:t>
      </w:r>
    </w:p>
    <w:p w:rsidR="00E21243" w:rsidRDefault="00E21243" w:rsidP="00B52D2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DE/GE Process</w:t>
      </w:r>
      <w:r w:rsidR="00FE224C">
        <w:rPr>
          <w:rFonts w:ascii="Arial" w:hAnsi="Arial" w:cs="Arial"/>
        </w:rPr>
        <w:t>-d</w:t>
      </w:r>
      <w:r w:rsidR="00DB4EFF">
        <w:rPr>
          <w:rFonts w:ascii="Arial" w:hAnsi="Arial" w:cs="Arial"/>
        </w:rPr>
        <w:t xml:space="preserve">raft </w:t>
      </w:r>
      <w:r w:rsidR="008A5706">
        <w:rPr>
          <w:rFonts w:ascii="Arial" w:hAnsi="Arial" w:cs="Arial"/>
        </w:rPr>
        <w:t xml:space="preserve">was </w:t>
      </w:r>
      <w:r w:rsidR="00DB4EFF">
        <w:rPr>
          <w:rFonts w:ascii="Arial" w:hAnsi="Arial" w:cs="Arial"/>
        </w:rPr>
        <w:t>hand</w:t>
      </w:r>
      <w:r w:rsidR="008A5706">
        <w:rPr>
          <w:rFonts w:ascii="Arial" w:hAnsi="Arial" w:cs="Arial"/>
        </w:rPr>
        <w:t>ed out-vote will be next meeting, We are using the term</w:t>
      </w:r>
      <w:r w:rsidR="00DB4EFF">
        <w:rPr>
          <w:rFonts w:ascii="Arial" w:hAnsi="Arial" w:cs="Arial"/>
        </w:rPr>
        <w:t xml:space="preserve"> </w:t>
      </w:r>
      <w:r w:rsidR="008A5706">
        <w:rPr>
          <w:rFonts w:ascii="Arial" w:hAnsi="Arial" w:cs="Arial"/>
        </w:rPr>
        <w:t>“</w:t>
      </w:r>
      <w:r w:rsidR="00DB4EFF">
        <w:rPr>
          <w:rFonts w:ascii="Arial" w:hAnsi="Arial" w:cs="Arial"/>
        </w:rPr>
        <w:t>Teams</w:t>
      </w:r>
      <w:r w:rsidR="008A5706">
        <w:rPr>
          <w:rFonts w:ascii="Arial" w:hAnsi="Arial" w:cs="Arial"/>
        </w:rPr>
        <w:t>”</w:t>
      </w:r>
      <w:r w:rsidR="00DB4EFF">
        <w:rPr>
          <w:rFonts w:ascii="Arial" w:hAnsi="Arial" w:cs="Arial"/>
        </w:rPr>
        <w:t xml:space="preserve">, not </w:t>
      </w:r>
      <w:r w:rsidR="008A5706">
        <w:rPr>
          <w:rFonts w:ascii="Arial" w:hAnsi="Arial" w:cs="Arial"/>
        </w:rPr>
        <w:t xml:space="preserve">subcommittee as </w:t>
      </w:r>
      <w:r w:rsidR="00AC6082">
        <w:rPr>
          <w:rFonts w:ascii="Arial" w:hAnsi="Arial" w:cs="Arial"/>
        </w:rPr>
        <w:t xml:space="preserve">a committee would be subject to </w:t>
      </w:r>
      <w:r w:rsidR="00636B88">
        <w:rPr>
          <w:rFonts w:ascii="Arial" w:hAnsi="Arial" w:cs="Arial"/>
        </w:rPr>
        <w:t xml:space="preserve">the </w:t>
      </w:r>
      <w:r w:rsidR="008A5706">
        <w:rPr>
          <w:rFonts w:ascii="Arial" w:hAnsi="Arial" w:cs="Arial"/>
        </w:rPr>
        <w:t>Brown A</w:t>
      </w:r>
      <w:r w:rsidR="00DB4EFF">
        <w:rPr>
          <w:rFonts w:ascii="Arial" w:hAnsi="Arial" w:cs="Arial"/>
        </w:rPr>
        <w:t>ct. Suggestion</w:t>
      </w:r>
      <w:r w:rsidR="008A5706">
        <w:rPr>
          <w:rFonts w:ascii="Arial" w:hAnsi="Arial" w:cs="Arial"/>
        </w:rPr>
        <w:t xml:space="preserve"> was made that they would</w:t>
      </w:r>
      <w:r w:rsidR="00DB4EFF">
        <w:rPr>
          <w:rFonts w:ascii="Arial" w:hAnsi="Arial" w:cs="Arial"/>
        </w:rPr>
        <w:t xml:space="preserve"> like</w:t>
      </w:r>
      <w:r w:rsidR="009F3C02">
        <w:rPr>
          <w:rFonts w:ascii="Arial" w:hAnsi="Arial" w:cs="Arial"/>
        </w:rPr>
        <w:t xml:space="preserve"> to have</w:t>
      </w:r>
      <w:r w:rsidR="00DB4EFF">
        <w:rPr>
          <w:rFonts w:ascii="Arial" w:hAnsi="Arial" w:cs="Arial"/>
        </w:rPr>
        <w:t xml:space="preserve"> more than 3-4 members</w:t>
      </w:r>
      <w:r w:rsidR="008A5706">
        <w:rPr>
          <w:rFonts w:ascii="Arial" w:hAnsi="Arial" w:cs="Arial"/>
        </w:rPr>
        <w:t>, from more GE disciplines. Jennifer asked everyone to send suggestions back</w:t>
      </w:r>
      <w:r w:rsidR="00D10FBB">
        <w:rPr>
          <w:rFonts w:ascii="Arial" w:hAnsi="Arial" w:cs="Arial"/>
        </w:rPr>
        <w:t xml:space="preserve"> to the chairs</w:t>
      </w:r>
      <w:r w:rsidR="008A5706">
        <w:rPr>
          <w:rFonts w:ascii="Arial" w:hAnsi="Arial" w:cs="Arial"/>
        </w:rPr>
        <w:t xml:space="preserve"> b</w:t>
      </w:r>
      <w:r w:rsidR="00204623">
        <w:rPr>
          <w:rFonts w:ascii="Arial" w:hAnsi="Arial" w:cs="Arial"/>
        </w:rPr>
        <w:t>y</w:t>
      </w:r>
      <w:r w:rsidR="008A5706">
        <w:rPr>
          <w:rFonts w:ascii="Arial" w:hAnsi="Arial" w:cs="Arial"/>
        </w:rPr>
        <w:t xml:space="preserve"> March 4</w:t>
      </w:r>
      <w:r w:rsidR="008A5706" w:rsidRPr="008A5706">
        <w:rPr>
          <w:rFonts w:ascii="Arial" w:hAnsi="Arial" w:cs="Arial"/>
          <w:vertAlign w:val="superscript"/>
        </w:rPr>
        <w:t>th</w:t>
      </w:r>
      <w:r w:rsidR="008A5706">
        <w:rPr>
          <w:rFonts w:ascii="Arial" w:hAnsi="Arial" w:cs="Arial"/>
        </w:rPr>
        <w:t xml:space="preserve"> by midnight</w:t>
      </w:r>
      <w:r w:rsidR="00204623">
        <w:rPr>
          <w:rFonts w:ascii="Arial" w:hAnsi="Arial" w:cs="Arial"/>
        </w:rPr>
        <w:t xml:space="preserve">. </w:t>
      </w:r>
      <w:r w:rsidR="00DB4EFF">
        <w:rPr>
          <w:rFonts w:ascii="Arial" w:hAnsi="Arial" w:cs="Arial"/>
        </w:rPr>
        <w:t xml:space="preserve">  </w:t>
      </w:r>
    </w:p>
    <w:p w:rsidR="00562E3A" w:rsidRPr="00562E3A" w:rsidRDefault="00562E3A" w:rsidP="00562E3A">
      <w:pPr>
        <w:pStyle w:val="ListParagraph"/>
        <w:ind w:left="1440"/>
        <w:rPr>
          <w:rFonts w:ascii="Arial" w:hAnsi="Arial" w:cs="Arial"/>
        </w:rPr>
      </w:pPr>
    </w:p>
    <w:p w:rsidR="00ED06F9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7E0935">
        <w:rPr>
          <w:rFonts w:ascii="Arial" w:hAnsi="Arial" w:cs="Arial"/>
          <w:b/>
          <w:u w:val="single"/>
        </w:rPr>
        <w:t>First Agenda</w:t>
      </w:r>
      <w:r w:rsidR="003609F4" w:rsidRPr="007E0935">
        <w:rPr>
          <w:rFonts w:ascii="Arial" w:hAnsi="Arial" w:cs="Arial"/>
          <w:b/>
          <w:u w:val="single"/>
        </w:rPr>
        <w:t xml:space="preserve"> </w:t>
      </w:r>
    </w:p>
    <w:p w:rsidR="00E21243" w:rsidRDefault="00C15B74" w:rsidP="00E2124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562E3A">
        <w:rPr>
          <w:rFonts w:ascii="Arial" w:hAnsi="Arial" w:cs="Arial"/>
        </w:rPr>
        <w:t>See attached list</w:t>
      </w:r>
    </w:p>
    <w:p w:rsidR="00273130" w:rsidRDefault="00E21243" w:rsidP="00E2124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3130" w:rsidRPr="00AC6082" w:rsidRDefault="00273130" w:rsidP="00AC608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Second </w:t>
      </w:r>
      <w:r w:rsidRPr="007E0935">
        <w:rPr>
          <w:rFonts w:ascii="Arial" w:hAnsi="Arial" w:cs="Arial"/>
          <w:b/>
          <w:u w:val="single"/>
        </w:rPr>
        <w:t xml:space="preserve">Agenda </w:t>
      </w:r>
    </w:p>
    <w:p w:rsidR="003D3309" w:rsidRDefault="00863B65" w:rsidP="00DF3E3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C1A32">
        <w:rPr>
          <w:rFonts w:ascii="Arial" w:hAnsi="Arial" w:cs="Arial"/>
        </w:rPr>
        <w:t>Course Revisions</w:t>
      </w:r>
    </w:p>
    <w:p w:rsidR="00E21243" w:rsidRPr="00901037" w:rsidRDefault="00E21243" w:rsidP="00E21243">
      <w:pPr>
        <w:pStyle w:val="ListParagraph"/>
        <w:ind w:left="1440"/>
        <w:rPr>
          <w:rFonts w:ascii="Arial" w:hAnsi="Arial" w:cs="Arial"/>
        </w:rPr>
      </w:pPr>
      <w:r w:rsidRPr="00901037">
        <w:rPr>
          <w:rFonts w:ascii="Arial" w:hAnsi="Arial" w:cs="Arial"/>
        </w:rPr>
        <w:t xml:space="preserve">ARCH B33 – T </w:t>
      </w:r>
    </w:p>
    <w:p w:rsidR="00901037" w:rsidRPr="00901037" w:rsidRDefault="00901037" w:rsidP="00E21243">
      <w:pPr>
        <w:pStyle w:val="ListParagraph"/>
        <w:ind w:left="1440"/>
        <w:rPr>
          <w:rFonts w:ascii="Arial" w:hAnsi="Arial" w:cs="Arial"/>
        </w:rPr>
      </w:pPr>
      <w:r w:rsidRPr="00901037">
        <w:rPr>
          <w:rFonts w:ascii="Arial" w:hAnsi="Arial" w:cs="Arial"/>
        </w:rPr>
        <w:t>CRPS B1 - TDG</w:t>
      </w:r>
    </w:p>
    <w:p w:rsidR="00E21243" w:rsidRPr="00901037" w:rsidRDefault="00E21243" w:rsidP="00E21243">
      <w:pPr>
        <w:pStyle w:val="ListParagraph"/>
        <w:ind w:firstLine="720"/>
        <w:rPr>
          <w:rFonts w:ascii="Arial" w:hAnsi="Arial" w:cs="Arial"/>
        </w:rPr>
      </w:pPr>
      <w:r w:rsidRPr="00901037">
        <w:rPr>
          <w:rFonts w:ascii="Arial" w:hAnsi="Arial" w:cs="Arial"/>
        </w:rPr>
        <w:t>ERSC B10-TG</w:t>
      </w:r>
    </w:p>
    <w:p w:rsidR="00901037" w:rsidRPr="00901037" w:rsidRDefault="00901037" w:rsidP="00E21243">
      <w:pPr>
        <w:pStyle w:val="ListParagraph"/>
        <w:ind w:firstLine="720"/>
        <w:rPr>
          <w:rFonts w:ascii="Arial" w:hAnsi="Arial" w:cs="Arial"/>
        </w:rPr>
      </w:pPr>
      <w:r w:rsidRPr="00901037">
        <w:rPr>
          <w:rFonts w:ascii="Arial" w:hAnsi="Arial" w:cs="Arial"/>
        </w:rPr>
        <w:t>ERSC B10L - TG</w:t>
      </w:r>
    </w:p>
    <w:p w:rsidR="00901037" w:rsidRPr="00901037" w:rsidRDefault="00901037" w:rsidP="00901037">
      <w:pPr>
        <w:pStyle w:val="ListParagraph"/>
        <w:ind w:firstLine="720"/>
        <w:rPr>
          <w:rFonts w:ascii="Arial" w:hAnsi="Arial" w:cs="Arial"/>
        </w:rPr>
      </w:pPr>
      <w:r w:rsidRPr="00901037">
        <w:rPr>
          <w:rFonts w:ascii="Arial" w:hAnsi="Arial" w:cs="Arial"/>
        </w:rPr>
        <w:t>INDR B20B – T</w:t>
      </w:r>
      <w:r w:rsidRPr="00901037">
        <w:rPr>
          <w:rFonts w:ascii="Arial" w:hAnsi="Arial" w:cs="Arial"/>
          <w:highlight w:val="yellow"/>
        </w:rPr>
        <w:t xml:space="preserve"> </w:t>
      </w:r>
    </w:p>
    <w:p w:rsidR="00051830" w:rsidRPr="00AA5C5F" w:rsidRDefault="00051830" w:rsidP="00051830">
      <w:pPr>
        <w:pStyle w:val="BodyText"/>
        <w:ind w:left="1440"/>
        <w:rPr>
          <w:u w:val="none"/>
        </w:rPr>
      </w:pPr>
    </w:p>
    <w:p w:rsidR="00863B65" w:rsidRDefault="00863B65" w:rsidP="00FE58C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m/s</w:t>
      </w:r>
      <w:r w:rsidR="00051830">
        <w:rPr>
          <w:rFonts w:ascii="Arial" w:hAnsi="Arial" w:cs="Arial"/>
        </w:rPr>
        <w:t xml:space="preserve">: </w:t>
      </w:r>
      <w:r w:rsidR="008A5706">
        <w:rPr>
          <w:rFonts w:ascii="Arial" w:hAnsi="Arial" w:cs="Arial"/>
        </w:rPr>
        <w:t>Pat Aderhold, S</w:t>
      </w:r>
      <w:r w:rsidR="00AB72AD">
        <w:rPr>
          <w:rFonts w:ascii="Arial" w:hAnsi="Arial" w:cs="Arial"/>
        </w:rPr>
        <w:t>tephen</w:t>
      </w:r>
      <w:r w:rsidR="008A5706">
        <w:rPr>
          <w:rFonts w:ascii="Arial" w:hAnsi="Arial" w:cs="Arial"/>
        </w:rPr>
        <w:t xml:space="preserve"> Tavoni</w:t>
      </w:r>
    </w:p>
    <w:p w:rsidR="00B80565" w:rsidRDefault="00B80565" w:rsidP="00B80565">
      <w:pPr>
        <w:pStyle w:val="NoSpacing"/>
        <w:ind w:left="1080"/>
        <w:rPr>
          <w:rFonts w:ascii="Arial" w:hAnsi="Arial" w:cs="Arial"/>
        </w:rPr>
      </w:pPr>
      <w:r w:rsidRPr="003609F4">
        <w:rPr>
          <w:rFonts w:ascii="Arial" w:hAnsi="Arial" w:cs="Arial"/>
        </w:rPr>
        <w:t xml:space="preserve">Voice vote for </w:t>
      </w:r>
      <w:r w:rsidR="00A23CC8">
        <w:rPr>
          <w:rFonts w:ascii="Arial" w:hAnsi="Arial" w:cs="Arial"/>
        </w:rPr>
        <w:t>recommendation</w:t>
      </w:r>
      <w:r w:rsidRPr="003609F4">
        <w:rPr>
          <w:rFonts w:ascii="Arial" w:hAnsi="Arial" w:cs="Arial"/>
        </w:rPr>
        <w:t xml:space="preserve">: </w:t>
      </w:r>
      <w:r w:rsidR="00F35A37">
        <w:rPr>
          <w:rFonts w:ascii="Arial" w:hAnsi="Arial" w:cs="Arial"/>
        </w:rPr>
        <w:t>Karin Young-Gomez, Jacy Hill, David Koeth, Eleonora Hicks, Stephen Tavoni,</w:t>
      </w:r>
      <w:r w:rsidR="00F35A37" w:rsidRPr="00FD4A92">
        <w:rPr>
          <w:rFonts w:ascii="Arial" w:hAnsi="Arial" w:cs="Arial"/>
        </w:rPr>
        <w:t xml:space="preserve"> </w:t>
      </w:r>
      <w:r w:rsidR="00F35A37">
        <w:rPr>
          <w:rFonts w:ascii="Arial" w:hAnsi="Arial" w:cs="Arial"/>
        </w:rPr>
        <w:t xml:space="preserve">Lynn Krausse, </w:t>
      </w:r>
      <w:r w:rsidR="00F35A37" w:rsidRPr="00FD4A92">
        <w:rPr>
          <w:rFonts w:ascii="Arial" w:hAnsi="Arial" w:cs="Arial"/>
        </w:rPr>
        <w:t>Micha</w:t>
      </w:r>
      <w:r w:rsidR="00F35A37">
        <w:rPr>
          <w:rFonts w:ascii="Arial" w:hAnsi="Arial" w:cs="Arial"/>
        </w:rPr>
        <w:t>e</w:t>
      </w:r>
      <w:r w:rsidR="00F35A37" w:rsidRPr="00FD4A92">
        <w:rPr>
          <w:rFonts w:ascii="Arial" w:hAnsi="Arial" w:cs="Arial"/>
        </w:rPr>
        <w:t xml:space="preserve">l Korcok, </w:t>
      </w:r>
      <w:r w:rsidR="00F35A37">
        <w:rPr>
          <w:rFonts w:ascii="Arial" w:hAnsi="Arial" w:cs="Arial"/>
        </w:rPr>
        <w:t>Pat Aderhold, Shane Jett, Christine Harker, Sarah Palasch, Carl Dean, Laura Luiz, David Meyers, Kris Tiner, Mike McNellis, Marisa Marquez, Nick Strobel,</w:t>
      </w:r>
      <w:r w:rsidR="00F35A37" w:rsidRPr="00FD4A92">
        <w:rPr>
          <w:rFonts w:ascii="Arial" w:hAnsi="Arial" w:cs="Arial"/>
        </w:rPr>
        <w:t xml:space="preserve"> </w:t>
      </w:r>
      <w:r w:rsidR="00F35A37">
        <w:rPr>
          <w:rFonts w:ascii="Arial" w:hAnsi="Arial" w:cs="Arial"/>
        </w:rPr>
        <w:t xml:space="preserve">Angelica Vasquez, </w:t>
      </w:r>
      <w:r w:rsidR="00F35A37" w:rsidRPr="00FD4A92">
        <w:rPr>
          <w:rFonts w:ascii="Arial" w:hAnsi="Arial" w:cs="Arial"/>
        </w:rPr>
        <w:t>Mark Osea</w:t>
      </w:r>
    </w:p>
    <w:p w:rsidR="00AC6082" w:rsidRDefault="00AC6082" w:rsidP="00AC6082">
      <w:pPr>
        <w:pStyle w:val="NoSpacing"/>
        <w:ind w:left="1080"/>
        <w:rPr>
          <w:rFonts w:ascii="Arial" w:hAnsi="Arial" w:cs="Arial"/>
        </w:rPr>
      </w:pPr>
    </w:p>
    <w:p w:rsidR="00AC6082" w:rsidRDefault="00AC6082" w:rsidP="00AC6082">
      <w:pPr>
        <w:pStyle w:val="NoSpacing"/>
        <w:ind w:left="1080"/>
        <w:rPr>
          <w:rFonts w:ascii="Arial" w:hAnsi="Arial" w:cs="Arial"/>
        </w:rPr>
      </w:pPr>
      <w:r w:rsidRPr="007E0935">
        <w:rPr>
          <w:rFonts w:ascii="Arial" w:hAnsi="Arial" w:cs="Arial"/>
        </w:rPr>
        <w:t>Motion: Passed</w:t>
      </w:r>
    </w:p>
    <w:p w:rsidR="00B80565" w:rsidRPr="003609F4" w:rsidRDefault="00B80565" w:rsidP="00B80565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609F4">
        <w:rPr>
          <w:rFonts w:ascii="Arial" w:hAnsi="Arial" w:cs="Arial"/>
        </w:rPr>
        <w:t>pposed: None</w:t>
      </w:r>
    </w:p>
    <w:p w:rsidR="00B80565" w:rsidRDefault="00B80565" w:rsidP="00B80565">
      <w:pPr>
        <w:pStyle w:val="NoSpacing"/>
        <w:ind w:left="1080"/>
        <w:rPr>
          <w:rFonts w:ascii="Arial" w:hAnsi="Arial" w:cs="Arial"/>
        </w:rPr>
      </w:pPr>
      <w:r w:rsidRPr="003609F4">
        <w:rPr>
          <w:rFonts w:ascii="Arial" w:hAnsi="Arial" w:cs="Arial"/>
        </w:rPr>
        <w:t>Abstentions:</w:t>
      </w:r>
      <w:r>
        <w:rPr>
          <w:rFonts w:ascii="Arial" w:hAnsi="Arial" w:cs="Arial"/>
        </w:rPr>
        <w:t xml:space="preserve"> </w:t>
      </w:r>
      <w:r w:rsidRPr="003609F4">
        <w:rPr>
          <w:rFonts w:ascii="Arial" w:hAnsi="Arial" w:cs="Arial"/>
        </w:rPr>
        <w:t>None</w:t>
      </w:r>
    </w:p>
    <w:p w:rsidR="00E21243" w:rsidRPr="000C1A32" w:rsidRDefault="00E21243" w:rsidP="00B80565">
      <w:pPr>
        <w:pStyle w:val="NoSpacing"/>
        <w:ind w:left="1080"/>
        <w:rPr>
          <w:rFonts w:ascii="Arial" w:hAnsi="Arial" w:cs="Arial"/>
        </w:rPr>
      </w:pPr>
    </w:p>
    <w:p w:rsidR="00823DD9" w:rsidRDefault="00823DD9" w:rsidP="00596D6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C1A32">
        <w:rPr>
          <w:rFonts w:ascii="Arial" w:hAnsi="Arial" w:cs="Arial"/>
        </w:rPr>
        <w:t>Course Revision</w:t>
      </w:r>
      <w:r w:rsidR="00863B65" w:rsidRPr="000C1A32">
        <w:rPr>
          <w:rFonts w:ascii="Arial" w:hAnsi="Arial" w:cs="Arial"/>
        </w:rPr>
        <w:t xml:space="preserve"> GE</w:t>
      </w:r>
    </w:p>
    <w:p w:rsidR="00901037" w:rsidRPr="00901037" w:rsidRDefault="00901037" w:rsidP="00901037">
      <w:pPr>
        <w:pStyle w:val="ListParagraph"/>
        <w:ind w:left="1440"/>
        <w:rPr>
          <w:rFonts w:ascii="Arial" w:hAnsi="Arial" w:cs="Arial"/>
        </w:rPr>
      </w:pPr>
      <w:r w:rsidRPr="00901037">
        <w:rPr>
          <w:rFonts w:ascii="Arial" w:hAnsi="Arial" w:cs="Arial"/>
        </w:rPr>
        <w:t>CRPS B1-TDG</w:t>
      </w:r>
    </w:p>
    <w:p w:rsidR="00E21243" w:rsidRPr="00901037" w:rsidRDefault="00E21243" w:rsidP="00E21243">
      <w:pPr>
        <w:pStyle w:val="ListParagraph"/>
        <w:ind w:firstLine="720"/>
        <w:rPr>
          <w:rFonts w:ascii="Arial" w:hAnsi="Arial" w:cs="Arial"/>
        </w:rPr>
      </w:pPr>
      <w:r w:rsidRPr="00901037">
        <w:rPr>
          <w:rFonts w:ascii="Arial" w:hAnsi="Arial" w:cs="Arial"/>
        </w:rPr>
        <w:t>ERSC B10-TG</w:t>
      </w:r>
    </w:p>
    <w:p w:rsidR="00901037" w:rsidRPr="00901037" w:rsidRDefault="00901037" w:rsidP="00E21243">
      <w:pPr>
        <w:pStyle w:val="ListParagraph"/>
        <w:ind w:firstLine="720"/>
        <w:rPr>
          <w:rFonts w:ascii="Arial" w:hAnsi="Arial" w:cs="Arial"/>
        </w:rPr>
      </w:pPr>
      <w:r w:rsidRPr="00901037">
        <w:rPr>
          <w:rFonts w:ascii="Arial" w:hAnsi="Arial" w:cs="Arial"/>
        </w:rPr>
        <w:t>ERSC B10L -TG</w:t>
      </w:r>
    </w:p>
    <w:p w:rsidR="009956E2" w:rsidRDefault="009956E2" w:rsidP="00051830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m/s: </w:t>
      </w:r>
      <w:r w:rsidR="00F35A37">
        <w:rPr>
          <w:rFonts w:ascii="Arial" w:hAnsi="Arial" w:cs="Arial"/>
        </w:rPr>
        <w:t>Nick Strobel, Mike Daniel</w:t>
      </w:r>
      <w:r>
        <w:rPr>
          <w:rFonts w:ascii="Arial" w:hAnsi="Arial" w:cs="Arial"/>
        </w:rPr>
        <w:t xml:space="preserve"> </w:t>
      </w:r>
    </w:p>
    <w:p w:rsidR="009956E2" w:rsidRPr="003609F4" w:rsidRDefault="009956E2" w:rsidP="00E24006">
      <w:pPr>
        <w:pStyle w:val="NoSpacing"/>
        <w:ind w:left="1080"/>
        <w:rPr>
          <w:rFonts w:ascii="Arial" w:hAnsi="Arial" w:cs="Arial"/>
        </w:rPr>
      </w:pPr>
    </w:p>
    <w:p w:rsidR="009956E2" w:rsidRDefault="009956E2" w:rsidP="00D10FBB">
      <w:pPr>
        <w:pStyle w:val="NoSpacing"/>
        <w:ind w:left="720"/>
        <w:rPr>
          <w:rFonts w:ascii="Arial" w:hAnsi="Arial" w:cs="Arial"/>
        </w:rPr>
      </w:pPr>
      <w:r w:rsidRPr="003609F4">
        <w:rPr>
          <w:rFonts w:ascii="Arial" w:hAnsi="Arial" w:cs="Arial"/>
        </w:rPr>
        <w:t xml:space="preserve">Voice vote for </w:t>
      </w:r>
      <w:r w:rsidR="00A23CC8">
        <w:rPr>
          <w:rFonts w:ascii="Arial" w:hAnsi="Arial" w:cs="Arial"/>
        </w:rPr>
        <w:t>recommendation</w:t>
      </w:r>
      <w:r w:rsidRPr="003609F4">
        <w:rPr>
          <w:rFonts w:ascii="Arial" w:hAnsi="Arial" w:cs="Arial"/>
        </w:rPr>
        <w:t xml:space="preserve">: </w:t>
      </w:r>
      <w:r w:rsidR="00F35A37">
        <w:rPr>
          <w:rFonts w:ascii="Arial" w:hAnsi="Arial" w:cs="Arial"/>
        </w:rPr>
        <w:t>Karin Young-Gomez, Jacy Hill, David Koeth, Eleonora Hicks, Stephen Tavoni,</w:t>
      </w:r>
      <w:r w:rsidR="00F35A37" w:rsidRPr="00FD4A92">
        <w:rPr>
          <w:rFonts w:ascii="Arial" w:hAnsi="Arial" w:cs="Arial"/>
        </w:rPr>
        <w:t xml:space="preserve"> </w:t>
      </w:r>
      <w:r w:rsidR="00F35A37">
        <w:rPr>
          <w:rFonts w:ascii="Arial" w:hAnsi="Arial" w:cs="Arial"/>
        </w:rPr>
        <w:t xml:space="preserve">Lynn Krausse, </w:t>
      </w:r>
      <w:r w:rsidR="00F35A37" w:rsidRPr="00FD4A92">
        <w:rPr>
          <w:rFonts w:ascii="Arial" w:hAnsi="Arial" w:cs="Arial"/>
        </w:rPr>
        <w:t>Micha</w:t>
      </w:r>
      <w:r w:rsidR="00F35A37">
        <w:rPr>
          <w:rFonts w:ascii="Arial" w:hAnsi="Arial" w:cs="Arial"/>
        </w:rPr>
        <w:t>e</w:t>
      </w:r>
      <w:r w:rsidR="00F35A37" w:rsidRPr="00FD4A92">
        <w:rPr>
          <w:rFonts w:ascii="Arial" w:hAnsi="Arial" w:cs="Arial"/>
        </w:rPr>
        <w:t xml:space="preserve">l Korcok, </w:t>
      </w:r>
      <w:r w:rsidR="00F35A37">
        <w:rPr>
          <w:rFonts w:ascii="Arial" w:hAnsi="Arial" w:cs="Arial"/>
        </w:rPr>
        <w:t>Pat Aderhold, Shane Jett, Christine Harker, Sarah Palasch, Carl Dean, Laura Luiz, David Meyers, Kris Tiner, Mike McNellis, Marisa Marquez, Nick Strobel,</w:t>
      </w:r>
      <w:r w:rsidR="00F35A37" w:rsidRPr="00FD4A92">
        <w:rPr>
          <w:rFonts w:ascii="Arial" w:hAnsi="Arial" w:cs="Arial"/>
        </w:rPr>
        <w:t xml:space="preserve"> </w:t>
      </w:r>
      <w:r w:rsidR="00F35A37">
        <w:rPr>
          <w:rFonts w:ascii="Arial" w:hAnsi="Arial" w:cs="Arial"/>
        </w:rPr>
        <w:t xml:space="preserve">Angelica Vasquez, </w:t>
      </w:r>
      <w:r w:rsidR="00F35A37" w:rsidRPr="00FD4A92">
        <w:rPr>
          <w:rFonts w:ascii="Arial" w:hAnsi="Arial" w:cs="Arial"/>
        </w:rPr>
        <w:t>Mark Osea</w:t>
      </w:r>
    </w:p>
    <w:p w:rsidR="009956E2" w:rsidRPr="003609F4" w:rsidRDefault="009956E2" w:rsidP="00E24006">
      <w:pPr>
        <w:pStyle w:val="NoSpacing"/>
        <w:rPr>
          <w:rFonts w:ascii="Arial" w:hAnsi="Arial" w:cs="Arial"/>
        </w:rPr>
      </w:pPr>
    </w:p>
    <w:p w:rsidR="00AC6082" w:rsidRDefault="00AC6082" w:rsidP="00D10FBB">
      <w:pPr>
        <w:pStyle w:val="NoSpacing"/>
        <w:ind w:firstLine="720"/>
        <w:rPr>
          <w:rFonts w:ascii="Arial" w:hAnsi="Arial" w:cs="Arial"/>
        </w:rPr>
      </w:pPr>
      <w:r w:rsidRPr="007E0935">
        <w:rPr>
          <w:rFonts w:ascii="Arial" w:hAnsi="Arial" w:cs="Arial"/>
        </w:rPr>
        <w:t>Motion: Passed</w:t>
      </w:r>
    </w:p>
    <w:p w:rsidR="009956E2" w:rsidRPr="003609F4" w:rsidRDefault="009956E2" w:rsidP="00D10FBB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609F4">
        <w:rPr>
          <w:rFonts w:ascii="Arial" w:hAnsi="Arial" w:cs="Arial"/>
        </w:rPr>
        <w:t>pposed: None</w:t>
      </w:r>
    </w:p>
    <w:p w:rsidR="009956E2" w:rsidRDefault="009956E2" w:rsidP="00D10FBB">
      <w:pPr>
        <w:pStyle w:val="NoSpacing"/>
        <w:ind w:firstLine="720"/>
        <w:rPr>
          <w:rFonts w:ascii="Arial" w:hAnsi="Arial" w:cs="Arial"/>
        </w:rPr>
      </w:pPr>
      <w:r w:rsidRPr="003609F4">
        <w:rPr>
          <w:rFonts w:ascii="Arial" w:hAnsi="Arial" w:cs="Arial"/>
        </w:rPr>
        <w:t>Abstentions:</w:t>
      </w:r>
      <w:r>
        <w:rPr>
          <w:rFonts w:ascii="Arial" w:hAnsi="Arial" w:cs="Arial"/>
        </w:rPr>
        <w:t xml:space="preserve"> </w:t>
      </w:r>
      <w:r w:rsidRPr="003609F4">
        <w:rPr>
          <w:rFonts w:ascii="Arial" w:hAnsi="Arial" w:cs="Arial"/>
        </w:rPr>
        <w:t>None</w:t>
      </w:r>
    </w:p>
    <w:p w:rsidR="00AA5C5F" w:rsidRPr="00AA5C5F" w:rsidRDefault="00AA5C5F" w:rsidP="00D10FBB">
      <w:pPr>
        <w:pStyle w:val="NoSpacing"/>
        <w:ind w:firstLine="720"/>
        <w:rPr>
          <w:rFonts w:ascii="Arial" w:hAnsi="Arial" w:cs="Arial"/>
        </w:rPr>
      </w:pPr>
    </w:p>
    <w:p w:rsidR="00AE03EA" w:rsidRDefault="00AE03EA" w:rsidP="00717FF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C1A32">
        <w:rPr>
          <w:rFonts w:ascii="Arial" w:hAnsi="Arial" w:cs="Arial"/>
        </w:rPr>
        <w:lastRenderedPageBreak/>
        <w:t>For courses that a</w:t>
      </w:r>
      <w:r w:rsidR="001535EF" w:rsidRPr="000C1A32">
        <w:rPr>
          <w:rFonts w:ascii="Arial" w:hAnsi="Arial" w:cs="Arial"/>
        </w:rPr>
        <w:t>r</w:t>
      </w:r>
      <w:r w:rsidRPr="000C1A32">
        <w:rPr>
          <w:rFonts w:ascii="Arial" w:hAnsi="Arial" w:cs="Arial"/>
        </w:rPr>
        <w:t>e requesting DE (Distance Education) as a method of delivery, the committee has considered the rigors of DE requirement and feels those courses meet the rigor.</w:t>
      </w:r>
    </w:p>
    <w:p w:rsidR="00901037" w:rsidRDefault="00901037" w:rsidP="00F96242">
      <w:pPr>
        <w:ind w:left="720" w:firstLine="720"/>
        <w:rPr>
          <w:rFonts w:ascii="Arial" w:hAnsi="Arial" w:cs="Arial"/>
        </w:rPr>
      </w:pPr>
      <w:r w:rsidRPr="00901037">
        <w:rPr>
          <w:rFonts w:ascii="Arial" w:hAnsi="Arial" w:cs="Arial"/>
        </w:rPr>
        <w:t>CRPS B1-TDG</w:t>
      </w:r>
    </w:p>
    <w:p w:rsidR="009956E2" w:rsidRDefault="009956E2" w:rsidP="00051830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m/s: </w:t>
      </w:r>
      <w:r w:rsidR="00F35A37">
        <w:rPr>
          <w:rFonts w:ascii="Arial" w:hAnsi="Arial" w:cs="Arial"/>
        </w:rPr>
        <w:t>Pat Aderhold, S</w:t>
      </w:r>
      <w:r w:rsidR="00AB72AD">
        <w:rPr>
          <w:rFonts w:ascii="Arial" w:hAnsi="Arial" w:cs="Arial"/>
        </w:rPr>
        <w:t>tephen</w:t>
      </w:r>
      <w:r w:rsidR="00F35A37">
        <w:rPr>
          <w:rFonts w:ascii="Arial" w:hAnsi="Arial" w:cs="Arial"/>
        </w:rPr>
        <w:t xml:space="preserve"> Tavoni</w:t>
      </w:r>
    </w:p>
    <w:p w:rsidR="009956E2" w:rsidRPr="003609F4" w:rsidRDefault="009956E2" w:rsidP="00E24006">
      <w:pPr>
        <w:pStyle w:val="NoSpacing"/>
        <w:ind w:left="1080"/>
        <w:rPr>
          <w:rFonts w:ascii="Arial" w:hAnsi="Arial" w:cs="Arial"/>
        </w:rPr>
      </w:pPr>
    </w:p>
    <w:p w:rsidR="009956E2" w:rsidRDefault="009956E2" w:rsidP="00051830">
      <w:pPr>
        <w:pStyle w:val="NoSpacing"/>
        <w:ind w:left="720"/>
        <w:rPr>
          <w:rFonts w:ascii="Arial" w:hAnsi="Arial" w:cs="Arial"/>
        </w:rPr>
      </w:pPr>
      <w:r w:rsidRPr="003609F4">
        <w:rPr>
          <w:rFonts w:ascii="Arial" w:hAnsi="Arial" w:cs="Arial"/>
        </w:rPr>
        <w:t xml:space="preserve">Voice vote for </w:t>
      </w:r>
      <w:r w:rsidR="00A23CC8">
        <w:rPr>
          <w:rFonts w:ascii="Arial" w:hAnsi="Arial" w:cs="Arial"/>
        </w:rPr>
        <w:t>recommendation</w:t>
      </w:r>
      <w:r w:rsidRPr="003609F4">
        <w:rPr>
          <w:rFonts w:ascii="Arial" w:hAnsi="Arial" w:cs="Arial"/>
        </w:rPr>
        <w:t>:</w:t>
      </w:r>
      <w:r w:rsidR="00F35A37" w:rsidRPr="00F35A37">
        <w:rPr>
          <w:rFonts w:ascii="Arial" w:hAnsi="Arial" w:cs="Arial"/>
        </w:rPr>
        <w:t xml:space="preserve"> </w:t>
      </w:r>
      <w:r w:rsidR="00F35A37">
        <w:rPr>
          <w:rFonts w:ascii="Arial" w:hAnsi="Arial" w:cs="Arial"/>
        </w:rPr>
        <w:t>Karin Young-Gomez, Jacy Hill, David Koeth, Eleonora Hicks, Stephen Tavoni,</w:t>
      </w:r>
      <w:r w:rsidR="00F35A37" w:rsidRPr="00FD4A92">
        <w:rPr>
          <w:rFonts w:ascii="Arial" w:hAnsi="Arial" w:cs="Arial"/>
        </w:rPr>
        <w:t xml:space="preserve"> </w:t>
      </w:r>
      <w:r w:rsidR="00F35A37">
        <w:rPr>
          <w:rFonts w:ascii="Arial" w:hAnsi="Arial" w:cs="Arial"/>
        </w:rPr>
        <w:t xml:space="preserve">Lynn Krausse, </w:t>
      </w:r>
      <w:r w:rsidR="00F35A37" w:rsidRPr="00FD4A92">
        <w:rPr>
          <w:rFonts w:ascii="Arial" w:hAnsi="Arial" w:cs="Arial"/>
        </w:rPr>
        <w:t>Micha</w:t>
      </w:r>
      <w:r w:rsidR="00F35A37">
        <w:rPr>
          <w:rFonts w:ascii="Arial" w:hAnsi="Arial" w:cs="Arial"/>
        </w:rPr>
        <w:t>e</w:t>
      </w:r>
      <w:r w:rsidR="00F35A37" w:rsidRPr="00FD4A92">
        <w:rPr>
          <w:rFonts w:ascii="Arial" w:hAnsi="Arial" w:cs="Arial"/>
        </w:rPr>
        <w:t xml:space="preserve">l Korcok, </w:t>
      </w:r>
      <w:r w:rsidR="00F35A37">
        <w:rPr>
          <w:rFonts w:ascii="Arial" w:hAnsi="Arial" w:cs="Arial"/>
        </w:rPr>
        <w:t>Pat Aderhold, Shane Jett, Christine Harker, Sarah Palasch, Carl Dean, Laura Luiz, David Meyers, Kris Tiner, Mike McNellis, Marisa Marquez, Nick Strobel,</w:t>
      </w:r>
      <w:r w:rsidR="00F35A37" w:rsidRPr="00FD4A92">
        <w:rPr>
          <w:rFonts w:ascii="Arial" w:hAnsi="Arial" w:cs="Arial"/>
        </w:rPr>
        <w:t xml:space="preserve"> </w:t>
      </w:r>
      <w:r w:rsidR="00F35A37">
        <w:rPr>
          <w:rFonts w:ascii="Arial" w:hAnsi="Arial" w:cs="Arial"/>
        </w:rPr>
        <w:t xml:space="preserve">Angelica Vasquez, </w:t>
      </w:r>
      <w:r w:rsidR="00F35A37" w:rsidRPr="00FD4A92">
        <w:rPr>
          <w:rFonts w:ascii="Arial" w:hAnsi="Arial" w:cs="Arial"/>
        </w:rPr>
        <w:t>Mark Osea</w:t>
      </w:r>
    </w:p>
    <w:p w:rsidR="009956E2" w:rsidRPr="003609F4" w:rsidRDefault="009956E2" w:rsidP="00E24006">
      <w:pPr>
        <w:pStyle w:val="NoSpacing"/>
        <w:rPr>
          <w:rFonts w:ascii="Arial" w:hAnsi="Arial" w:cs="Arial"/>
        </w:rPr>
      </w:pPr>
    </w:p>
    <w:p w:rsidR="00AC6082" w:rsidRPr="007E0935" w:rsidRDefault="00AC6082" w:rsidP="00AC6082">
      <w:pPr>
        <w:pStyle w:val="NoSpacing"/>
        <w:ind w:firstLine="720"/>
        <w:rPr>
          <w:rFonts w:ascii="Arial" w:hAnsi="Arial" w:cs="Arial"/>
        </w:rPr>
      </w:pPr>
      <w:r w:rsidRPr="007E0935">
        <w:rPr>
          <w:rFonts w:ascii="Arial" w:hAnsi="Arial" w:cs="Arial"/>
        </w:rPr>
        <w:t>Motion: Passed</w:t>
      </w:r>
    </w:p>
    <w:p w:rsidR="009956E2" w:rsidRPr="003609F4" w:rsidRDefault="009956E2" w:rsidP="00051830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609F4">
        <w:rPr>
          <w:rFonts w:ascii="Arial" w:hAnsi="Arial" w:cs="Arial"/>
        </w:rPr>
        <w:t>pposed: None</w:t>
      </w:r>
    </w:p>
    <w:p w:rsidR="009956E2" w:rsidRDefault="009956E2" w:rsidP="00051830">
      <w:pPr>
        <w:pStyle w:val="NoSpacing"/>
        <w:ind w:firstLine="720"/>
        <w:rPr>
          <w:rFonts w:ascii="Arial" w:hAnsi="Arial" w:cs="Arial"/>
        </w:rPr>
      </w:pPr>
      <w:r w:rsidRPr="003609F4">
        <w:rPr>
          <w:rFonts w:ascii="Arial" w:hAnsi="Arial" w:cs="Arial"/>
        </w:rPr>
        <w:t>Abstentions:</w:t>
      </w:r>
      <w:r>
        <w:rPr>
          <w:rFonts w:ascii="Arial" w:hAnsi="Arial" w:cs="Arial"/>
        </w:rPr>
        <w:t xml:space="preserve"> </w:t>
      </w:r>
      <w:r w:rsidRPr="003609F4">
        <w:rPr>
          <w:rFonts w:ascii="Arial" w:hAnsi="Arial" w:cs="Arial"/>
        </w:rPr>
        <w:t>None</w:t>
      </w:r>
    </w:p>
    <w:p w:rsidR="00051830" w:rsidRDefault="00051830" w:rsidP="00A24317">
      <w:pPr>
        <w:pStyle w:val="NoSpacing"/>
        <w:rPr>
          <w:rFonts w:ascii="Arial" w:hAnsi="Arial" w:cs="Arial"/>
        </w:rPr>
      </w:pPr>
    </w:p>
    <w:p w:rsidR="0014531A" w:rsidRDefault="00863B65" w:rsidP="00423C9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4531A">
        <w:rPr>
          <w:rFonts w:ascii="Arial" w:hAnsi="Arial" w:cs="Arial"/>
        </w:rPr>
        <w:t>New Courses</w:t>
      </w:r>
    </w:p>
    <w:p w:rsidR="00CF0834" w:rsidRDefault="00901037" w:rsidP="00CF0834">
      <w:pPr>
        <w:pStyle w:val="ListParagraph"/>
        <w:ind w:left="1440"/>
        <w:rPr>
          <w:rFonts w:ascii="Arial" w:hAnsi="Arial" w:cs="Arial"/>
        </w:rPr>
      </w:pPr>
      <w:r w:rsidRPr="00CF0834">
        <w:rPr>
          <w:rFonts w:ascii="Arial" w:hAnsi="Arial" w:cs="Arial"/>
        </w:rPr>
        <w:t>COMM B15 –TG</w:t>
      </w:r>
    </w:p>
    <w:p w:rsidR="00CF0834" w:rsidRDefault="00E21243" w:rsidP="00CF0834">
      <w:pPr>
        <w:pStyle w:val="ListParagraph"/>
        <w:ind w:left="1440"/>
        <w:rPr>
          <w:rFonts w:ascii="Arial" w:hAnsi="Arial" w:cs="Arial"/>
        </w:rPr>
      </w:pPr>
      <w:r w:rsidRPr="00CF0834">
        <w:rPr>
          <w:rFonts w:ascii="Arial" w:hAnsi="Arial" w:cs="Arial"/>
        </w:rPr>
        <w:t>EDUC B5 – TD</w:t>
      </w:r>
    </w:p>
    <w:p w:rsidR="00CF0834" w:rsidRDefault="00901037" w:rsidP="00CF0834">
      <w:pPr>
        <w:pStyle w:val="ListParagraph"/>
        <w:ind w:left="1440"/>
        <w:rPr>
          <w:rFonts w:ascii="Arial" w:hAnsi="Arial" w:cs="Arial"/>
        </w:rPr>
      </w:pPr>
      <w:r w:rsidRPr="0014531A">
        <w:rPr>
          <w:rFonts w:ascii="Arial" w:hAnsi="Arial" w:cs="Arial"/>
        </w:rPr>
        <w:t>OSRM B50</w:t>
      </w:r>
    </w:p>
    <w:p w:rsidR="00051830" w:rsidRDefault="00E21243" w:rsidP="00AC6082">
      <w:pPr>
        <w:pStyle w:val="ListParagraph"/>
        <w:ind w:left="1440"/>
        <w:rPr>
          <w:rFonts w:ascii="Arial" w:hAnsi="Arial" w:cs="Arial"/>
        </w:rPr>
      </w:pPr>
      <w:r w:rsidRPr="0014531A">
        <w:rPr>
          <w:rFonts w:ascii="Arial" w:hAnsi="Arial" w:cs="Arial"/>
        </w:rPr>
        <w:t>PHED B34S – T</w:t>
      </w:r>
    </w:p>
    <w:p w:rsidR="00B80565" w:rsidRDefault="00B80565" w:rsidP="00B80565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m/s:</w:t>
      </w:r>
      <w:r w:rsidR="00051830">
        <w:rPr>
          <w:rFonts w:ascii="Arial" w:hAnsi="Arial" w:cs="Arial"/>
        </w:rPr>
        <w:t xml:space="preserve"> </w:t>
      </w:r>
      <w:r w:rsidR="00F35A37">
        <w:rPr>
          <w:rFonts w:ascii="Arial" w:hAnsi="Arial" w:cs="Arial"/>
        </w:rPr>
        <w:t>Mark Osea, Michael Korcok</w:t>
      </w:r>
    </w:p>
    <w:p w:rsidR="00B80565" w:rsidRPr="003609F4" w:rsidRDefault="00B80565" w:rsidP="00B80565">
      <w:pPr>
        <w:pStyle w:val="NoSpacing"/>
        <w:ind w:left="1080"/>
        <w:rPr>
          <w:rFonts w:ascii="Arial" w:hAnsi="Arial" w:cs="Arial"/>
        </w:rPr>
      </w:pPr>
    </w:p>
    <w:p w:rsidR="00B80565" w:rsidRDefault="00B80565" w:rsidP="00B80565">
      <w:pPr>
        <w:pStyle w:val="NoSpacing"/>
        <w:ind w:left="1080"/>
        <w:rPr>
          <w:rFonts w:ascii="Arial" w:hAnsi="Arial" w:cs="Arial"/>
        </w:rPr>
      </w:pPr>
      <w:r w:rsidRPr="003609F4">
        <w:rPr>
          <w:rFonts w:ascii="Arial" w:hAnsi="Arial" w:cs="Arial"/>
        </w:rPr>
        <w:t xml:space="preserve">Voice vote for </w:t>
      </w:r>
      <w:r w:rsidR="00A23CC8">
        <w:rPr>
          <w:rFonts w:ascii="Arial" w:hAnsi="Arial" w:cs="Arial"/>
        </w:rPr>
        <w:t>recommendation</w:t>
      </w:r>
      <w:r w:rsidRPr="003609F4">
        <w:rPr>
          <w:rFonts w:ascii="Arial" w:hAnsi="Arial" w:cs="Arial"/>
        </w:rPr>
        <w:t xml:space="preserve">: </w:t>
      </w:r>
      <w:r w:rsidR="00F35A37">
        <w:rPr>
          <w:rFonts w:ascii="Arial" w:hAnsi="Arial" w:cs="Arial"/>
        </w:rPr>
        <w:t>Karin Young-Gomez, Jacy Hill, David Koeth, Eleonora Hicks, Stephen Tavoni,</w:t>
      </w:r>
      <w:r w:rsidR="00F35A37" w:rsidRPr="00FD4A92">
        <w:rPr>
          <w:rFonts w:ascii="Arial" w:hAnsi="Arial" w:cs="Arial"/>
        </w:rPr>
        <w:t xml:space="preserve"> </w:t>
      </w:r>
      <w:r w:rsidR="00F35A37">
        <w:rPr>
          <w:rFonts w:ascii="Arial" w:hAnsi="Arial" w:cs="Arial"/>
        </w:rPr>
        <w:t xml:space="preserve">Lynn Krausse, </w:t>
      </w:r>
      <w:r w:rsidR="00F35A37" w:rsidRPr="00FD4A92">
        <w:rPr>
          <w:rFonts w:ascii="Arial" w:hAnsi="Arial" w:cs="Arial"/>
        </w:rPr>
        <w:t>Micha</w:t>
      </w:r>
      <w:r w:rsidR="00F35A37">
        <w:rPr>
          <w:rFonts w:ascii="Arial" w:hAnsi="Arial" w:cs="Arial"/>
        </w:rPr>
        <w:t>e</w:t>
      </w:r>
      <w:r w:rsidR="00F35A37" w:rsidRPr="00FD4A92">
        <w:rPr>
          <w:rFonts w:ascii="Arial" w:hAnsi="Arial" w:cs="Arial"/>
        </w:rPr>
        <w:t xml:space="preserve">l Korcok, </w:t>
      </w:r>
      <w:r w:rsidR="00F35A37">
        <w:rPr>
          <w:rFonts w:ascii="Arial" w:hAnsi="Arial" w:cs="Arial"/>
        </w:rPr>
        <w:t>Pat Aderhold, Shane Jett, Christine Harker, Sarah Palasch, Carl Dean, Laura Luiz, David Meyers, Kris Tiner, Mike McNellis, Marisa Marquez, Nick Strobel,</w:t>
      </w:r>
      <w:r w:rsidR="00F35A37" w:rsidRPr="00FD4A92">
        <w:rPr>
          <w:rFonts w:ascii="Arial" w:hAnsi="Arial" w:cs="Arial"/>
        </w:rPr>
        <w:t xml:space="preserve"> </w:t>
      </w:r>
      <w:r w:rsidR="00F35A37">
        <w:rPr>
          <w:rFonts w:ascii="Arial" w:hAnsi="Arial" w:cs="Arial"/>
        </w:rPr>
        <w:t xml:space="preserve">Angelica Vasquez, </w:t>
      </w:r>
      <w:r w:rsidR="00F35A37" w:rsidRPr="00FD4A92">
        <w:rPr>
          <w:rFonts w:ascii="Arial" w:hAnsi="Arial" w:cs="Arial"/>
        </w:rPr>
        <w:t>Mark Osea</w:t>
      </w:r>
    </w:p>
    <w:p w:rsidR="00B80565" w:rsidRPr="003609F4" w:rsidRDefault="00B80565" w:rsidP="00B80565">
      <w:pPr>
        <w:pStyle w:val="NoSpacing"/>
        <w:rPr>
          <w:rFonts w:ascii="Arial" w:hAnsi="Arial" w:cs="Arial"/>
        </w:rPr>
      </w:pPr>
    </w:p>
    <w:p w:rsidR="00AC6082" w:rsidRPr="007E0935" w:rsidRDefault="00AC6082" w:rsidP="00AC6082">
      <w:pPr>
        <w:pStyle w:val="NoSpacing"/>
        <w:ind w:left="1080"/>
        <w:rPr>
          <w:rFonts w:ascii="Arial" w:hAnsi="Arial" w:cs="Arial"/>
        </w:rPr>
      </w:pPr>
      <w:r w:rsidRPr="007E0935">
        <w:rPr>
          <w:rFonts w:ascii="Arial" w:hAnsi="Arial" w:cs="Arial"/>
        </w:rPr>
        <w:t>Motion: Passed</w:t>
      </w:r>
    </w:p>
    <w:p w:rsidR="00B80565" w:rsidRPr="003609F4" w:rsidRDefault="00B80565" w:rsidP="00B80565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609F4">
        <w:rPr>
          <w:rFonts w:ascii="Arial" w:hAnsi="Arial" w:cs="Arial"/>
        </w:rPr>
        <w:t>pposed: None</w:t>
      </w:r>
    </w:p>
    <w:p w:rsidR="00B80565" w:rsidRDefault="00B80565" w:rsidP="00B80565">
      <w:pPr>
        <w:pStyle w:val="NoSpacing"/>
        <w:ind w:left="1080"/>
        <w:rPr>
          <w:rFonts w:ascii="Arial" w:hAnsi="Arial" w:cs="Arial"/>
        </w:rPr>
      </w:pPr>
      <w:r w:rsidRPr="003609F4">
        <w:rPr>
          <w:rFonts w:ascii="Arial" w:hAnsi="Arial" w:cs="Arial"/>
        </w:rPr>
        <w:t>Abstentions:</w:t>
      </w:r>
      <w:r>
        <w:rPr>
          <w:rFonts w:ascii="Arial" w:hAnsi="Arial" w:cs="Arial"/>
        </w:rPr>
        <w:t xml:space="preserve"> </w:t>
      </w:r>
      <w:r w:rsidRPr="003609F4">
        <w:rPr>
          <w:rFonts w:ascii="Arial" w:hAnsi="Arial" w:cs="Arial"/>
        </w:rPr>
        <w:t>None</w:t>
      </w:r>
    </w:p>
    <w:p w:rsidR="00863B65" w:rsidRPr="000C1A32" w:rsidRDefault="00863B65" w:rsidP="00E24006">
      <w:pPr>
        <w:pStyle w:val="NoSpacing"/>
        <w:ind w:left="1080"/>
        <w:rPr>
          <w:rFonts w:ascii="Arial" w:hAnsi="Arial" w:cs="Arial"/>
        </w:rPr>
      </w:pPr>
    </w:p>
    <w:p w:rsidR="0014531A" w:rsidRPr="0014531A" w:rsidRDefault="00863B65" w:rsidP="00812540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14531A">
        <w:rPr>
          <w:rFonts w:ascii="Arial" w:hAnsi="Arial" w:cs="Arial"/>
        </w:rPr>
        <w:t>New Courses-GE</w:t>
      </w:r>
    </w:p>
    <w:p w:rsidR="00901037" w:rsidRPr="00901037" w:rsidRDefault="00901037" w:rsidP="0014531A">
      <w:pPr>
        <w:pStyle w:val="NoSpacing"/>
        <w:ind w:left="720" w:firstLine="720"/>
      </w:pPr>
      <w:r w:rsidRPr="00BB0AE1">
        <w:rPr>
          <w:rFonts w:ascii="Arial" w:hAnsi="Arial" w:cs="Arial"/>
        </w:rPr>
        <w:t>COMM B15 –TG</w:t>
      </w:r>
    </w:p>
    <w:p w:rsidR="00AC6082" w:rsidRDefault="00AC6082" w:rsidP="00863B65">
      <w:pPr>
        <w:ind w:left="1080"/>
        <w:rPr>
          <w:rFonts w:ascii="Arial" w:hAnsi="Arial" w:cs="Arial"/>
        </w:rPr>
      </w:pPr>
    </w:p>
    <w:p w:rsidR="00863B65" w:rsidRDefault="00863B65" w:rsidP="00863B6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m/s</w:t>
      </w:r>
      <w:r w:rsidR="00051830">
        <w:rPr>
          <w:rFonts w:ascii="Arial" w:hAnsi="Arial" w:cs="Arial"/>
        </w:rPr>
        <w:t xml:space="preserve">: </w:t>
      </w:r>
      <w:r w:rsidR="00F35A37">
        <w:rPr>
          <w:rFonts w:ascii="Arial" w:hAnsi="Arial" w:cs="Arial"/>
        </w:rPr>
        <w:t>Mark Osea, Michael McNellis</w:t>
      </w:r>
    </w:p>
    <w:p w:rsidR="00863B65" w:rsidRDefault="00863B65" w:rsidP="00863B6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Voice </w:t>
      </w:r>
      <w:r w:rsidR="002451F7">
        <w:rPr>
          <w:rFonts w:ascii="Arial" w:hAnsi="Arial" w:cs="Arial"/>
        </w:rPr>
        <w:t xml:space="preserve">vote for </w:t>
      </w:r>
      <w:r w:rsidR="00A23CC8">
        <w:rPr>
          <w:rFonts w:ascii="Arial" w:hAnsi="Arial" w:cs="Arial"/>
        </w:rPr>
        <w:t>recommendation:</w:t>
      </w:r>
      <w:r w:rsidR="002451F7">
        <w:rPr>
          <w:rFonts w:ascii="Arial" w:hAnsi="Arial" w:cs="Arial"/>
        </w:rPr>
        <w:t xml:space="preserve"> </w:t>
      </w:r>
      <w:r w:rsidR="00F35A37">
        <w:rPr>
          <w:rFonts w:ascii="Arial" w:hAnsi="Arial" w:cs="Arial"/>
        </w:rPr>
        <w:t>Karin Young-Gomez, Jacy Hill, David Koeth, Eleonora Hicks, Stephen Tavoni,</w:t>
      </w:r>
      <w:r w:rsidR="00F35A37" w:rsidRPr="00FD4A92">
        <w:rPr>
          <w:rFonts w:ascii="Arial" w:hAnsi="Arial" w:cs="Arial"/>
        </w:rPr>
        <w:t xml:space="preserve"> </w:t>
      </w:r>
      <w:r w:rsidR="00F35A37">
        <w:rPr>
          <w:rFonts w:ascii="Arial" w:hAnsi="Arial" w:cs="Arial"/>
        </w:rPr>
        <w:t xml:space="preserve">Lynn Krausse, </w:t>
      </w:r>
      <w:r w:rsidR="00F35A37" w:rsidRPr="00FD4A92">
        <w:rPr>
          <w:rFonts w:ascii="Arial" w:hAnsi="Arial" w:cs="Arial"/>
        </w:rPr>
        <w:t>Micha</w:t>
      </w:r>
      <w:r w:rsidR="00F35A37">
        <w:rPr>
          <w:rFonts w:ascii="Arial" w:hAnsi="Arial" w:cs="Arial"/>
        </w:rPr>
        <w:t>e</w:t>
      </w:r>
      <w:r w:rsidR="00F35A37" w:rsidRPr="00FD4A92">
        <w:rPr>
          <w:rFonts w:ascii="Arial" w:hAnsi="Arial" w:cs="Arial"/>
        </w:rPr>
        <w:t xml:space="preserve">l Korcok, </w:t>
      </w:r>
      <w:r w:rsidR="00F35A37">
        <w:rPr>
          <w:rFonts w:ascii="Arial" w:hAnsi="Arial" w:cs="Arial"/>
        </w:rPr>
        <w:t>Pat Aderhold, Shane Jett, Christine Harker, Sarah Palasch, Carl Dean, Laura Luiz, David Meyers, Kris Tiner, Mike McNellis, Marisa Marquez, Nick Strobel,</w:t>
      </w:r>
      <w:r w:rsidR="00F35A37" w:rsidRPr="00FD4A92">
        <w:rPr>
          <w:rFonts w:ascii="Arial" w:hAnsi="Arial" w:cs="Arial"/>
        </w:rPr>
        <w:t xml:space="preserve"> </w:t>
      </w:r>
      <w:r w:rsidR="00F35A37">
        <w:rPr>
          <w:rFonts w:ascii="Arial" w:hAnsi="Arial" w:cs="Arial"/>
        </w:rPr>
        <w:t xml:space="preserve">Angelica Vasquez, </w:t>
      </w:r>
      <w:r w:rsidR="00F35A37" w:rsidRPr="00FD4A92">
        <w:rPr>
          <w:rFonts w:ascii="Arial" w:hAnsi="Arial" w:cs="Arial"/>
        </w:rPr>
        <w:t>Mark Osea</w:t>
      </w:r>
    </w:p>
    <w:p w:rsidR="00AC6082" w:rsidRDefault="00AC6082" w:rsidP="00AC6082">
      <w:pPr>
        <w:pStyle w:val="NoSpacing"/>
        <w:ind w:left="1080"/>
        <w:rPr>
          <w:rFonts w:ascii="Arial" w:hAnsi="Arial" w:cs="Arial"/>
        </w:rPr>
      </w:pPr>
    </w:p>
    <w:p w:rsidR="00AC6082" w:rsidRPr="007E0935" w:rsidRDefault="00AC6082" w:rsidP="00AC6082">
      <w:pPr>
        <w:pStyle w:val="NoSpacing"/>
        <w:ind w:left="1080"/>
        <w:rPr>
          <w:rFonts w:ascii="Arial" w:hAnsi="Arial" w:cs="Arial"/>
        </w:rPr>
      </w:pPr>
      <w:r w:rsidRPr="007E0935">
        <w:rPr>
          <w:rFonts w:ascii="Arial" w:hAnsi="Arial" w:cs="Arial"/>
        </w:rPr>
        <w:t>Motion: Passed</w:t>
      </w:r>
    </w:p>
    <w:p w:rsidR="00B80565" w:rsidRPr="003609F4" w:rsidRDefault="00B80565" w:rsidP="00B80565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609F4">
        <w:rPr>
          <w:rFonts w:ascii="Arial" w:hAnsi="Arial" w:cs="Arial"/>
        </w:rPr>
        <w:t>pposed: None</w:t>
      </w:r>
    </w:p>
    <w:p w:rsidR="00B80565" w:rsidRDefault="00B80565" w:rsidP="00B80565">
      <w:pPr>
        <w:pStyle w:val="NoSpacing"/>
        <w:ind w:left="1080"/>
        <w:rPr>
          <w:rFonts w:ascii="Arial" w:hAnsi="Arial" w:cs="Arial"/>
        </w:rPr>
      </w:pPr>
      <w:r w:rsidRPr="003609F4">
        <w:rPr>
          <w:rFonts w:ascii="Arial" w:hAnsi="Arial" w:cs="Arial"/>
        </w:rPr>
        <w:t>Abstentions:</w:t>
      </w:r>
      <w:r>
        <w:rPr>
          <w:rFonts w:ascii="Arial" w:hAnsi="Arial" w:cs="Arial"/>
        </w:rPr>
        <w:t xml:space="preserve"> </w:t>
      </w:r>
      <w:r w:rsidRPr="003609F4">
        <w:rPr>
          <w:rFonts w:ascii="Arial" w:hAnsi="Arial" w:cs="Arial"/>
        </w:rPr>
        <w:t>None</w:t>
      </w:r>
    </w:p>
    <w:p w:rsidR="00B80565" w:rsidRPr="00863B65" w:rsidRDefault="00B80565" w:rsidP="00863B65">
      <w:pPr>
        <w:ind w:left="1080"/>
        <w:rPr>
          <w:rFonts w:ascii="Arial" w:hAnsi="Arial" w:cs="Arial"/>
        </w:rPr>
      </w:pPr>
    </w:p>
    <w:p w:rsidR="00B80565" w:rsidRPr="000C1A32" w:rsidRDefault="00B80565" w:rsidP="00B8056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C1A32">
        <w:rPr>
          <w:rFonts w:ascii="Arial" w:hAnsi="Arial" w:cs="Arial"/>
        </w:rPr>
        <w:lastRenderedPageBreak/>
        <w:t>For new courses that are requesting DE (Distance Education) as a method of delivery, the committee has considered the rigors of DE requirement and feels those courses meet the rigor.</w:t>
      </w:r>
    </w:p>
    <w:p w:rsidR="00E21243" w:rsidRPr="00901037" w:rsidRDefault="00E21243" w:rsidP="00E21243">
      <w:pPr>
        <w:pStyle w:val="NoSpacing"/>
        <w:ind w:left="1440"/>
        <w:rPr>
          <w:rFonts w:ascii="Arial" w:hAnsi="Arial" w:cs="Arial"/>
        </w:rPr>
      </w:pPr>
      <w:r w:rsidRPr="00901037">
        <w:rPr>
          <w:rFonts w:ascii="Arial" w:hAnsi="Arial" w:cs="Arial"/>
        </w:rPr>
        <w:t>EDUC B5 – TD</w:t>
      </w:r>
    </w:p>
    <w:p w:rsidR="00E21243" w:rsidRDefault="00E21243" w:rsidP="00E21243">
      <w:pPr>
        <w:pStyle w:val="NoSpacing"/>
        <w:ind w:left="1440"/>
      </w:pPr>
    </w:p>
    <w:p w:rsidR="00B80565" w:rsidRDefault="00B80565" w:rsidP="00B80565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m/s:</w:t>
      </w:r>
      <w:r w:rsidR="00051830">
        <w:rPr>
          <w:rFonts w:ascii="Arial" w:hAnsi="Arial" w:cs="Arial"/>
        </w:rPr>
        <w:t xml:space="preserve"> </w:t>
      </w:r>
      <w:r w:rsidR="007F02DB">
        <w:rPr>
          <w:rFonts w:ascii="Arial" w:hAnsi="Arial" w:cs="Arial"/>
        </w:rPr>
        <w:t xml:space="preserve">Mark Osea, </w:t>
      </w:r>
      <w:r w:rsidR="00F35A37">
        <w:rPr>
          <w:rFonts w:ascii="Arial" w:hAnsi="Arial" w:cs="Arial"/>
        </w:rPr>
        <w:t>S</w:t>
      </w:r>
      <w:r w:rsidR="00AB72AD">
        <w:rPr>
          <w:rFonts w:ascii="Arial" w:hAnsi="Arial" w:cs="Arial"/>
        </w:rPr>
        <w:t>tephen</w:t>
      </w:r>
      <w:r w:rsidR="00F35A37">
        <w:rPr>
          <w:rFonts w:ascii="Arial" w:hAnsi="Arial" w:cs="Arial"/>
        </w:rPr>
        <w:t xml:space="preserve"> Tavoni</w:t>
      </w:r>
    </w:p>
    <w:p w:rsidR="00B80565" w:rsidRPr="003609F4" w:rsidRDefault="00B80565" w:rsidP="00B80565">
      <w:pPr>
        <w:pStyle w:val="NoSpacing"/>
        <w:ind w:left="1080"/>
        <w:rPr>
          <w:rFonts w:ascii="Arial" w:hAnsi="Arial" w:cs="Arial"/>
        </w:rPr>
      </w:pPr>
    </w:p>
    <w:p w:rsidR="00B80565" w:rsidRDefault="00B80565" w:rsidP="00B80565">
      <w:pPr>
        <w:pStyle w:val="NoSpacing"/>
        <w:ind w:left="1080"/>
        <w:rPr>
          <w:rFonts w:ascii="Arial" w:hAnsi="Arial" w:cs="Arial"/>
        </w:rPr>
      </w:pPr>
      <w:r w:rsidRPr="003609F4">
        <w:rPr>
          <w:rFonts w:ascii="Arial" w:hAnsi="Arial" w:cs="Arial"/>
        </w:rPr>
        <w:t xml:space="preserve">Voice vote for </w:t>
      </w:r>
      <w:r w:rsidR="00A23CC8">
        <w:rPr>
          <w:rFonts w:ascii="Arial" w:hAnsi="Arial" w:cs="Arial"/>
        </w:rPr>
        <w:t>recommendation</w:t>
      </w:r>
      <w:r w:rsidRPr="003609F4">
        <w:rPr>
          <w:rFonts w:ascii="Arial" w:hAnsi="Arial" w:cs="Arial"/>
        </w:rPr>
        <w:t xml:space="preserve">: </w:t>
      </w:r>
      <w:r w:rsidR="00F35A37">
        <w:rPr>
          <w:rFonts w:ascii="Arial" w:hAnsi="Arial" w:cs="Arial"/>
        </w:rPr>
        <w:t>Karin Young-Gomez, Jacy Hill, David Koeth, Eleonora Hicks, Stephen Tavoni,</w:t>
      </w:r>
      <w:r w:rsidR="00F35A37" w:rsidRPr="00FD4A92">
        <w:rPr>
          <w:rFonts w:ascii="Arial" w:hAnsi="Arial" w:cs="Arial"/>
        </w:rPr>
        <w:t xml:space="preserve"> </w:t>
      </w:r>
      <w:r w:rsidR="00F35A37">
        <w:rPr>
          <w:rFonts w:ascii="Arial" w:hAnsi="Arial" w:cs="Arial"/>
        </w:rPr>
        <w:t xml:space="preserve">Lynn Krausse, </w:t>
      </w:r>
      <w:r w:rsidR="00F35A37" w:rsidRPr="00FD4A92">
        <w:rPr>
          <w:rFonts w:ascii="Arial" w:hAnsi="Arial" w:cs="Arial"/>
        </w:rPr>
        <w:t>Micha</w:t>
      </w:r>
      <w:r w:rsidR="00F35A37">
        <w:rPr>
          <w:rFonts w:ascii="Arial" w:hAnsi="Arial" w:cs="Arial"/>
        </w:rPr>
        <w:t>e</w:t>
      </w:r>
      <w:r w:rsidR="00F35A37" w:rsidRPr="00FD4A92">
        <w:rPr>
          <w:rFonts w:ascii="Arial" w:hAnsi="Arial" w:cs="Arial"/>
        </w:rPr>
        <w:t xml:space="preserve">l Korcok, </w:t>
      </w:r>
      <w:r w:rsidR="00F35A37">
        <w:rPr>
          <w:rFonts w:ascii="Arial" w:hAnsi="Arial" w:cs="Arial"/>
        </w:rPr>
        <w:t>Pat Aderhold, Shane Jett, Christine Harker, Sarah Palasch, Carl Dean, Laura Luiz, David Meyers, Kris Tiner, Mike McNellis, Marisa Marquez, Nick Strobel,</w:t>
      </w:r>
      <w:r w:rsidR="00F35A37" w:rsidRPr="00FD4A92">
        <w:rPr>
          <w:rFonts w:ascii="Arial" w:hAnsi="Arial" w:cs="Arial"/>
        </w:rPr>
        <w:t xml:space="preserve"> </w:t>
      </w:r>
      <w:r w:rsidR="00F35A37">
        <w:rPr>
          <w:rFonts w:ascii="Arial" w:hAnsi="Arial" w:cs="Arial"/>
        </w:rPr>
        <w:t xml:space="preserve">Angelica Vasquez, </w:t>
      </w:r>
      <w:r w:rsidR="00F35A37" w:rsidRPr="00FD4A92">
        <w:rPr>
          <w:rFonts w:ascii="Arial" w:hAnsi="Arial" w:cs="Arial"/>
        </w:rPr>
        <w:t>Mark Osea</w:t>
      </w:r>
    </w:p>
    <w:p w:rsidR="00B80565" w:rsidRPr="003609F4" w:rsidRDefault="00B80565" w:rsidP="00B80565">
      <w:pPr>
        <w:pStyle w:val="NoSpacing"/>
        <w:rPr>
          <w:rFonts w:ascii="Arial" w:hAnsi="Arial" w:cs="Arial"/>
        </w:rPr>
      </w:pPr>
    </w:p>
    <w:p w:rsidR="00AC6082" w:rsidRDefault="00AC6082" w:rsidP="00AC6082">
      <w:pPr>
        <w:pStyle w:val="NoSpacing"/>
        <w:ind w:left="1080"/>
        <w:rPr>
          <w:rFonts w:ascii="Arial" w:hAnsi="Arial" w:cs="Arial"/>
        </w:rPr>
      </w:pPr>
      <w:r w:rsidRPr="007E0935">
        <w:rPr>
          <w:rFonts w:ascii="Arial" w:hAnsi="Arial" w:cs="Arial"/>
        </w:rPr>
        <w:t>Motion: Passed</w:t>
      </w:r>
    </w:p>
    <w:p w:rsidR="00B80565" w:rsidRPr="003609F4" w:rsidRDefault="00B80565" w:rsidP="00B80565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609F4">
        <w:rPr>
          <w:rFonts w:ascii="Arial" w:hAnsi="Arial" w:cs="Arial"/>
        </w:rPr>
        <w:t>pposed: None</w:t>
      </w:r>
    </w:p>
    <w:p w:rsidR="00B80565" w:rsidRDefault="00B80565" w:rsidP="00B80565">
      <w:pPr>
        <w:pStyle w:val="NoSpacing"/>
        <w:ind w:left="1080"/>
        <w:rPr>
          <w:rFonts w:ascii="Arial" w:hAnsi="Arial" w:cs="Arial"/>
        </w:rPr>
      </w:pPr>
      <w:r w:rsidRPr="003609F4">
        <w:rPr>
          <w:rFonts w:ascii="Arial" w:hAnsi="Arial" w:cs="Arial"/>
        </w:rPr>
        <w:t>Abstentions:</w:t>
      </w:r>
      <w:r>
        <w:rPr>
          <w:rFonts w:ascii="Arial" w:hAnsi="Arial" w:cs="Arial"/>
        </w:rPr>
        <w:t xml:space="preserve"> </w:t>
      </w:r>
      <w:r w:rsidRPr="003609F4">
        <w:rPr>
          <w:rFonts w:ascii="Arial" w:hAnsi="Arial" w:cs="Arial"/>
        </w:rPr>
        <w:t>None</w:t>
      </w:r>
    </w:p>
    <w:p w:rsidR="00881C76" w:rsidRDefault="00881C76" w:rsidP="00B80565">
      <w:pPr>
        <w:pStyle w:val="NoSpacing"/>
        <w:ind w:left="1080"/>
        <w:rPr>
          <w:rFonts w:ascii="Arial" w:hAnsi="Arial" w:cs="Arial"/>
        </w:rPr>
      </w:pPr>
    </w:p>
    <w:p w:rsidR="00881C76" w:rsidRDefault="00881C76" w:rsidP="00881C7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Course Deletions</w:t>
      </w:r>
    </w:p>
    <w:p w:rsidR="00881C76" w:rsidRDefault="00881C76" w:rsidP="00881C7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NURS B201A</w:t>
      </w:r>
    </w:p>
    <w:p w:rsidR="00881C76" w:rsidRDefault="00D10FBB" w:rsidP="00881C76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>m/s: David Koeth</w:t>
      </w:r>
      <w:r w:rsidR="00881C76">
        <w:rPr>
          <w:rFonts w:ascii="Arial" w:hAnsi="Arial" w:cs="Arial"/>
        </w:rPr>
        <w:t>, Mark Osea</w:t>
      </w:r>
    </w:p>
    <w:p w:rsidR="00881C76" w:rsidRPr="003609F4" w:rsidRDefault="00881C76" w:rsidP="00881C76">
      <w:pPr>
        <w:pStyle w:val="NoSpacing"/>
        <w:ind w:left="1080"/>
        <w:rPr>
          <w:rFonts w:ascii="Arial" w:hAnsi="Arial" w:cs="Arial"/>
        </w:rPr>
      </w:pPr>
    </w:p>
    <w:p w:rsidR="00881C76" w:rsidRDefault="00881C76" w:rsidP="00881C76">
      <w:pPr>
        <w:pStyle w:val="NoSpacing"/>
        <w:ind w:left="1080"/>
        <w:rPr>
          <w:rFonts w:ascii="Arial" w:hAnsi="Arial" w:cs="Arial"/>
        </w:rPr>
      </w:pPr>
      <w:r w:rsidRPr="003609F4">
        <w:rPr>
          <w:rFonts w:ascii="Arial" w:hAnsi="Arial" w:cs="Arial"/>
        </w:rPr>
        <w:t xml:space="preserve">Voice vote for </w:t>
      </w:r>
      <w:r>
        <w:rPr>
          <w:rFonts w:ascii="Arial" w:hAnsi="Arial" w:cs="Arial"/>
        </w:rPr>
        <w:t>recommendation</w:t>
      </w:r>
      <w:r w:rsidRPr="003609F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Karin Young-Gomez, Jacy Hill, David Koeth, Eleonora Hicks, Stephen Tavoni,</w:t>
      </w:r>
      <w:r w:rsidRPr="00FD4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Lynn Krausse, </w:t>
      </w:r>
      <w:r w:rsidRPr="00FD4A92">
        <w:rPr>
          <w:rFonts w:ascii="Arial" w:hAnsi="Arial" w:cs="Arial"/>
        </w:rPr>
        <w:t>Micha</w:t>
      </w:r>
      <w:r>
        <w:rPr>
          <w:rFonts w:ascii="Arial" w:hAnsi="Arial" w:cs="Arial"/>
        </w:rPr>
        <w:t>e</w:t>
      </w:r>
      <w:r w:rsidRPr="00FD4A92">
        <w:rPr>
          <w:rFonts w:ascii="Arial" w:hAnsi="Arial" w:cs="Arial"/>
        </w:rPr>
        <w:t xml:space="preserve">l Korcok, </w:t>
      </w:r>
      <w:r>
        <w:rPr>
          <w:rFonts w:ascii="Arial" w:hAnsi="Arial" w:cs="Arial"/>
        </w:rPr>
        <w:t>Pat Aderhold, Shane Jett, Christine Harker, Sarah Palasch, Carl Dean, Laura Luiz, David Meyers, Kris Tiner, Mike McNellis, Marisa Marquez, Nick Strobel,</w:t>
      </w:r>
      <w:r w:rsidRPr="00FD4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Angelica Vasquez, </w:t>
      </w:r>
      <w:r w:rsidRPr="00FD4A92">
        <w:rPr>
          <w:rFonts w:ascii="Arial" w:hAnsi="Arial" w:cs="Arial"/>
        </w:rPr>
        <w:t>Mark Osea</w:t>
      </w:r>
    </w:p>
    <w:p w:rsidR="00881C76" w:rsidRPr="003609F4" w:rsidRDefault="00881C76" w:rsidP="00881C76">
      <w:pPr>
        <w:pStyle w:val="NoSpacing"/>
        <w:rPr>
          <w:rFonts w:ascii="Arial" w:hAnsi="Arial" w:cs="Arial"/>
        </w:rPr>
      </w:pPr>
    </w:p>
    <w:p w:rsidR="00AC6082" w:rsidRDefault="00AC6082" w:rsidP="00AC6082">
      <w:pPr>
        <w:pStyle w:val="NoSpacing"/>
        <w:ind w:left="1080"/>
        <w:rPr>
          <w:rFonts w:ascii="Arial" w:hAnsi="Arial" w:cs="Arial"/>
        </w:rPr>
      </w:pPr>
      <w:r w:rsidRPr="007E0935">
        <w:rPr>
          <w:rFonts w:ascii="Arial" w:hAnsi="Arial" w:cs="Arial"/>
        </w:rPr>
        <w:t>Motion: Passed</w:t>
      </w:r>
    </w:p>
    <w:p w:rsidR="00881C76" w:rsidRPr="003609F4" w:rsidRDefault="00881C76" w:rsidP="00881C76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609F4">
        <w:rPr>
          <w:rFonts w:ascii="Arial" w:hAnsi="Arial" w:cs="Arial"/>
        </w:rPr>
        <w:t>pposed: None</w:t>
      </w:r>
    </w:p>
    <w:p w:rsidR="00881C76" w:rsidRDefault="00881C76" w:rsidP="00881C76">
      <w:pPr>
        <w:pStyle w:val="NoSpacing"/>
        <w:ind w:left="1080"/>
        <w:rPr>
          <w:rFonts w:ascii="Arial" w:hAnsi="Arial" w:cs="Arial"/>
        </w:rPr>
      </w:pPr>
      <w:r w:rsidRPr="003609F4">
        <w:rPr>
          <w:rFonts w:ascii="Arial" w:hAnsi="Arial" w:cs="Arial"/>
        </w:rPr>
        <w:t>Abstentions:</w:t>
      </w:r>
      <w:r>
        <w:rPr>
          <w:rFonts w:ascii="Arial" w:hAnsi="Arial" w:cs="Arial"/>
        </w:rPr>
        <w:t xml:space="preserve"> </w:t>
      </w:r>
      <w:r w:rsidRPr="003609F4">
        <w:rPr>
          <w:rFonts w:ascii="Arial" w:hAnsi="Arial" w:cs="Arial"/>
        </w:rPr>
        <w:t>None</w:t>
      </w:r>
    </w:p>
    <w:p w:rsidR="00881C76" w:rsidRDefault="00881C76" w:rsidP="00B80565">
      <w:pPr>
        <w:pStyle w:val="NoSpacing"/>
        <w:ind w:left="1080"/>
        <w:rPr>
          <w:rFonts w:ascii="Arial" w:hAnsi="Arial" w:cs="Arial"/>
        </w:rPr>
      </w:pPr>
    </w:p>
    <w:p w:rsidR="00990938" w:rsidRPr="00ED469A" w:rsidRDefault="00990938" w:rsidP="007A3A06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Unfinished Business</w:t>
      </w:r>
      <w:r w:rsidR="00ED469A">
        <w:rPr>
          <w:rFonts w:ascii="Arial" w:hAnsi="Arial" w:cs="Arial"/>
          <w:b/>
        </w:rPr>
        <w:t>-</w:t>
      </w:r>
      <w:r w:rsidR="00AC6082" w:rsidRPr="0099266A">
        <w:rPr>
          <w:rFonts w:ascii="Arial" w:hAnsi="Arial" w:cs="Arial"/>
        </w:rPr>
        <w:t>None</w:t>
      </w:r>
      <w:r w:rsidR="003C69FF">
        <w:rPr>
          <w:rFonts w:ascii="Arial" w:hAnsi="Arial" w:cs="Arial"/>
        </w:rPr>
        <w:t>.</w:t>
      </w:r>
    </w:p>
    <w:p w:rsidR="00ED469A" w:rsidRDefault="00ED469A" w:rsidP="00ED469A">
      <w:pPr>
        <w:pStyle w:val="ListParagraph"/>
        <w:rPr>
          <w:rFonts w:ascii="Arial" w:hAnsi="Arial" w:cs="Arial"/>
          <w:b/>
          <w:u w:val="single"/>
        </w:rPr>
      </w:pPr>
    </w:p>
    <w:p w:rsidR="00CE65C8" w:rsidRDefault="00232AAC" w:rsidP="00F35A3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E65C8">
        <w:rPr>
          <w:rFonts w:ascii="Arial" w:hAnsi="Arial" w:cs="Arial"/>
          <w:b/>
          <w:u w:val="single"/>
        </w:rPr>
        <w:t>Good and Welfare</w:t>
      </w:r>
      <w:r w:rsidR="003D3309" w:rsidRPr="00CE65C8">
        <w:rPr>
          <w:rFonts w:ascii="Arial" w:hAnsi="Arial" w:cs="Arial"/>
          <w:b/>
          <w:u w:val="single"/>
        </w:rPr>
        <w:t xml:space="preserve"> and Concerns</w:t>
      </w:r>
      <w:r w:rsidR="00615460" w:rsidRPr="00ED469A">
        <w:rPr>
          <w:rFonts w:ascii="Arial" w:hAnsi="Arial" w:cs="Arial"/>
          <w:b/>
        </w:rPr>
        <w:t>-</w:t>
      </w:r>
      <w:r w:rsidR="0014531A">
        <w:rPr>
          <w:rFonts w:ascii="Arial" w:hAnsi="Arial" w:cs="Arial"/>
        </w:rPr>
        <w:t>Jennifer</w:t>
      </w:r>
      <w:r w:rsidR="00F35A37">
        <w:rPr>
          <w:rFonts w:ascii="Arial" w:hAnsi="Arial" w:cs="Arial"/>
          <w:b/>
        </w:rPr>
        <w:t xml:space="preserve"> </w:t>
      </w:r>
      <w:r w:rsidR="00F35A37">
        <w:rPr>
          <w:rFonts w:ascii="Arial" w:hAnsi="Arial" w:cs="Arial"/>
        </w:rPr>
        <w:t>announced</w:t>
      </w:r>
      <w:r w:rsidR="00F35A37" w:rsidRPr="00F35A37">
        <w:rPr>
          <w:rFonts w:ascii="Arial" w:hAnsi="Arial" w:cs="Arial"/>
        </w:rPr>
        <w:t xml:space="preserve"> that President Christian’s mother passed away. There will be a service at St. Francis March 20</w:t>
      </w:r>
      <w:r w:rsidR="00F35A37" w:rsidRPr="00F35A37">
        <w:rPr>
          <w:rFonts w:ascii="Arial" w:hAnsi="Arial" w:cs="Arial"/>
          <w:vertAlign w:val="superscript"/>
        </w:rPr>
        <w:t>th</w:t>
      </w:r>
      <w:r w:rsidR="00E71CB6">
        <w:rPr>
          <w:rFonts w:ascii="Arial" w:hAnsi="Arial" w:cs="Arial"/>
        </w:rPr>
        <w:t>, 10 am.</w:t>
      </w:r>
      <w:r w:rsidR="00F35A37" w:rsidRPr="00F35A37">
        <w:rPr>
          <w:rFonts w:ascii="Arial" w:hAnsi="Arial" w:cs="Arial"/>
        </w:rPr>
        <w:t xml:space="preserve"> </w:t>
      </w:r>
    </w:p>
    <w:p w:rsidR="00F35A37" w:rsidRPr="00CE65C8" w:rsidRDefault="00F35A37" w:rsidP="00F35A37">
      <w:pPr>
        <w:pStyle w:val="ListParagraph"/>
        <w:rPr>
          <w:rFonts w:ascii="Arial" w:hAnsi="Arial" w:cs="Arial"/>
        </w:rPr>
      </w:pPr>
    </w:p>
    <w:p w:rsidR="00232AAC" w:rsidRPr="00ED06F9" w:rsidRDefault="00ED06F9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Adjournment</w:t>
      </w:r>
    </w:p>
    <w:p w:rsidR="00ED06F9" w:rsidRPr="00FD4A92" w:rsidRDefault="00F35A37" w:rsidP="00FD4A9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Jennifer Johnson</w:t>
      </w:r>
      <w:r w:rsidR="00232AAC" w:rsidRPr="00FD4A92">
        <w:rPr>
          <w:rFonts w:ascii="Arial" w:hAnsi="Arial" w:cs="Arial"/>
        </w:rPr>
        <w:t xml:space="preserve"> adjourned the meeting at </w:t>
      </w:r>
      <w:r w:rsidR="0078774F">
        <w:rPr>
          <w:rFonts w:ascii="Arial" w:hAnsi="Arial" w:cs="Arial"/>
        </w:rPr>
        <w:t>3:4</w:t>
      </w:r>
      <w:r w:rsidR="005E1778">
        <w:rPr>
          <w:rFonts w:ascii="Arial" w:hAnsi="Arial" w:cs="Arial"/>
        </w:rPr>
        <w:t>5</w:t>
      </w:r>
      <w:r w:rsidR="00C841AE" w:rsidRPr="00FD4A92">
        <w:rPr>
          <w:rFonts w:ascii="Arial" w:hAnsi="Arial" w:cs="Arial"/>
        </w:rPr>
        <w:t xml:space="preserve"> pm</w:t>
      </w:r>
      <w:r w:rsidR="00232AAC" w:rsidRPr="00FD4A92">
        <w:rPr>
          <w:rFonts w:ascii="Arial" w:hAnsi="Arial" w:cs="Arial"/>
        </w:rPr>
        <w:t>.</w:t>
      </w:r>
    </w:p>
    <w:p w:rsidR="007E0935" w:rsidRPr="00D03CCB" w:rsidRDefault="00C15B74" w:rsidP="00D03CC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D4A92">
        <w:rPr>
          <w:rFonts w:ascii="Arial" w:hAnsi="Arial" w:cs="Arial"/>
        </w:rPr>
        <w:t xml:space="preserve">Next Meeting: </w:t>
      </w:r>
      <w:r w:rsidR="00A24317">
        <w:rPr>
          <w:rFonts w:ascii="Arial" w:hAnsi="Arial" w:cs="Arial"/>
        </w:rPr>
        <w:t>March 7</w:t>
      </w:r>
      <w:r w:rsidR="005D62AA">
        <w:rPr>
          <w:rFonts w:ascii="Arial" w:hAnsi="Arial" w:cs="Arial"/>
        </w:rPr>
        <w:t>, 2019</w:t>
      </w:r>
      <w:r w:rsidR="007176C3">
        <w:rPr>
          <w:rFonts w:ascii="Arial" w:hAnsi="Arial" w:cs="Arial"/>
        </w:rPr>
        <w:t xml:space="preserve"> at </w:t>
      </w:r>
      <w:r w:rsidR="008D4001">
        <w:rPr>
          <w:rFonts w:ascii="Arial" w:hAnsi="Arial" w:cs="Arial"/>
        </w:rPr>
        <w:t>L160</w:t>
      </w:r>
    </w:p>
    <w:p w:rsidR="00ED06F9" w:rsidRPr="00FD4A92" w:rsidRDefault="00ED06F9" w:rsidP="007176C3">
      <w:pPr>
        <w:pStyle w:val="ListParagraph"/>
        <w:ind w:left="1440"/>
        <w:rPr>
          <w:rFonts w:ascii="Arial" w:hAnsi="Arial" w:cs="Arial"/>
        </w:rPr>
      </w:pPr>
    </w:p>
    <w:sectPr w:rsidR="00ED06F9" w:rsidRPr="00FD4A92" w:rsidSect="008A1341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D9" w:rsidRDefault="00CB43D9" w:rsidP="00A30B6A">
      <w:pPr>
        <w:spacing w:after="0" w:line="240" w:lineRule="auto"/>
      </w:pPr>
      <w:r>
        <w:separator/>
      </w:r>
    </w:p>
  </w:endnote>
  <w:endnote w:type="continuationSeparator" w:id="0">
    <w:p w:rsidR="00CB43D9" w:rsidRDefault="00CB43D9" w:rsidP="00A3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D9" w:rsidRDefault="00CB43D9" w:rsidP="00A30B6A">
      <w:pPr>
        <w:spacing w:after="0" w:line="240" w:lineRule="auto"/>
      </w:pPr>
      <w:r>
        <w:separator/>
      </w:r>
    </w:p>
  </w:footnote>
  <w:footnote w:type="continuationSeparator" w:id="0">
    <w:p w:rsidR="00CB43D9" w:rsidRDefault="00CB43D9" w:rsidP="00A30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79"/>
    <w:multiLevelType w:val="hybridMultilevel"/>
    <w:tmpl w:val="421C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7A53"/>
    <w:multiLevelType w:val="hybridMultilevel"/>
    <w:tmpl w:val="70C247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624182"/>
    <w:multiLevelType w:val="hybridMultilevel"/>
    <w:tmpl w:val="7D628376"/>
    <w:lvl w:ilvl="0" w:tplc="3076A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009E"/>
    <w:multiLevelType w:val="multilevel"/>
    <w:tmpl w:val="05C80ED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 w15:restartNumberingAfterBreak="0">
    <w:nsid w:val="253D5C99"/>
    <w:multiLevelType w:val="hybridMultilevel"/>
    <w:tmpl w:val="3F00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90AAD"/>
    <w:multiLevelType w:val="hybridMultilevel"/>
    <w:tmpl w:val="6934766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8E0CC3"/>
    <w:multiLevelType w:val="hybridMultilevel"/>
    <w:tmpl w:val="6A162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70B49"/>
    <w:multiLevelType w:val="hybridMultilevel"/>
    <w:tmpl w:val="02CE0018"/>
    <w:lvl w:ilvl="0" w:tplc="B11274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2E05A1"/>
    <w:multiLevelType w:val="hybridMultilevel"/>
    <w:tmpl w:val="31248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326F91"/>
    <w:multiLevelType w:val="hybridMultilevel"/>
    <w:tmpl w:val="AFA4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90E90"/>
    <w:multiLevelType w:val="hybridMultilevel"/>
    <w:tmpl w:val="BF7216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FA1BF9"/>
    <w:multiLevelType w:val="hybridMultilevel"/>
    <w:tmpl w:val="956CD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12818AE"/>
    <w:multiLevelType w:val="hybridMultilevel"/>
    <w:tmpl w:val="18DAE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431196"/>
    <w:multiLevelType w:val="hybridMultilevel"/>
    <w:tmpl w:val="BAF6E3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9A564B"/>
    <w:multiLevelType w:val="hybridMultilevel"/>
    <w:tmpl w:val="668E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AC"/>
    <w:rsid w:val="000037C7"/>
    <w:rsid w:val="0001239F"/>
    <w:rsid w:val="00012EE4"/>
    <w:rsid w:val="00014716"/>
    <w:rsid w:val="00016C86"/>
    <w:rsid w:val="000174B7"/>
    <w:rsid w:val="000238EF"/>
    <w:rsid w:val="00044CEA"/>
    <w:rsid w:val="00051830"/>
    <w:rsid w:val="000643D2"/>
    <w:rsid w:val="00072758"/>
    <w:rsid w:val="00075C22"/>
    <w:rsid w:val="000806EF"/>
    <w:rsid w:val="0008439C"/>
    <w:rsid w:val="00087ACF"/>
    <w:rsid w:val="000937F2"/>
    <w:rsid w:val="000A10D5"/>
    <w:rsid w:val="000A3C7D"/>
    <w:rsid w:val="000A5887"/>
    <w:rsid w:val="000B4FBB"/>
    <w:rsid w:val="000C1A32"/>
    <w:rsid w:val="000C5A44"/>
    <w:rsid w:val="000D27C9"/>
    <w:rsid w:val="000D3C4D"/>
    <w:rsid w:val="000F6A90"/>
    <w:rsid w:val="00121233"/>
    <w:rsid w:val="00123358"/>
    <w:rsid w:val="0014215A"/>
    <w:rsid w:val="0014531A"/>
    <w:rsid w:val="00151420"/>
    <w:rsid w:val="001533C2"/>
    <w:rsid w:val="001535EF"/>
    <w:rsid w:val="0015633D"/>
    <w:rsid w:val="00156733"/>
    <w:rsid w:val="001627CE"/>
    <w:rsid w:val="00162B80"/>
    <w:rsid w:val="0016609E"/>
    <w:rsid w:val="00175128"/>
    <w:rsid w:val="001759EB"/>
    <w:rsid w:val="0017787D"/>
    <w:rsid w:val="00187494"/>
    <w:rsid w:val="001913BF"/>
    <w:rsid w:val="00195679"/>
    <w:rsid w:val="00197B42"/>
    <w:rsid w:val="001A77DE"/>
    <w:rsid w:val="001B475E"/>
    <w:rsid w:val="001C3896"/>
    <w:rsid w:val="001E2D7E"/>
    <w:rsid w:val="001F118D"/>
    <w:rsid w:val="001F217C"/>
    <w:rsid w:val="00202066"/>
    <w:rsid w:val="002021C5"/>
    <w:rsid w:val="00204623"/>
    <w:rsid w:val="00205092"/>
    <w:rsid w:val="002056A6"/>
    <w:rsid w:val="00216440"/>
    <w:rsid w:val="0022146F"/>
    <w:rsid w:val="002241C1"/>
    <w:rsid w:val="002305E4"/>
    <w:rsid w:val="00232AAC"/>
    <w:rsid w:val="002451F7"/>
    <w:rsid w:val="00252645"/>
    <w:rsid w:val="00263A8B"/>
    <w:rsid w:val="002641DC"/>
    <w:rsid w:val="0026423A"/>
    <w:rsid w:val="00267F92"/>
    <w:rsid w:val="00273130"/>
    <w:rsid w:val="00277100"/>
    <w:rsid w:val="002815AE"/>
    <w:rsid w:val="002A277C"/>
    <w:rsid w:val="002C091E"/>
    <w:rsid w:val="002D06A3"/>
    <w:rsid w:val="002D2C16"/>
    <w:rsid w:val="002E07D6"/>
    <w:rsid w:val="002E1214"/>
    <w:rsid w:val="002E2AF4"/>
    <w:rsid w:val="002E47A2"/>
    <w:rsid w:val="00304F1A"/>
    <w:rsid w:val="003144A2"/>
    <w:rsid w:val="00320ECC"/>
    <w:rsid w:val="00320EDB"/>
    <w:rsid w:val="0032213B"/>
    <w:rsid w:val="00325C1B"/>
    <w:rsid w:val="0033771A"/>
    <w:rsid w:val="00340FE8"/>
    <w:rsid w:val="0034647B"/>
    <w:rsid w:val="00347BD7"/>
    <w:rsid w:val="00352953"/>
    <w:rsid w:val="003609F4"/>
    <w:rsid w:val="003634D0"/>
    <w:rsid w:val="00372EB6"/>
    <w:rsid w:val="003815D8"/>
    <w:rsid w:val="003A405A"/>
    <w:rsid w:val="003B1F98"/>
    <w:rsid w:val="003B263E"/>
    <w:rsid w:val="003C345D"/>
    <w:rsid w:val="003C69FF"/>
    <w:rsid w:val="003C6DED"/>
    <w:rsid w:val="003D3309"/>
    <w:rsid w:val="003D6946"/>
    <w:rsid w:val="003E1895"/>
    <w:rsid w:val="003E638C"/>
    <w:rsid w:val="003F587A"/>
    <w:rsid w:val="00412C15"/>
    <w:rsid w:val="00421D70"/>
    <w:rsid w:val="00421D7A"/>
    <w:rsid w:val="00431905"/>
    <w:rsid w:val="00444023"/>
    <w:rsid w:val="0044564F"/>
    <w:rsid w:val="0044697C"/>
    <w:rsid w:val="004517F1"/>
    <w:rsid w:val="00460C45"/>
    <w:rsid w:val="0046465D"/>
    <w:rsid w:val="00480105"/>
    <w:rsid w:val="004802DE"/>
    <w:rsid w:val="0048134D"/>
    <w:rsid w:val="00484AA8"/>
    <w:rsid w:val="00486338"/>
    <w:rsid w:val="00487794"/>
    <w:rsid w:val="0049101C"/>
    <w:rsid w:val="004A4E96"/>
    <w:rsid w:val="004A5B8A"/>
    <w:rsid w:val="004B4BB7"/>
    <w:rsid w:val="004C3550"/>
    <w:rsid w:val="004C3BC0"/>
    <w:rsid w:val="004E5A55"/>
    <w:rsid w:val="00511A64"/>
    <w:rsid w:val="00514786"/>
    <w:rsid w:val="00547873"/>
    <w:rsid w:val="00554377"/>
    <w:rsid w:val="00562E3A"/>
    <w:rsid w:val="00574A0A"/>
    <w:rsid w:val="00575DE0"/>
    <w:rsid w:val="005776C2"/>
    <w:rsid w:val="0058486C"/>
    <w:rsid w:val="00590E22"/>
    <w:rsid w:val="005A71F5"/>
    <w:rsid w:val="005B1F72"/>
    <w:rsid w:val="005B7B5A"/>
    <w:rsid w:val="005D62AA"/>
    <w:rsid w:val="005E1778"/>
    <w:rsid w:val="005E2A94"/>
    <w:rsid w:val="005E629E"/>
    <w:rsid w:val="00601FDB"/>
    <w:rsid w:val="006068D0"/>
    <w:rsid w:val="00606AAB"/>
    <w:rsid w:val="00615460"/>
    <w:rsid w:val="00622F8D"/>
    <w:rsid w:val="0062565B"/>
    <w:rsid w:val="00627EA8"/>
    <w:rsid w:val="00635409"/>
    <w:rsid w:val="0063686B"/>
    <w:rsid w:val="00636B88"/>
    <w:rsid w:val="00647B46"/>
    <w:rsid w:val="00652C91"/>
    <w:rsid w:val="00662823"/>
    <w:rsid w:val="006732D4"/>
    <w:rsid w:val="006742DA"/>
    <w:rsid w:val="0067442A"/>
    <w:rsid w:val="00677658"/>
    <w:rsid w:val="0068278E"/>
    <w:rsid w:val="0068310D"/>
    <w:rsid w:val="00683AE1"/>
    <w:rsid w:val="006949EC"/>
    <w:rsid w:val="00696477"/>
    <w:rsid w:val="006B50DA"/>
    <w:rsid w:val="006B56AD"/>
    <w:rsid w:val="006B611F"/>
    <w:rsid w:val="006C3E7F"/>
    <w:rsid w:val="006C4CCD"/>
    <w:rsid w:val="006E0B1C"/>
    <w:rsid w:val="0071473A"/>
    <w:rsid w:val="00714B75"/>
    <w:rsid w:val="007157A0"/>
    <w:rsid w:val="007176C3"/>
    <w:rsid w:val="00717FFD"/>
    <w:rsid w:val="0072053C"/>
    <w:rsid w:val="00737009"/>
    <w:rsid w:val="0074183D"/>
    <w:rsid w:val="00742B03"/>
    <w:rsid w:val="00753E0F"/>
    <w:rsid w:val="00772C5C"/>
    <w:rsid w:val="0077530F"/>
    <w:rsid w:val="0077711A"/>
    <w:rsid w:val="007809BA"/>
    <w:rsid w:val="00781735"/>
    <w:rsid w:val="0078774F"/>
    <w:rsid w:val="007901FA"/>
    <w:rsid w:val="007A3A06"/>
    <w:rsid w:val="007B3742"/>
    <w:rsid w:val="007B5375"/>
    <w:rsid w:val="007C0628"/>
    <w:rsid w:val="007D4BC2"/>
    <w:rsid w:val="007D5627"/>
    <w:rsid w:val="007E0935"/>
    <w:rsid w:val="007E3DE0"/>
    <w:rsid w:val="007E5573"/>
    <w:rsid w:val="007E5DBF"/>
    <w:rsid w:val="007E6796"/>
    <w:rsid w:val="007E6BF4"/>
    <w:rsid w:val="007F0051"/>
    <w:rsid w:val="007F02DB"/>
    <w:rsid w:val="007F71B2"/>
    <w:rsid w:val="00801B71"/>
    <w:rsid w:val="00806237"/>
    <w:rsid w:val="008063B1"/>
    <w:rsid w:val="0080799D"/>
    <w:rsid w:val="00814F07"/>
    <w:rsid w:val="00817AA3"/>
    <w:rsid w:val="00823DD9"/>
    <w:rsid w:val="00826285"/>
    <w:rsid w:val="00834058"/>
    <w:rsid w:val="00842057"/>
    <w:rsid w:val="00845846"/>
    <w:rsid w:val="00856A38"/>
    <w:rsid w:val="00856CFD"/>
    <w:rsid w:val="00863B65"/>
    <w:rsid w:val="008648B7"/>
    <w:rsid w:val="0087023F"/>
    <w:rsid w:val="00874404"/>
    <w:rsid w:val="00877949"/>
    <w:rsid w:val="008806E4"/>
    <w:rsid w:val="00881C76"/>
    <w:rsid w:val="00881F17"/>
    <w:rsid w:val="008873A0"/>
    <w:rsid w:val="00895C0B"/>
    <w:rsid w:val="008A1341"/>
    <w:rsid w:val="008A4C83"/>
    <w:rsid w:val="008A54EA"/>
    <w:rsid w:val="008A5706"/>
    <w:rsid w:val="008A776C"/>
    <w:rsid w:val="008B368E"/>
    <w:rsid w:val="008B37D3"/>
    <w:rsid w:val="008C355B"/>
    <w:rsid w:val="008C3D68"/>
    <w:rsid w:val="008D4001"/>
    <w:rsid w:val="008E36BA"/>
    <w:rsid w:val="008E42B4"/>
    <w:rsid w:val="008F0964"/>
    <w:rsid w:val="00901037"/>
    <w:rsid w:val="0090147C"/>
    <w:rsid w:val="00902DCA"/>
    <w:rsid w:val="00903D67"/>
    <w:rsid w:val="00905E28"/>
    <w:rsid w:val="00915261"/>
    <w:rsid w:val="0091607F"/>
    <w:rsid w:val="009215BB"/>
    <w:rsid w:val="00935166"/>
    <w:rsid w:val="00940315"/>
    <w:rsid w:val="00942ACB"/>
    <w:rsid w:val="00953387"/>
    <w:rsid w:val="00955C90"/>
    <w:rsid w:val="009743DF"/>
    <w:rsid w:val="00983B89"/>
    <w:rsid w:val="00984401"/>
    <w:rsid w:val="00987013"/>
    <w:rsid w:val="00990938"/>
    <w:rsid w:val="0099266A"/>
    <w:rsid w:val="009956E2"/>
    <w:rsid w:val="00996E81"/>
    <w:rsid w:val="009A4383"/>
    <w:rsid w:val="009A6148"/>
    <w:rsid w:val="009B48EA"/>
    <w:rsid w:val="009C3E80"/>
    <w:rsid w:val="009F3C02"/>
    <w:rsid w:val="00A07923"/>
    <w:rsid w:val="00A232F0"/>
    <w:rsid w:val="00A23CC8"/>
    <w:rsid w:val="00A24317"/>
    <w:rsid w:val="00A2485B"/>
    <w:rsid w:val="00A30B6A"/>
    <w:rsid w:val="00A34911"/>
    <w:rsid w:val="00A42C1B"/>
    <w:rsid w:val="00A47812"/>
    <w:rsid w:val="00A5600B"/>
    <w:rsid w:val="00A6002D"/>
    <w:rsid w:val="00A75F5E"/>
    <w:rsid w:val="00A84CA1"/>
    <w:rsid w:val="00AA1F0D"/>
    <w:rsid w:val="00AA5BBF"/>
    <w:rsid w:val="00AA5C5F"/>
    <w:rsid w:val="00AB036C"/>
    <w:rsid w:val="00AB2B15"/>
    <w:rsid w:val="00AB482F"/>
    <w:rsid w:val="00AB72AD"/>
    <w:rsid w:val="00AC1F33"/>
    <w:rsid w:val="00AC3C94"/>
    <w:rsid w:val="00AC6082"/>
    <w:rsid w:val="00AE03EA"/>
    <w:rsid w:val="00AE360A"/>
    <w:rsid w:val="00AE5053"/>
    <w:rsid w:val="00AF2614"/>
    <w:rsid w:val="00B0626C"/>
    <w:rsid w:val="00B30B46"/>
    <w:rsid w:val="00B32627"/>
    <w:rsid w:val="00B52D2A"/>
    <w:rsid w:val="00B54110"/>
    <w:rsid w:val="00B674AB"/>
    <w:rsid w:val="00B80565"/>
    <w:rsid w:val="00B81D07"/>
    <w:rsid w:val="00B84F4A"/>
    <w:rsid w:val="00B865D1"/>
    <w:rsid w:val="00B93581"/>
    <w:rsid w:val="00B97199"/>
    <w:rsid w:val="00B971DE"/>
    <w:rsid w:val="00BA0A4F"/>
    <w:rsid w:val="00BB0AE1"/>
    <w:rsid w:val="00BC3941"/>
    <w:rsid w:val="00BD0388"/>
    <w:rsid w:val="00BD7C64"/>
    <w:rsid w:val="00BE17C7"/>
    <w:rsid w:val="00BE2510"/>
    <w:rsid w:val="00BF049B"/>
    <w:rsid w:val="00BF10F6"/>
    <w:rsid w:val="00BF54C4"/>
    <w:rsid w:val="00C0043C"/>
    <w:rsid w:val="00C04750"/>
    <w:rsid w:val="00C06DA4"/>
    <w:rsid w:val="00C15B74"/>
    <w:rsid w:val="00C16481"/>
    <w:rsid w:val="00C2088F"/>
    <w:rsid w:val="00C215D4"/>
    <w:rsid w:val="00C377D0"/>
    <w:rsid w:val="00C40867"/>
    <w:rsid w:val="00C44EF2"/>
    <w:rsid w:val="00C50228"/>
    <w:rsid w:val="00C545EC"/>
    <w:rsid w:val="00C65DAF"/>
    <w:rsid w:val="00C841AE"/>
    <w:rsid w:val="00C96E41"/>
    <w:rsid w:val="00CB1DD3"/>
    <w:rsid w:val="00CB1FDB"/>
    <w:rsid w:val="00CB43D9"/>
    <w:rsid w:val="00CC5D8B"/>
    <w:rsid w:val="00CC6CE5"/>
    <w:rsid w:val="00CE65C8"/>
    <w:rsid w:val="00CF0834"/>
    <w:rsid w:val="00CF1566"/>
    <w:rsid w:val="00D03CCB"/>
    <w:rsid w:val="00D0548E"/>
    <w:rsid w:val="00D06856"/>
    <w:rsid w:val="00D10FBB"/>
    <w:rsid w:val="00D25460"/>
    <w:rsid w:val="00D26F69"/>
    <w:rsid w:val="00D2794C"/>
    <w:rsid w:val="00D308C8"/>
    <w:rsid w:val="00D361A3"/>
    <w:rsid w:val="00D37AD5"/>
    <w:rsid w:val="00D45B58"/>
    <w:rsid w:val="00D47370"/>
    <w:rsid w:val="00D57F8F"/>
    <w:rsid w:val="00D62DD2"/>
    <w:rsid w:val="00D71258"/>
    <w:rsid w:val="00D72F47"/>
    <w:rsid w:val="00D76862"/>
    <w:rsid w:val="00D76901"/>
    <w:rsid w:val="00D76D0C"/>
    <w:rsid w:val="00D81965"/>
    <w:rsid w:val="00D94F77"/>
    <w:rsid w:val="00D95D4D"/>
    <w:rsid w:val="00DB4EFF"/>
    <w:rsid w:val="00DC33C5"/>
    <w:rsid w:val="00DC680F"/>
    <w:rsid w:val="00DC7B36"/>
    <w:rsid w:val="00DD70A1"/>
    <w:rsid w:val="00DE10AE"/>
    <w:rsid w:val="00DE51ED"/>
    <w:rsid w:val="00DF3E39"/>
    <w:rsid w:val="00E0134C"/>
    <w:rsid w:val="00E17F11"/>
    <w:rsid w:val="00E21243"/>
    <w:rsid w:val="00E24006"/>
    <w:rsid w:val="00E26FBF"/>
    <w:rsid w:val="00E27DDD"/>
    <w:rsid w:val="00E3214F"/>
    <w:rsid w:val="00E36563"/>
    <w:rsid w:val="00E52066"/>
    <w:rsid w:val="00E529C0"/>
    <w:rsid w:val="00E71CB6"/>
    <w:rsid w:val="00E72FC5"/>
    <w:rsid w:val="00E776C2"/>
    <w:rsid w:val="00E9373D"/>
    <w:rsid w:val="00EA7B61"/>
    <w:rsid w:val="00EB0E13"/>
    <w:rsid w:val="00EB1701"/>
    <w:rsid w:val="00EB64A0"/>
    <w:rsid w:val="00EB7780"/>
    <w:rsid w:val="00EC7EAA"/>
    <w:rsid w:val="00ED06F9"/>
    <w:rsid w:val="00ED1B74"/>
    <w:rsid w:val="00ED469A"/>
    <w:rsid w:val="00ED76F0"/>
    <w:rsid w:val="00EE3581"/>
    <w:rsid w:val="00EE7D31"/>
    <w:rsid w:val="00EF22D8"/>
    <w:rsid w:val="00EF3D2E"/>
    <w:rsid w:val="00EF7160"/>
    <w:rsid w:val="00F032FF"/>
    <w:rsid w:val="00F05C59"/>
    <w:rsid w:val="00F142B9"/>
    <w:rsid w:val="00F20A60"/>
    <w:rsid w:val="00F22EC5"/>
    <w:rsid w:val="00F3102C"/>
    <w:rsid w:val="00F3307A"/>
    <w:rsid w:val="00F33084"/>
    <w:rsid w:val="00F35A37"/>
    <w:rsid w:val="00F405DA"/>
    <w:rsid w:val="00F46F14"/>
    <w:rsid w:val="00F54849"/>
    <w:rsid w:val="00F57473"/>
    <w:rsid w:val="00F6102D"/>
    <w:rsid w:val="00F61C8B"/>
    <w:rsid w:val="00F6486B"/>
    <w:rsid w:val="00F65B1D"/>
    <w:rsid w:val="00F70F46"/>
    <w:rsid w:val="00F72C53"/>
    <w:rsid w:val="00F7770A"/>
    <w:rsid w:val="00F9019A"/>
    <w:rsid w:val="00F916B9"/>
    <w:rsid w:val="00F93B77"/>
    <w:rsid w:val="00F952C1"/>
    <w:rsid w:val="00F96242"/>
    <w:rsid w:val="00F96E26"/>
    <w:rsid w:val="00FA064C"/>
    <w:rsid w:val="00FA348F"/>
    <w:rsid w:val="00FA7262"/>
    <w:rsid w:val="00FB2006"/>
    <w:rsid w:val="00FB2116"/>
    <w:rsid w:val="00FB586B"/>
    <w:rsid w:val="00FC26BD"/>
    <w:rsid w:val="00FD4A92"/>
    <w:rsid w:val="00FE224C"/>
    <w:rsid w:val="00FE2294"/>
    <w:rsid w:val="00FE58CC"/>
    <w:rsid w:val="00FE7B4D"/>
    <w:rsid w:val="00FE7FFC"/>
    <w:rsid w:val="00FF49A0"/>
    <w:rsid w:val="00FF4C45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EBD2"/>
  <w15:chartTrackingRefBased/>
  <w15:docId w15:val="{02CCFAB6-2472-402E-86EC-BA9C8AD4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A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09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6A"/>
  </w:style>
  <w:style w:type="paragraph" w:styleId="Footer">
    <w:name w:val="footer"/>
    <w:basedOn w:val="Normal"/>
    <w:link w:val="FooterChar"/>
    <w:uiPriority w:val="99"/>
    <w:unhideWhenUsed/>
    <w:rsid w:val="00A3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6A"/>
  </w:style>
  <w:style w:type="paragraph" w:customStyle="1" w:styleId="TableParagraph">
    <w:name w:val="Table Paragraph"/>
    <w:basedOn w:val="Normal"/>
    <w:uiPriority w:val="1"/>
    <w:qFormat/>
    <w:rsid w:val="00162B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8A776C"/>
    <w:pPr>
      <w:widowControl w:val="0"/>
      <w:autoSpaceDE w:val="0"/>
      <w:autoSpaceDN w:val="0"/>
      <w:spacing w:before="8" w:after="0" w:line="240" w:lineRule="auto"/>
    </w:pPr>
    <w:rPr>
      <w:rFonts w:ascii="Arial" w:eastAsia="Arial" w:hAnsi="Arial" w:cs="Arial"/>
      <w:sz w:val="19"/>
      <w:szCs w:val="19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8A776C"/>
    <w:rPr>
      <w:rFonts w:ascii="Arial" w:eastAsia="Arial" w:hAnsi="Arial" w:cs="Arial"/>
      <w:sz w:val="19"/>
      <w:szCs w:val="19"/>
      <w:u w:val="single" w:color="000000"/>
    </w:rPr>
  </w:style>
  <w:style w:type="paragraph" w:customStyle="1" w:styleId="Default">
    <w:name w:val="Default"/>
    <w:rsid w:val="006E0B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2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2219-BD14-4073-B1F5-31C6F9E2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Allday</dc:creator>
  <cp:keywords/>
  <dc:description/>
  <cp:lastModifiedBy>Linda Allday</cp:lastModifiedBy>
  <cp:revision>9</cp:revision>
  <cp:lastPrinted>2019-02-05T17:59:00Z</cp:lastPrinted>
  <dcterms:created xsi:type="dcterms:W3CDTF">2019-02-22T17:15:00Z</dcterms:created>
  <dcterms:modified xsi:type="dcterms:W3CDTF">2019-03-07T21:11:00Z</dcterms:modified>
</cp:coreProperties>
</file>