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F208" w14:textId="77777777" w:rsidR="00D84AB9" w:rsidRDefault="00D84AB9" w:rsidP="00D84AB9">
      <w:pPr>
        <w:jc w:val="center"/>
        <w:rPr>
          <w:rFonts w:ascii="Times New Roman" w:hAnsi="Times New Roman" w:cs="Times New Roman"/>
          <w:b/>
          <w:sz w:val="32"/>
          <w:szCs w:val="24"/>
        </w:rPr>
      </w:pPr>
      <w:bookmarkStart w:id="0" w:name="_GoBack"/>
      <w:bookmarkEnd w:id="0"/>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65472463" w:rsidR="00D84AB9" w:rsidRPr="00837E24" w:rsidRDefault="004D2E43" w:rsidP="00D84AB9">
      <w:pPr>
        <w:spacing w:after="0" w:line="240" w:lineRule="auto"/>
        <w:contextualSpacing/>
        <w:jc w:val="center"/>
        <w:rPr>
          <w:rFonts w:ascii="Times New Roman" w:hAnsi="Times New Roman" w:cs="Times New Roman"/>
          <w:b/>
          <w:sz w:val="24"/>
          <w:szCs w:val="24"/>
        </w:rPr>
      </w:pPr>
      <w:r w:rsidRPr="00837E24">
        <w:rPr>
          <w:rFonts w:ascii="Times New Roman" w:hAnsi="Times New Roman" w:cs="Times New Roman"/>
          <w:b/>
          <w:sz w:val="24"/>
          <w:szCs w:val="24"/>
        </w:rPr>
        <w:t>Competency-based Education Implementation Team</w:t>
      </w:r>
    </w:p>
    <w:p w14:paraId="6CC9675F" w14:textId="0B3C4F74" w:rsidR="00D84AB9" w:rsidRPr="00837E24" w:rsidRDefault="005637F2" w:rsidP="009B048F">
      <w:pPr>
        <w:spacing w:after="0" w:line="240" w:lineRule="auto"/>
        <w:contextualSpacing/>
        <w:jc w:val="center"/>
        <w:rPr>
          <w:rFonts w:ascii="Times New Roman" w:hAnsi="Times New Roman" w:cs="Times New Roman"/>
          <w:sz w:val="24"/>
          <w:szCs w:val="24"/>
        </w:rPr>
      </w:pPr>
      <w:r w:rsidRPr="00837E24">
        <w:rPr>
          <w:rFonts w:ascii="Times New Roman" w:hAnsi="Times New Roman" w:cs="Times New Roman"/>
          <w:sz w:val="24"/>
          <w:szCs w:val="24"/>
        </w:rPr>
        <w:t>7</w:t>
      </w:r>
      <w:r w:rsidR="004D2E43" w:rsidRPr="00837E24">
        <w:rPr>
          <w:rFonts w:ascii="Times New Roman" w:hAnsi="Times New Roman" w:cs="Times New Roman"/>
          <w:sz w:val="24"/>
          <w:szCs w:val="24"/>
        </w:rPr>
        <w:t>/</w:t>
      </w:r>
      <w:r w:rsidRPr="00837E24">
        <w:rPr>
          <w:rFonts w:ascii="Times New Roman" w:hAnsi="Times New Roman" w:cs="Times New Roman"/>
          <w:sz w:val="24"/>
          <w:szCs w:val="24"/>
        </w:rPr>
        <w:t>6</w:t>
      </w:r>
      <w:r w:rsidR="004D2E43" w:rsidRPr="00837E24">
        <w:rPr>
          <w:rFonts w:ascii="Times New Roman" w:hAnsi="Times New Roman" w:cs="Times New Roman"/>
          <w:sz w:val="24"/>
          <w:szCs w:val="24"/>
        </w:rPr>
        <w:t>/2021</w:t>
      </w:r>
    </w:p>
    <w:p w14:paraId="058F8866" w14:textId="087061CE" w:rsidR="00D84AB9" w:rsidRPr="00837E24" w:rsidRDefault="00557716" w:rsidP="00D84AB9">
      <w:pPr>
        <w:spacing w:after="0" w:line="240" w:lineRule="auto"/>
        <w:contextualSpacing/>
        <w:jc w:val="center"/>
        <w:rPr>
          <w:rFonts w:ascii="Times New Roman" w:hAnsi="Times New Roman" w:cs="Times New Roman"/>
          <w:sz w:val="24"/>
          <w:szCs w:val="24"/>
        </w:rPr>
      </w:pPr>
      <w:r w:rsidRPr="00837E24">
        <w:rPr>
          <w:rFonts w:ascii="Times New Roman" w:hAnsi="Times New Roman" w:cs="Times New Roman"/>
          <w:sz w:val="24"/>
          <w:szCs w:val="24"/>
        </w:rPr>
        <w:t>2</w:t>
      </w:r>
      <w:r w:rsidR="004D2E43" w:rsidRPr="00837E24">
        <w:rPr>
          <w:rFonts w:ascii="Times New Roman" w:hAnsi="Times New Roman" w:cs="Times New Roman"/>
          <w:sz w:val="24"/>
          <w:szCs w:val="24"/>
        </w:rPr>
        <w:t>:00</w:t>
      </w:r>
      <w:r w:rsidR="00D6543C" w:rsidRPr="00837E24">
        <w:rPr>
          <w:rFonts w:ascii="Times New Roman" w:hAnsi="Times New Roman" w:cs="Times New Roman"/>
          <w:sz w:val="24"/>
          <w:szCs w:val="24"/>
        </w:rPr>
        <w:t xml:space="preserve"> </w:t>
      </w:r>
      <w:r w:rsidRPr="00837E24">
        <w:rPr>
          <w:rFonts w:ascii="Times New Roman" w:hAnsi="Times New Roman" w:cs="Times New Roman"/>
          <w:sz w:val="24"/>
          <w:szCs w:val="24"/>
        </w:rPr>
        <w:t>p</w:t>
      </w:r>
      <w:r w:rsidR="00D6543C" w:rsidRPr="00837E24">
        <w:rPr>
          <w:rFonts w:ascii="Times New Roman" w:hAnsi="Times New Roman" w:cs="Times New Roman"/>
          <w:sz w:val="24"/>
          <w:szCs w:val="24"/>
        </w:rPr>
        <w:t>m</w:t>
      </w:r>
      <w:r w:rsidR="0006751E" w:rsidRPr="00837E24">
        <w:rPr>
          <w:rFonts w:ascii="Times New Roman" w:hAnsi="Times New Roman" w:cs="Times New Roman"/>
          <w:sz w:val="24"/>
          <w:szCs w:val="24"/>
        </w:rPr>
        <w:t xml:space="preserve"> Zoom</w:t>
      </w: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1B95BE32" w:rsidR="00D84AB9" w:rsidRDefault="00837E24" w:rsidP="00D84AB9">
      <w:pPr>
        <w:jc w:val="center"/>
        <w:rPr>
          <w:rFonts w:ascii="Times New Roman" w:hAnsi="Times New Roman" w:cs="Times New Roman"/>
          <w:sz w:val="40"/>
          <w:szCs w:val="24"/>
        </w:rPr>
      </w:pPr>
      <w:r>
        <w:rPr>
          <w:rFonts w:ascii="Times New Roman" w:hAnsi="Times New Roman" w:cs="Times New Roman"/>
          <w:sz w:val="40"/>
          <w:szCs w:val="24"/>
        </w:rPr>
        <w:t>Meeting notes</w:t>
      </w:r>
    </w:p>
    <w:tbl>
      <w:tblPr>
        <w:tblStyle w:val="TableGrid"/>
        <w:tblW w:w="0" w:type="auto"/>
        <w:tblInd w:w="5" w:type="dxa"/>
        <w:tblLook w:val="04A0" w:firstRow="1" w:lastRow="0" w:firstColumn="1" w:lastColumn="0" w:noHBand="0" w:noVBand="1"/>
      </w:tblPr>
      <w:tblGrid>
        <w:gridCol w:w="3775"/>
        <w:gridCol w:w="4967"/>
      </w:tblGrid>
      <w:tr w:rsidR="006176DC" w14:paraId="3976CEB7" w14:textId="77777777" w:rsidTr="00837E24">
        <w:trPr>
          <w:trHeight w:val="59"/>
        </w:trPr>
        <w:tc>
          <w:tcPr>
            <w:tcW w:w="3775"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4967"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837E24" w14:paraId="73001662" w14:textId="77777777" w:rsidTr="0013779F">
        <w:trPr>
          <w:trHeight w:val="624"/>
        </w:trPr>
        <w:tc>
          <w:tcPr>
            <w:tcW w:w="8742" w:type="dxa"/>
            <w:gridSpan w:val="2"/>
          </w:tcPr>
          <w:p w14:paraId="6C276980" w14:textId="77777777" w:rsidR="00837E24" w:rsidRDefault="00837E24" w:rsidP="0006751E">
            <w:pPr>
              <w:rPr>
                <w:rFonts w:ascii="Times New Roman" w:hAnsi="Times New Roman" w:cs="Times New Roman"/>
                <w:sz w:val="24"/>
                <w:szCs w:val="24"/>
              </w:rPr>
            </w:pPr>
            <w:r w:rsidRPr="0006751E">
              <w:rPr>
                <w:rFonts w:ascii="Times New Roman" w:hAnsi="Times New Roman" w:cs="Times New Roman"/>
                <w:sz w:val="24"/>
                <w:szCs w:val="24"/>
              </w:rPr>
              <w:t>Members</w:t>
            </w:r>
            <w:r>
              <w:rPr>
                <w:rFonts w:ascii="Times New Roman" w:hAnsi="Times New Roman" w:cs="Times New Roman"/>
                <w:sz w:val="24"/>
                <w:szCs w:val="24"/>
              </w:rPr>
              <w:t xml:space="preserve"> Present:</w:t>
            </w:r>
          </w:p>
          <w:p w14:paraId="3F0732BC" w14:textId="3AF7FEF1" w:rsidR="00837E24" w:rsidRDefault="00837E24" w:rsidP="00805EAA">
            <w:pPr>
              <w:rPr>
                <w:rFonts w:ascii="Times New Roman" w:hAnsi="Times New Roman" w:cs="Times New Roman"/>
                <w:sz w:val="24"/>
                <w:szCs w:val="24"/>
              </w:rPr>
            </w:pPr>
            <w:r w:rsidRPr="00837E24">
              <w:rPr>
                <w:rFonts w:ascii="Times New Roman" w:hAnsi="Times New Roman" w:cs="Times New Roman"/>
                <w:sz w:val="24"/>
                <w:szCs w:val="24"/>
              </w:rPr>
              <w:t xml:space="preserve">Anna Melby, Kim </w:t>
            </w:r>
            <w:proofErr w:type="spellStart"/>
            <w:r w:rsidRPr="00837E24">
              <w:rPr>
                <w:rFonts w:ascii="Times New Roman" w:hAnsi="Times New Roman" w:cs="Times New Roman"/>
                <w:sz w:val="24"/>
                <w:szCs w:val="24"/>
              </w:rPr>
              <w:t>Arbolante</w:t>
            </w:r>
            <w:proofErr w:type="spellEnd"/>
            <w:r w:rsidRPr="00837E24">
              <w:rPr>
                <w:rFonts w:ascii="Times New Roman" w:hAnsi="Times New Roman" w:cs="Times New Roman"/>
                <w:sz w:val="24"/>
                <w:szCs w:val="24"/>
              </w:rPr>
              <w:t xml:space="preserve">, Faith </w:t>
            </w:r>
            <w:proofErr w:type="spellStart"/>
            <w:r w:rsidRPr="00837E24">
              <w:rPr>
                <w:rFonts w:ascii="Times New Roman" w:hAnsi="Times New Roman" w:cs="Times New Roman"/>
                <w:sz w:val="24"/>
                <w:szCs w:val="24"/>
              </w:rPr>
              <w:t>Bradham</w:t>
            </w:r>
            <w:proofErr w:type="spellEnd"/>
            <w:r w:rsidRPr="00837E24">
              <w:rPr>
                <w:rFonts w:ascii="Times New Roman" w:hAnsi="Times New Roman" w:cs="Times New Roman"/>
                <w:sz w:val="24"/>
                <w:szCs w:val="24"/>
              </w:rPr>
              <w:t xml:space="preserve">, Erica </w:t>
            </w:r>
            <w:proofErr w:type="spellStart"/>
            <w:r w:rsidRPr="00837E24">
              <w:rPr>
                <w:rFonts w:ascii="Times New Roman" w:hAnsi="Times New Roman" w:cs="Times New Roman"/>
                <w:sz w:val="24"/>
                <w:szCs w:val="24"/>
              </w:rPr>
              <w:t>Menchaca</w:t>
            </w:r>
            <w:proofErr w:type="spellEnd"/>
            <w:r w:rsidRPr="00837E24">
              <w:rPr>
                <w:rFonts w:ascii="Times New Roman" w:hAnsi="Times New Roman" w:cs="Times New Roman"/>
                <w:sz w:val="24"/>
                <w:szCs w:val="24"/>
              </w:rPr>
              <w:t>, Fabiola Johnson, Ann Tatum, Marisa Marquez, Pamela Rivers, Jennifer Johnson, Bill Moseley</w:t>
            </w:r>
          </w:p>
          <w:p w14:paraId="78E136CC" w14:textId="4874D53E" w:rsidR="00837E24" w:rsidRPr="0006751E" w:rsidRDefault="00837E24" w:rsidP="00837E24">
            <w:pPr>
              <w:rPr>
                <w:rFonts w:ascii="Times New Roman" w:hAnsi="Times New Roman" w:cs="Times New Roman"/>
                <w:sz w:val="24"/>
                <w:szCs w:val="24"/>
              </w:rPr>
            </w:pPr>
            <w:r>
              <w:rPr>
                <w:rFonts w:ascii="Times New Roman" w:hAnsi="Times New Roman" w:cs="Times New Roman"/>
                <w:sz w:val="24"/>
                <w:szCs w:val="24"/>
              </w:rPr>
              <w:t>Notetaker: Jennifer Johnson</w:t>
            </w:r>
          </w:p>
        </w:tc>
      </w:tr>
      <w:tr w:rsidR="00837E24" w14:paraId="7806453F" w14:textId="77777777" w:rsidTr="00837E24">
        <w:trPr>
          <w:trHeight w:val="50"/>
        </w:trPr>
        <w:tc>
          <w:tcPr>
            <w:tcW w:w="3775" w:type="dxa"/>
            <w:shd w:val="clear" w:color="auto" w:fill="D9D9D9" w:themeFill="background1" w:themeFillShade="D9"/>
          </w:tcPr>
          <w:p w14:paraId="149CC964" w14:textId="28680EA0" w:rsidR="00837E24" w:rsidRDefault="00837E24" w:rsidP="00B43B33">
            <w:pPr>
              <w:jc w:val="center"/>
              <w:rPr>
                <w:rFonts w:ascii="Times New Roman" w:hAnsi="Times New Roman" w:cs="Times New Roman"/>
                <w:sz w:val="24"/>
                <w:szCs w:val="24"/>
              </w:rPr>
            </w:pPr>
            <w:r>
              <w:rPr>
                <w:rFonts w:ascii="Times New Roman" w:hAnsi="Times New Roman" w:cs="Times New Roman"/>
                <w:sz w:val="24"/>
                <w:szCs w:val="24"/>
              </w:rPr>
              <w:t>Agenda Item</w:t>
            </w:r>
          </w:p>
        </w:tc>
        <w:tc>
          <w:tcPr>
            <w:tcW w:w="4967" w:type="dxa"/>
            <w:shd w:val="clear" w:color="auto" w:fill="D9D9D9" w:themeFill="background1" w:themeFillShade="D9"/>
          </w:tcPr>
          <w:p w14:paraId="5DE6BDA5" w14:textId="56D69D38" w:rsidR="00837E24" w:rsidRDefault="00837E24" w:rsidP="00837E24">
            <w:pPr>
              <w:rPr>
                <w:rFonts w:ascii="Times New Roman" w:hAnsi="Times New Roman" w:cs="Times New Roman"/>
                <w:sz w:val="24"/>
                <w:szCs w:val="24"/>
              </w:rPr>
            </w:pPr>
            <w:r>
              <w:rPr>
                <w:rFonts w:ascii="Times New Roman" w:hAnsi="Times New Roman" w:cs="Times New Roman"/>
                <w:sz w:val="24"/>
                <w:szCs w:val="24"/>
              </w:rPr>
              <w:t>Meeting Notes</w:t>
            </w:r>
          </w:p>
        </w:tc>
      </w:tr>
      <w:tr w:rsidR="005637F2" w14:paraId="51767499" w14:textId="77777777" w:rsidTr="00837E24">
        <w:trPr>
          <w:trHeight w:val="50"/>
        </w:trPr>
        <w:tc>
          <w:tcPr>
            <w:tcW w:w="3775" w:type="dxa"/>
          </w:tcPr>
          <w:p w14:paraId="357C965D" w14:textId="1026FD2D" w:rsidR="005637F2" w:rsidRDefault="00667589" w:rsidP="00B43B33">
            <w:pPr>
              <w:jc w:val="center"/>
              <w:rPr>
                <w:rFonts w:ascii="Times New Roman" w:hAnsi="Times New Roman" w:cs="Times New Roman"/>
                <w:sz w:val="24"/>
                <w:szCs w:val="24"/>
              </w:rPr>
            </w:pPr>
            <w:r>
              <w:rPr>
                <w:rFonts w:ascii="Times New Roman" w:hAnsi="Times New Roman" w:cs="Times New Roman"/>
                <w:sz w:val="24"/>
                <w:szCs w:val="24"/>
              </w:rPr>
              <w:t>Notetaker/</w:t>
            </w:r>
            <w:r w:rsidR="005637F2">
              <w:rPr>
                <w:rFonts w:ascii="Times New Roman" w:hAnsi="Times New Roman" w:cs="Times New Roman"/>
                <w:sz w:val="24"/>
                <w:szCs w:val="24"/>
              </w:rPr>
              <w:t>Approval of Minutes</w:t>
            </w:r>
          </w:p>
        </w:tc>
        <w:tc>
          <w:tcPr>
            <w:tcW w:w="4967" w:type="dxa"/>
          </w:tcPr>
          <w:p w14:paraId="07A148E7" w14:textId="63844506" w:rsidR="005637F2" w:rsidRDefault="00837E24" w:rsidP="00837E24">
            <w:pPr>
              <w:rPr>
                <w:rFonts w:ascii="Times New Roman" w:hAnsi="Times New Roman" w:cs="Times New Roman"/>
                <w:sz w:val="24"/>
                <w:szCs w:val="24"/>
              </w:rPr>
            </w:pPr>
            <w:r>
              <w:rPr>
                <w:rFonts w:ascii="Times New Roman" w:hAnsi="Times New Roman" w:cs="Times New Roman"/>
                <w:sz w:val="24"/>
                <w:szCs w:val="24"/>
              </w:rPr>
              <w:t>Minutes approved. No changes</w:t>
            </w:r>
          </w:p>
        </w:tc>
      </w:tr>
      <w:tr w:rsidR="00E81E25" w14:paraId="56296239" w14:textId="77777777" w:rsidTr="00837E24">
        <w:trPr>
          <w:trHeight w:val="50"/>
        </w:trPr>
        <w:tc>
          <w:tcPr>
            <w:tcW w:w="3775" w:type="dxa"/>
          </w:tcPr>
          <w:p w14:paraId="3E369F5E" w14:textId="77777777" w:rsidR="00E81E25" w:rsidRDefault="00E81E25" w:rsidP="00B43B33">
            <w:pPr>
              <w:jc w:val="center"/>
              <w:rPr>
                <w:rFonts w:ascii="Times New Roman" w:hAnsi="Times New Roman" w:cs="Times New Roman"/>
                <w:sz w:val="24"/>
                <w:szCs w:val="24"/>
              </w:rPr>
            </w:pPr>
            <w:r>
              <w:rPr>
                <w:rFonts w:ascii="Times New Roman" w:hAnsi="Times New Roman" w:cs="Times New Roman"/>
                <w:sz w:val="24"/>
                <w:szCs w:val="24"/>
              </w:rPr>
              <w:t xml:space="preserve">Chair’s </w:t>
            </w:r>
            <w:r w:rsidR="00777233">
              <w:rPr>
                <w:rFonts w:ascii="Times New Roman" w:hAnsi="Times New Roman" w:cs="Times New Roman"/>
                <w:sz w:val="24"/>
                <w:szCs w:val="24"/>
              </w:rPr>
              <w:t>Update</w:t>
            </w:r>
          </w:p>
          <w:p w14:paraId="697F8175" w14:textId="77777777" w:rsidR="00777233" w:rsidRDefault="00777233" w:rsidP="00B43B33">
            <w:pPr>
              <w:jc w:val="center"/>
              <w:rPr>
                <w:rFonts w:ascii="Times New Roman" w:hAnsi="Times New Roman" w:cs="Times New Roman"/>
                <w:i/>
                <w:iCs/>
                <w:sz w:val="24"/>
                <w:szCs w:val="24"/>
              </w:rPr>
            </w:pPr>
            <w:r>
              <w:rPr>
                <w:rFonts w:ascii="Times New Roman" w:hAnsi="Times New Roman" w:cs="Times New Roman"/>
                <w:i/>
                <w:iCs/>
                <w:sz w:val="24"/>
                <w:szCs w:val="24"/>
              </w:rPr>
              <w:t>Student Survey</w:t>
            </w:r>
          </w:p>
          <w:p w14:paraId="576C884E" w14:textId="72FDE6E5" w:rsidR="00777233" w:rsidRPr="00777233" w:rsidRDefault="00777233" w:rsidP="00B43B33">
            <w:pPr>
              <w:jc w:val="center"/>
              <w:rPr>
                <w:rFonts w:ascii="Times New Roman" w:hAnsi="Times New Roman" w:cs="Times New Roman"/>
                <w:i/>
                <w:iCs/>
                <w:sz w:val="24"/>
                <w:szCs w:val="24"/>
              </w:rPr>
            </w:pPr>
            <w:r>
              <w:rPr>
                <w:rFonts w:ascii="Times New Roman" w:hAnsi="Times New Roman" w:cs="Times New Roman"/>
                <w:i/>
                <w:iCs/>
                <w:sz w:val="24"/>
                <w:szCs w:val="24"/>
              </w:rPr>
              <w:t>Learning Sessions</w:t>
            </w:r>
          </w:p>
        </w:tc>
        <w:tc>
          <w:tcPr>
            <w:tcW w:w="4967" w:type="dxa"/>
          </w:tcPr>
          <w:p w14:paraId="597AB624" w14:textId="77777777" w:rsidR="00E81E25" w:rsidRDefault="00837E24" w:rsidP="00837E24">
            <w:pPr>
              <w:rPr>
                <w:rFonts w:ascii="Times New Roman" w:hAnsi="Times New Roman" w:cs="Times New Roman"/>
                <w:sz w:val="24"/>
                <w:szCs w:val="24"/>
              </w:rPr>
            </w:pPr>
            <w:r w:rsidRPr="00837E24">
              <w:rPr>
                <w:rFonts w:ascii="Times New Roman" w:hAnsi="Times New Roman" w:cs="Times New Roman"/>
                <w:b/>
                <w:bCs/>
                <w:sz w:val="24"/>
                <w:szCs w:val="24"/>
              </w:rPr>
              <w:t>Student Survey</w:t>
            </w:r>
            <w:r>
              <w:rPr>
                <w:rFonts w:ascii="Times New Roman" w:hAnsi="Times New Roman" w:cs="Times New Roman"/>
                <w:sz w:val="24"/>
                <w:szCs w:val="24"/>
              </w:rPr>
              <w:t xml:space="preserve">: the team chairs reached out to the CCCCO regarding additional guidance for creating the student survey. CCCCO is currently reviewing and developing additional resources. We will table this item until the CCCCO guidance is provided. </w:t>
            </w:r>
          </w:p>
          <w:p w14:paraId="79B5FFF5" w14:textId="6130BC97" w:rsidR="00837E24" w:rsidRDefault="00837E24" w:rsidP="00837E24">
            <w:pPr>
              <w:rPr>
                <w:rFonts w:ascii="Times New Roman" w:hAnsi="Times New Roman" w:cs="Times New Roman"/>
                <w:sz w:val="24"/>
                <w:szCs w:val="24"/>
              </w:rPr>
            </w:pPr>
            <w:r w:rsidRPr="00837E24">
              <w:rPr>
                <w:rFonts w:ascii="Times New Roman" w:hAnsi="Times New Roman" w:cs="Times New Roman"/>
                <w:b/>
                <w:bCs/>
                <w:sz w:val="24"/>
                <w:szCs w:val="24"/>
              </w:rPr>
              <w:t>Learning Sessions:</w:t>
            </w:r>
            <w:r>
              <w:rPr>
                <w:rFonts w:ascii="Times New Roman" w:hAnsi="Times New Roman" w:cs="Times New Roman"/>
                <w:sz w:val="24"/>
                <w:szCs w:val="24"/>
              </w:rPr>
              <w:t xml:space="preserve"> We anticipate the sessions will provide a space for discussion with other colleges regarding their process and program development, sharing of resources, collaboration with similar program, as well as access to the CCCCO development and support team. SAVE THE DATES! Listed at the bottom of the agenda and the bottom of the notes. Invites have been sent but if not, be sure to calendar the dates. </w:t>
            </w:r>
          </w:p>
        </w:tc>
      </w:tr>
      <w:tr w:rsidR="006176DC" w14:paraId="451B946E" w14:textId="77777777" w:rsidTr="00837E24">
        <w:trPr>
          <w:trHeight w:val="206"/>
        </w:trPr>
        <w:tc>
          <w:tcPr>
            <w:tcW w:w="3775" w:type="dxa"/>
          </w:tcPr>
          <w:p w14:paraId="66BBC91C" w14:textId="77777777" w:rsidR="00186865" w:rsidRDefault="00CE7C70" w:rsidP="00313195">
            <w:pPr>
              <w:jc w:val="center"/>
              <w:rPr>
                <w:rFonts w:ascii="Times New Roman" w:hAnsi="Times New Roman" w:cs="Times New Roman"/>
                <w:sz w:val="24"/>
                <w:szCs w:val="24"/>
              </w:rPr>
            </w:pPr>
            <w:r>
              <w:rPr>
                <w:rFonts w:ascii="Times New Roman" w:hAnsi="Times New Roman" w:cs="Times New Roman"/>
                <w:sz w:val="24"/>
                <w:szCs w:val="24"/>
              </w:rPr>
              <w:t>Application Questions</w:t>
            </w:r>
          </w:p>
          <w:p w14:paraId="552D4D76" w14:textId="2CCD9AE3" w:rsidR="00E13CCC" w:rsidRPr="0006751E" w:rsidRDefault="00E13CCC" w:rsidP="00313195">
            <w:pPr>
              <w:jc w:val="center"/>
              <w:rPr>
                <w:rFonts w:ascii="Times New Roman" w:hAnsi="Times New Roman" w:cs="Times New Roman"/>
                <w:sz w:val="24"/>
                <w:szCs w:val="24"/>
              </w:rPr>
            </w:pPr>
          </w:p>
        </w:tc>
        <w:tc>
          <w:tcPr>
            <w:tcW w:w="4967" w:type="dxa"/>
          </w:tcPr>
          <w:p w14:paraId="460190C4" w14:textId="4348B06F" w:rsidR="006176DC" w:rsidRPr="0006751E" w:rsidRDefault="00837E24" w:rsidP="00837E24">
            <w:pPr>
              <w:rPr>
                <w:rFonts w:ascii="Times New Roman" w:hAnsi="Times New Roman" w:cs="Times New Roman"/>
                <w:sz w:val="24"/>
                <w:szCs w:val="24"/>
              </w:rPr>
            </w:pPr>
            <w:r>
              <w:rPr>
                <w:rFonts w:ascii="Times New Roman" w:hAnsi="Times New Roman" w:cs="Times New Roman"/>
                <w:sz w:val="24"/>
                <w:szCs w:val="24"/>
              </w:rPr>
              <w:t xml:space="preserve">The team discussed the draft questions. Ann will compile the edits into a draft survey to review at the next meeting. </w:t>
            </w:r>
          </w:p>
        </w:tc>
      </w:tr>
      <w:tr w:rsidR="00D378FF" w14:paraId="10FB8D7C" w14:textId="77777777" w:rsidTr="00837E24">
        <w:trPr>
          <w:trHeight w:val="101"/>
        </w:trPr>
        <w:tc>
          <w:tcPr>
            <w:tcW w:w="3775" w:type="dxa"/>
          </w:tcPr>
          <w:p w14:paraId="45447C28" w14:textId="77777777" w:rsidR="00F95C92" w:rsidRDefault="00CE6D10" w:rsidP="00313195">
            <w:pPr>
              <w:jc w:val="center"/>
              <w:rPr>
                <w:rFonts w:ascii="Times New Roman" w:hAnsi="Times New Roman" w:cs="Times New Roman"/>
                <w:iCs/>
                <w:sz w:val="24"/>
                <w:szCs w:val="24"/>
              </w:rPr>
            </w:pPr>
            <w:r>
              <w:rPr>
                <w:rFonts w:ascii="Times New Roman" w:hAnsi="Times New Roman" w:cs="Times New Roman"/>
                <w:iCs/>
                <w:sz w:val="24"/>
                <w:szCs w:val="24"/>
              </w:rPr>
              <w:t>Ideal Qualifications</w:t>
            </w:r>
          </w:p>
          <w:p w14:paraId="1085CA49" w14:textId="77777777" w:rsidR="00CE6D10" w:rsidRDefault="00CE6D10" w:rsidP="00313195">
            <w:pPr>
              <w:jc w:val="center"/>
              <w:rPr>
                <w:rFonts w:ascii="Times New Roman" w:hAnsi="Times New Roman" w:cs="Times New Roman"/>
                <w:i/>
                <w:sz w:val="24"/>
                <w:szCs w:val="24"/>
              </w:rPr>
            </w:pPr>
            <w:r>
              <w:rPr>
                <w:rFonts w:ascii="Times New Roman" w:hAnsi="Times New Roman" w:cs="Times New Roman"/>
                <w:i/>
                <w:sz w:val="24"/>
                <w:szCs w:val="24"/>
              </w:rPr>
              <w:t>What are we looking for in a program?</w:t>
            </w:r>
          </w:p>
          <w:p w14:paraId="55E571CC" w14:textId="593F08AA" w:rsidR="00CE6D10" w:rsidRPr="00CE6D10" w:rsidRDefault="00CE6D10" w:rsidP="00313195">
            <w:pPr>
              <w:jc w:val="center"/>
              <w:rPr>
                <w:rFonts w:ascii="Times New Roman" w:hAnsi="Times New Roman" w:cs="Times New Roman"/>
                <w:i/>
                <w:sz w:val="24"/>
                <w:szCs w:val="24"/>
              </w:rPr>
            </w:pPr>
            <w:r>
              <w:rPr>
                <w:rFonts w:ascii="Times New Roman" w:hAnsi="Times New Roman" w:cs="Times New Roman"/>
                <w:i/>
                <w:sz w:val="24"/>
                <w:szCs w:val="24"/>
              </w:rPr>
              <w:t>(Rubric</w:t>
            </w:r>
            <w:r w:rsidR="000C3103">
              <w:rPr>
                <w:rFonts w:ascii="Times New Roman" w:hAnsi="Times New Roman" w:cs="Times New Roman"/>
                <w:i/>
                <w:sz w:val="24"/>
                <w:szCs w:val="24"/>
              </w:rPr>
              <w:t xml:space="preserve"> Creation)</w:t>
            </w:r>
          </w:p>
        </w:tc>
        <w:tc>
          <w:tcPr>
            <w:tcW w:w="4967" w:type="dxa"/>
          </w:tcPr>
          <w:p w14:paraId="5E4B7CB1" w14:textId="6A55FF2E" w:rsidR="00D378FF" w:rsidRPr="0006751E" w:rsidRDefault="00837E24" w:rsidP="00837E24">
            <w:pPr>
              <w:rPr>
                <w:rFonts w:ascii="Times New Roman" w:hAnsi="Times New Roman" w:cs="Times New Roman"/>
                <w:sz w:val="24"/>
                <w:szCs w:val="24"/>
              </w:rPr>
            </w:pPr>
            <w:r>
              <w:rPr>
                <w:rFonts w:ascii="Times New Roman" w:hAnsi="Times New Roman" w:cs="Times New Roman"/>
                <w:sz w:val="24"/>
                <w:szCs w:val="24"/>
              </w:rPr>
              <w:t>Tabled for discussion. Refer to homework section</w:t>
            </w:r>
          </w:p>
        </w:tc>
      </w:tr>
      <w:tr w:rsidR="00D378FF" w14:paraId="130EB58B" w14:textId="77777777" w:rsidTr="00837E24">
        <w:trPr>
          <w:trHeight w:val="519"/>
        </w:trPr>
        <w:tc>
          <w:tcPr>
            <w:tcW w:w="3775" w:type="dxa"/>
          </w:tcPr>
          <w:p w14:paraId="24334DB8" w14:textId="77777777" w:rsidR="00B43B33" w:rsidRDefault="00D378FF" w:rsidP="006176DC">
            <w:pPr>
              <w:jc w:val="center"/>
              <w:rPr>
                <w:rFonts w:ascii="Times New Roman" w:hAnsi="Times New Roman" w:cs="Times New Roman"/>
                <w:sz w:val="24"/>
                <w:szCs w:val="24"/>
              </w:rPr>
            </w:pPr>
            <w:r>
              <w:rPr>
                <w:rFonts w:ascii="Times New Roman" w:hAnsi="Times New Roman" w:cs="Times New Roman"/>
                <w:sz w:val="24"/>
                <w:szCs w:val="24"/>
              </w:rPr>
              <w:t xml:space="preserve">Homework: </w:t>
            </w:r>
          </w:p>
          <w:p w14:paraId="6FC71809" w14:textId="23CEB527" w:rsidR="00D378FF" w:rsidRDefault="00207974" w:rsidP="006176DC">
            <w:pPr>
              <w:jc w:val="center"/>
              <w:rPr>
                <w:rFonts w:ascii="Times New Roman" w:hAnsi="Times New Roman" w:cs="Times New Roman"/>
                <w:sz w:val="24"/>
                <w:szCs w:val="24"/>
              </w:rPr>
            </w:pPr>
            <w:r>
              <w:rPr>
                <w:rFonts w:ascii="Times New Roman" w:hAnsi="Times New Roman" w:cs="Times New Roman"/>
                <w:sz w:val="24"/>
                <w:szCs w:val="24"/>
              </w:rPr>
              <w:t>Review and comment on</w:t>
            </w:r>
            <w:r w:rsidR="00F95C92">
              <w:rPr>
                <w:rFonts w:ascii="Times New Roman" w:hAnsi="Times New Roman" w:cs="Times New Roman"/>
                <w:sz w:val="24"/>
                <w:szCs w:val="24"/>
              </w:rPr>
              <w:t xml:space="preserve"> </w:t>
            </w:r>
            <w:hyperlink r:id="rId5" w:history="1">
              <w:hyperlink r:id="rId6" w:history="1">
                <w:r w:rsidR="00F95C92" w:rsidRPr="00794EA0">
                  <w:rPr>
                    <w:rStyle w:val="Hyperlink"/>
                    <w:rFonts w:ascii="Times New Roman" w:hAnsi="Times New Roman" w:cs="Times New Roman"/>
                    <w:sz w:val="24"/>
                    <w:szCs w:val="24"/>
                  </w:rPr>
                  <w:t>application document</w:t>
                </w:r>
              </w:hyperlink>
            </w:hyperlink>
            <w:r w:rsidR="00794EA0">
              <w:rPr>
                <w:rFonts w:ascii="Times New Roman" w:hAnsi="Times New Roman" w:cs="Times New Roman"/>
                <w:sz w:val="24"/>
                <w:szCs w:val="24"/>
              </w:rPr>
              <w:t>.</w:t>
            </w:r>
          </w:p>
          <w:p w14:paraId="6E049C83" w14:textId="22850193" w:rsidR="000B1D2E" w:rsidRDefault="00207974" w:rsidP="006176DC">
            <w:pPr>
              <w:jc w:val="center"/>
              <w:rPr>
                <w:rFonts w:ascii="Times New Roman" w:hAnsi="Times New Roman" w:cs="Times New Roman"/>
                <w:sz w:val="24"/>
                <w:szCs w:val="24"/>
              </w:rPr>
            </w:pPr>
            <w:r>
              <w:rPr>
                <w:rFonts w:ascii="Times New Roman" w:hAnsi="Times New Roman" w:cs="Times New Roman"/>
                <w:sz w:val="24"/>
                <w:szCs w:val="24"/>
              </w:rPr>
              <w:lastRenderedPageBreak/>
              <w:t>Review and comment on</w:t>
            </w:r>
            <w:r w:rsidR="000B1D2E">
              <w:rPr>
                <w:rFonts w:ascii="Times New Roman" w:hAnsi="Times New Roman" w:cs="Times New Roman"/>
                <w:sz w:val="24"/>
                <w:szCs w:val="24"/>
              </w:rPr>
              <w:t xml:space="preserve"> </w:t>
            </w:r>
            <w:hyperlink r:id="rId7" w:history="1">
              <w:r w:rsidR="000B1D2E" w:rsidRPr="00CA2958">
                <w:rPr>
                  <w:rStyle w:val="Hyperlink"/>
                  <w:rFonts w:ascii="Times New Roman" w:hAnsi="Times New Roman" w:cs="Times New Roman"/>
                  <w:sz w:val="24"/>
                  <w:szCs w:val="24"/>
                </w:rPr>
                <w:t xml:space="preserve">student </w:t>
              </w:r>
              <w:r w:rsidR="008F42FB" w:rsidRPr="00CA2958">
                <w:rPr>
                  <w:rStyle w:val="Hyperlink"/>
                  <w:rFonts w:ascii="Times New Roman" w:hAnsi="Times New Roman" w:cs="Times New Roman"/>
                  <w:sz w:val="24"/>
                  <w:szCs w:val="24"/>
                </w:rPr>
                <w:t>survey document</w:t>
              </w:r>
            </w:hyperlink>
            <w:r w:rsidR="00794EA0">
              <w:rPr>
                <w:rFonts w:ascii="Times New Roman" w:hAnsi="Times New Roman" w:cs="Times New Roman"/>
                <w:sz w:val="24"/>
                <w:szCs w:val="24"/>
              </w:rPr>
              <w:t>.</w:t>
            </w:r>
          </w:p>
          <w:p w14:paraId="43F1F3CD" w14:textId="77777777" w:rsidR="00D378FF" w:rsidRDefault="00D378FF" w:rsidP="006176DC">
            <w:pPr>
              <w:jc w:val="center"/>
              <w:rPr>
                <w:rFonts w:ascii="Times New Roman" w:hAnsi="Times New Roman" w:cs="Times New Roman"/>
                <w:sz w:val="24"/>
                <w:szCs w:val="24"/>
              </w:rPr>
            </w:pPr>
          </w:p>
          <w:p w14:paraId="24A17021" w14:textId="150F787B" w:rsidR="00A65D78" w:rsidRDefault="00A65D78" w:rsidP="001C48EA">
            <w:pPr>
              <w:jc w:val="center"/>
              <w:rPr>
                <w:rFonts w:ascii="Times New Roman" w:hAnsi="Times New Roman" w:cs="Times New Roman"/>
                <w:sz w:val="24"/>
                <w:szCs w:val="24"/>
              </w:rPr>
            </w:pPr>
          </w:p>
        </w:tc>
        <w:tc>
          <w:tcPr>
            <w:tcW w:w="4967" w:type="dxa"/>
          </w:tcPr>
          <w:p w14:paraId="7D2BD014" w14:textId="77777777" w:rsidR="00837E24" w:rsidRDefault="00837E24" w:rsidP="00837E24">
            <w:pPr>
              <w:rPr>
                <w:rFonts w:ascii="Times New Roman" w:hAnsi="Times New Roman" w:cs="Times New Roman"/>
                <w:sz w:val="24"/>
                <w:szCs w:val="24"/>
              </w:rPr>
            </w:pPr>
            <w:r w:rsidRPr="00837E24">
              <w:rPr>
                <w:rFonts w:ascii="Times New Roman" w:hAnsi="Times New Roman" w:cs="Times New Roman"/>
                <w:b/>
                <w:bCs/>
                <w:sz w:val="24"/>
                <w:szCs w:val="24"/>
              </w:rPr>
              <w:lastRenderedPageBreak/>
              <w:t>Homework:</w:t>
            </w:r>
            <w:r>
              <w:rPr>
                <w:rFonts w:ascii="Times New Roman" w:hAnsi="Times New Roman" w:cs="Times New Roman"/>
                <w:sz w:val="24"/>
                <w:szCs w:val="24"/>
              </w:rPr>
              <w:t xml:space="preserve"> focus on ideal qualifications and rubric development. Review the questions we have developed for the application. </w:t>
            </w:r>
          </w:p>
          <w:p w14:paraId="404D8E99" w14:textId="2CC42E2A" w:rsidR="00837E24" w:rsidRDefault="00837E24" w:rsidP="00837E24">
            <w:pPr>
              <w:rPr>
                <w:rFonts w:ascii="Times New Roman" w:hAnsi="Times New Roman" w:cs="Times New Roman"/>
                <w:sz w:val="24"/>
                <w:szCs w:val="24"/>
              </w:rPr>
            </w:pPr>
            <w:r>
              <w:rPr>
                <w:rFonts w:ascii="Times New Roman" w:hAnsi="Times New Roman" w:cs="Times New Roman"/>
                <w:sz w:val="24"/>
                <w:szCs w:val="24"/>
              </w:rPr>
              <w:lastRenderedPageBreak/>
              <w:t>Consider your ideal answer and enter it under the question in this format.</w:t>
            </w:r>
          </w:p>
          <w:p w14:paraId="302CD012" w14:textId="77777777" w:rsidR="00D378FF" w:rsidRDefault="00837E24" w:rsidP="00837E24">
            <w:pPr>
              <w:rPr>
                <w:rFonts w:ascii="Times New Roman" w:hAnsi="Times New Roman" w:cs="Times New Roman"/>
                <w:sz w:val="24"/>
                <w:szCs w:val="24"/>
              </w:rPr>
            </w:pPr>
            <w:r>
              <w:rPr>
                <w:rFonts w:ascii="Times New Roman" w:hAnsi="Times New Roman" w:cs="Times New Roman"/>
                <w:sz w:val="24"/>
                <w:szCs w:val="24"/>
              </w:rPr>
              <w:t xml:space="preserve">     Rubric: {enter comment. If you have an idea    </w:t>
            </w:r>
            <w:r>
              <w:rPr>
                <w:rFonts w:ascii="Times New Roman" w:hAnsi="Times New Roman" w:cs="Times New Roman"/>
                <w:sz w:val="24"/>
                <w:szCs w:val="24"/>
              </w:rPr>
              <w:br/>
              <w:t xml:space="preserve">     on how to rate the answer (%) include this   </w:t>
            </w:r>
            <w:r>
              <w:rPr>
                <w:rFonts w:ascii="Times New Roman" w:hAnsi="Times New Roman" w:cs="Times New Roman"/>
                <w:sz w:val="24"/>
                <w:szCs w:val="24"/>
              </w:rPr>
              <w:br/>
              <w:t xml:space="preserve">     too.}</w:t>
            </w:r>
          </w:p>
          <w:p w14:paraId="6057601A" w14:textId="1A74CD2B" w:rsidR="00837E24" w:rsidRDefault="00837E24" w:rsidP="00837E24">
            <w:pPr>
              <w:rPr>
                <w:rFonts w:ascii="Times New Roman" w:hAnsi="Times New Roman" w:cs="Times New Roman"/>
                <w:sz w:val="24"/>
                <w:szCs w:val="24"/>
              </w:rPr>
            </w:pPr>
            <w:r>
              <w:rPr>
                <w:rFonts w:ascii="Times New Roman" w:hAnsi="Times New Roman" w:cs="Times New Roman"/>
                <w:sz w:val="24"/>
                <w:szCs w:val="24"/>
              </w:rPr>
              <w:t xml:space="preserve">You can use our application to the collaborative as a reference/resource. </w:t>
            </w:r>
          </w:p>
        </w:tc>
      </w:tr>
      <w:tr w:rsidR="001C48EA" w14:paraId="2C825724" w14:textId="77777777" w:rsidTr="00837E24">
        <w:trPr>
          <w:trHeight w:val="519"/>
        </w:trPr>
        <w:tc>
          <w:tcPr>
            <w:tcW w:w="3775" w:type="dxa"/>
          </w:tcPr>
          <w:p w14:paraId="7766B562" w14:textId="77777777" w:rsidR="001C48EA" w:rsidRDefault="001C48EA" w:rsidP="001C48EA">
            <w:pPr>
              <w:jc w:val="center"/>
              <w:rPr>
                <w:rFonts w:ascii="Times New Roman" w:hAnsi="Times New Roman" w:cs="Times New Roman"/>
                <w:sz w:val="24"/>
                <w:szCs w:val="24"/>
              </w:rPr>
            </w:pPr>
          </w:p>
        </w:tc>
        <w:tc>
          <w:tcPr>
            <w:tcW w:w="4967" w:type="dxa"/>
          </w:tcPr>
          <w:p w14:paraId="3A4963B1" w14:textId="0BF33118" w:rsidR="001C48EA" w:rsidRDefault="00837E24" w:rsidP="00837E24">
            <w:pPr>
              <w:rPr>
                <w:rFonts w:ascii="Times New Roman" w:hAnsi="Times New Roman" w:cs="Times New Roman"/>
                <w:sz w:val="24"/>
                <w:szCs w:val="24"/>
              </w:rPr>
            </w:pPr>
            <w:r>
              <w:rPr>
                <w:rFonts w:ascii="Times New Roman" w:hAnsi="Times New Roman" w:cs="Times New Roman"/>
                <w:sz w:val="24"/>
                <w:szCs w:val="24"/>
              </w:rPr>
              <w:t>Meeting adjourned at 3:03</w:t>
            </w:r>
          </w:p>
        </w:tc>
      </w:tr>
    </w:tbl>
    <w:p w14:paraId="531FACFF" w14:textId="7A47E733" w:rsidR="00944730" w:rsidRDefault="00837E24" w:rsidP="00837E24">
      <w:pPr>
        <w:rPr>
          <w:rFonts w:ascii="Times New Roman" w:hAnsi="Times New Roman" w:cs="Times New Roman"/>
          <w:sz w:val="24"/>
          <w:szCs w:val="24"/>
        </w:rPr>
      </w:pPr>
      <w:r w:rsidRPr="00837E24">
        <w:rPr>
          <w:rFonts w:ascii="Times New Roman" w:hAnsi="Times New Roman" w:cs="Times New Roman"/>
          <w:b/>
          <w:bCs/>
          <w:sz w:val="24"/>
          <w:szCs w:val="24"/>
        </w:rPr>
        <w:t>Next Meeting:</w:t>
      </w:r>
      <w:r>
        <w:rPr>
          <w:rFonts w:ascii="Times New Roman" w:hAnsi="Times New Roman" w:cs="Times New Roman"/>
          <w:sz w:val="24"/>
          <w:szCs w:val="24"/>
        </w:rPr>
        <w:t xml:space="preserve"> </w:t>
      </w:r>
      <w:r w:rsidRPr="00837E24">
        <w:rPr>
          <w:rFonts w:ascii="Times New Roman" w:hAnsi="Times New Roman" w:cs="Times New Roman"/>
          <w:b/>
          <w:bCs/>
          <w:sz w:val="24"/>
          <w:szCs w:val="24"/>
        </w:rPr>
        <w:t>Tuesday, July 13, 2021 at 2:00 pm</w:t>
      </w:r>
    </w:p>
    <w:p w14:paraId="2681305A" w14:textId="0AF1ACB5" w:rsidR="00837E24" w:rsidRPr="002B35BB" w:rsidRDefault="00837E24" w:rsidP="00837E24">
      <w:pPr>
        <w:rPr>
          <w:rFonts w:ascii="Times New Roman" w:eastAsia="Times New Roman" w:hAnsi="Times New Roman" w:cs="Times New Roman"/>
          <w:sz w:val="24"/>
          <w:szCs w:val="24"/>
        </w:rPr>
      </w:pPr>
      <w:r w:rsidRPr="00837E24">
        <w:rPr>
          <w:rFonts w:ascii="Times New Roman" w:eastAsia="Times New Roman" w:hAnsi="Times New Roman" w:cs="Times New Roman"/>
          <w:b/>
          <w:bCs/>
          <w:color w:val="000000"/>
        </w:rPr>
        <w:t>Save the Dates!</w:t>
      </w:r>
      <w:r w:rsidRPr="002B35BB">
        <w:rPr>
          <w:rFonts w:ascii="Times New Roman" w:eastAsia="Times New Roman" w:hAnsi="Times New Roman" w:cs="Times New Roman"/>
          <w:color w:val="000000"/>
        </w:rPr>
        <w:t xml:space="preserve"> CBE Collaborative</w:t>
      </w:r>
      <w:r>
        <w:rPr>
          <w:rFonts w:ascii="Times New Roman" w:eastAsia="Times New Roman" w:hAnsi="Times New Roman" w:cs="Times New Roman"/>
          <w:sz w:val="24"/>
          <w:szCs w:val="24"/>
        </w:rPr>
        <w:t xml:space="preserve"> </w:t>
      </w:r>
      <w:r w:rsidRPr="002B35BB">
        <w:rPr>
          <w:rFonts w:ascii="Times New Roman" w:eastAsia="Times New Roman" w:hAnsi="Times New Roman" w:cs="Times New Roman"/>
          <w:color w:val="000000"/>
        </w:rPr>
        <w:t>Calendar of Peer Learning Sessions</w:t>
      </w:r>
    </w:p>
    <w:p w14:paraId="48B3F423" w14:textId="1CD05010" w:rsidR="00837E24" w:rsidRPr="00837E24" w:rsidRDefault="00837E24" w:rsidP="00837E24">
      <w:pPr>
        <w:rPr>
          <w:rFonts w:ascii="Times New Roman" w:eastAsia="Times New Roman" w:hAnsi="Times New Roman" w:cs="Times New Roman"/>
          <w:sz w:val="24"/>
          <w:szCs w:val="24"/>
          <w:u w:val="single"/>
        </w:rPr>
      </w:pPr>
      <w:r w:rsidRPr="00837E24">
        <w:rPr>
          <w:rFonts w:ascii="Times New Roman" w:eastAsia="Times New Roman" w:hAnsi="Times New Roman" w:cs="Times New Roman"/>
          <w:color w:val="000000"/>
          <w:u w:val="single"/>
        </w:rPr>
        <w:t>2021</w:t>
      </w:r>
      <w:r w:rsidRPr="00837E24">
        <w:rPr>
          <w:rFonts w:ascii="Times New Roman" w:eastAsia="Times New Roman" w:hAnsi="Times New Roman" w:cs="Times New Roman"/>
          <w:color w:val="000000"/>
        </w:rPr>
        <w:tab/>
      </w:r>
      <w:r w:rsidRPr="00837E24">
        <w:rPr>
          <w:rFonts w:ascii="Times New Roman" w:eastAsia="Times New Roman" w:hAnsi="Times New Roman" w:cs="Times New Roman"/>
          <w:color w:val="000000"/>
        </w:rPr>
        <w:tab/>
      </w:r>
      <w:r w:rsidRPr="00837E24">
        <w:rPr>
          <w:rFonts w:ascii="Times New Roman" w:eastAsia="Times New Roman" w:hAnsi="Times New Roman" w:cs="Times New Roman"/>
          <w:color w:val="000000"/>
        </w:rPr>
        <w:tab/>
      </w:r>
      <w:r w:rsidRPr="00837E24">
        <w:rPr>
          <w:rFonts w:ascii="Times New Roman" w:eastAsia="Times New Roman" w:hAnsi="Times New Roman" w:cs="Times New Roman"/>
          <w:color w:val="000000"/>
        </w:rPr>
        <w:tab/>
      </w:r>
      <w:r w:rsidRPr="00837E24">
        <w:rPr>
          <w:rFonts w:ascii="Times New Roman" w:eastAsia="Times New Roman" w:hAnsi="Times New Roman" w:cs="Times New Roman"/>
          <w:color w:val="000000"/>
        </w:rPr>
        <w:tab/>
      </w:r>
      <w:r w:rsidRPr="00837E24">
        <w:rPr>
          <w:rFonts w:ascii="Times New Roman" w:eastAsia="Times New Roman" w:hAnsi="Times New Roman" w:cs="Times New Roman"/>
          <w:color w:val="000000"/>
        </w:rPr>
        <w:tab/>
      </w:r>
      <w:r w:rsidRPr="00837E24">
        <w:rPr>
          <w:rFonts w:ascii="Times New Roman" w:eastAsia="Times New Roman" w:hAnsi="Times New Roman" w:cs="Times New Roman"/>
          <w:color w:val="000000"/>
          <w:u w:val="single"/>
        </w:rPr>
        <w:t>2022</w:t>
      </w:r>
    </w:p>
    <w:p w14:paraId="3B40592A" w14:textId="2C95C7FA" w:rsidR="00837E24" w:rsidRPr="002B35BB" w:rsidRDefault="00837E24" w:rsidP="00837E24">
      <w:pPr>
        <w:pStyle w:val="NoSpacing"/>
        <w:rPr>
          <w:sz w:val="24"/>
          <w:szCs w:val="24"/>
        </w:rPr>
      </w:pPr>
      <w:r w:rsidRPr="002B35BB">
        <w:t>August 18th</w:t>
      </w:r>
      <w:r w:rsidRPr="00837E24">
        <w:t xml:space="preserve"> </w:t>
      </w:r>
      <w:r>
        <w:tab/>
      </w:r>
      <w:r>
        <w:tab/>
      </w:r>
      <w:r>
        <w:tab/>
      </w:r>
      <w:r>
        <w:tab/>
      </w:r>
      <w:r>
        <w:tab/>
      </w:r>
      <w:r w:rsidRPr="002B35BB">
        <w:t>January 17th</w:t>
      </w:r>
    </w:p>
    <w:p w14:paraId="2EA9651E" w14:textId="1FC2E65E" w:rsidR="00837E24" w:rsidRDefault="00837E24" w:rsidP="00837E24">
      <w:pPr>
        <w:pStyle w:val="NoSpacing"/>
      </w:pPr>
      <w:r w:rsidRPr="002B35BB">
        <w:t>10:00am-1:00pm</w:t>
      </w:r>
      <w:r>
        <w:tab/>
      </w:r>
      <w:r>
        <w:tab/>
      </w:r>
      <w:r>
        <w:tab/>
      </w:r>
      <w:r>
        <w:tab/>
      </w:r>
      <w:r w:rsidRPr="002B35BB">
        <w:t>10:00am-</w:t>
      </w:r>
      <w:r>
        <w:t xml:space="preserve"> </w:t>
      </w:r>
      <w:r w:rsidRPr="002B35BB">
        <w:t>1:00pm</w:t>
      </w:r>
    </w:p>
    <w:p w14:paraId="231494CA" w14:textId="36520EE7" w:rsidR="00837E24" w:rsidRPr="002B35BB" w:rsidRDefault="00837E24" w:rsidP="00837E24">
      <w:pPr>
        <w:pStyle w:val="NoSpacing"/>
        <w:rPr>
          <w:sz w:val="24"/>
          <w:szCs w:val="24"/>
        </w:rPr>
      </w:pPr>
      <w:r>
        <w:t>________________________________________________________</w:t>
      </w:r>
    </w:p>
    <w:p w14:paraId="72580CD8" w14:textId="7FC3973D" w:rsidR="00837E24" w:rsidRPr="002B35BB" w:rsidRDefault="00837E24" w:rsidP="00837E24">
      <w:pPr>
        <w:pStyle w:val="NoSpacing"/>
        <w:rPr>
          <w:sz w:val="24"/>
          <w:szCs w:val="24"/>
        </w:rPr>
      </w:pPr>
      <w:r w:rsidRPr="002B35BB">
        <w:t>October 4th</w:t>
      </w:r>
      <w:r w:rsidRPr="00837E24">
        <w:t xml:space="preserve"> </w:t>
      </w:r>
      <w:r>
        <w:tab/>
      </w:r>
      <w:r>
        <w:tab/>
      </w:r>
      <w:r>
        <w:tab/>
      </w:r>
      <w:r>
        <w:tab/>
      </w:r>
      <w:r>
        <w:tab/>
      </w:r>
      <w:r w:rsidRPr="002B35BB">
        <w:t>March 16th</w:t>
      </w:r>
    </w:p>
    <w:p w14:paraId="00EF7128" w14:textId="11F193B0" w:rsidR="00837E24" w:rsidRDefault="00837E24" w:rsidP="00837E24">
      <w:pPr>
        <w:pStyle w:val="NoSpacing"/>
      </w:pPr>
      <w:r w:rsidRPr="002B35BB">
        <w:t>10:00am-1:00pm</w:t>
      </w:r>
      <w:r>
        <w:tab/>
      </w:r>
      <w:r>
        <w:tab/>
      </w:r>
      <w:r>
        <w:tab/>
      </w:r>
      <w:r>
        <w:tab/>
      </w:r>
      <w:r w:rsidRPr="002B35BB">
        <w:t>10:00am-</w:t>
      </w:r>
      <w:r>
        <w:t xml:space="preserve"> </w:t>
      </w:r>
      <w:r w:rsidRPr="002B35BB">
        <w:t>1:00pm</w:t>
      </w:r>
    </w:p>
    <w:p w14:paraId="345695C6" w14:textId="23959490" w:rsidR="00837E24" w:rsidRPr="002B35BB" w:rsidRDefault="00837E24" w:rsidP="00837E24">
      <w:pPr>
        <w:pStyle w:val="NoSpacing"/>
        <w:rPr>
          <w:sz w:val="24"/>
          <w:szCs w:val="24"/>
        </w:rPr>
      </w:pPr>
      <w:r>
        <w:t>________________________________________________________</w:t>
      </w:r>
    </w:p>
    <w:p w14:paraId="1675584E" w14:textId="1A1A4425" w:rsidR="00837E24" w:rsidRPr="002B35BB" w:rsidRDefault="00837E24" w:rsidP="00837E24">
      <w:pPr>
        <w:pStyle w:val="NoSpacing"/>
        <w:rPr>
          <w:sz w:val="24"/>
          <w:szCs w:val="24"/>
        </w:rPr>
      </w:pPr>
      <w:r w:rsidRPr="002B35BB">
        <w:t>November 30th</w:t>
      </w:r>
      <w:r w:rsidRPr="00837E24">
        <w:t xml:space="preserve"> </w:t>
      </w:r>
      <w:r>
        <w:tab/>
      </w:r>
      <w:r>
        <w:tab/>
      </w:r>
      <w:r>
        <w:tab/>
      </w:r>
      <w:r>
        <w:tab/>
      </w:r>
      <w:r w:rsidRPr="002B35BB">
        <w:t>May 11th</w:t>
      </w:r>
    </w:p>
    <w:p w14:paraId="5DB231FE" w14:textId="4A3B76F8" w:rsidR="00837E24" w:rsidRPr="002B35BB" w:rsidRDefault="00837E24" w:rsidP="00837E24">
      <w:pPr>
        <w:pStyle w:val="NoSpacing"/>
        <w:rPr>
          <w:sz w:val="24"/>
          <w:szCs w:val="24"/>
        </w:rPr>
      </w:pPr>
      <w:r w:rsidRPr="002B35BB">
        <w:t>10:00am-1:00p</w:t>
      </w:r>
      <w:r>
        <w:tab/>
      </w:r>
      <w:r>
        <w:tab/>
      </w:r>
      <w:r>
        <w:tab/>
      </w:r>
      <w:r>
        <w:tab/>
      </w:r>
      <w:r>
        <w:tab/>
        <w:t>1</w:t>
      </w:r>
      <w:r w:rsidRPr="002B35BB">
        <w:t>0:00am-1:00pm</w:t>
      </w:r>
    </w:p>
    <w:p w14:paraId="42A9451F" w14:textId="1834CA5F" w:rsidR="00837E24" w:rsidRPr="002B35BB" w:rsidRDefault="00837E24" w:rsidP="00837E24">
      <w:pPr>
        <w:ind w:left="720"/>
        <w:rPr>
          <w:rFonts w:ascii="Times New Roman" w:eastAsia="Times New Roman" w:hAnsi="Times New Roman" w:cs="Times New Roman"/>
          <w:sz w:val="24"/>
          <w:szCs w:val="24"/>
        </w:rPr>
      </w:pPr>
    </w:p>
    <w:p w14:paraId="72CD84EF" w14:textId="77777777" w:rsidR="00837E24" w:rsidRPr="002B35BB" w:rsidRDefault="00837E24" w:rsidP="00837E24">
      <w:pPr>
        <w:spacing w:after="240"/>
        <w:rPr>
          <w:rFonts w:ascii="Times New Roman" w:eastAsia="Times New Roman" w:hAnsi="Times New Roman" w:cs="Times New Roman"/>
          <w:sz w:val="24"/>
          <w:szCs w:val="24"/>
        </w:rPr>
      </w:pPr>
    </w:p>
    <w:p w14:paraId="130841A8" w14:textId="77777777" w:rsidR="00837E24" w:rsidRPr="002B35BB" w:rsidRDefault="00837E24" w:rsidP="00837E24">
      <w:pPr>
        <w:rPr>
          <w:rFonts w:ascii="Times New Roman" w:eastAsia="Times New Roman" w:hAnsi="Times New Roman" w:cs="Times New Roman"/>
          <w:sz w:val="24"/>
          <w:szCs w:val="24"/>
        </w:rPr>
      </w:pPr>
    </w:p>
    <w:p w14:paraId="06F0D439" w14:textId="77777777" w:rsidR="00837E24" w:rsidRPr="002B35BB" w:rsidRDefault="00837E24" w:rsidP="00837E24">
      <w:pPr>
        <w:rPr>
          <w:rFonts w:ascii="Times New Roman" w:eastAsia="Times New Roman" w:hAnsi="Times New Roman" w:cs="Times New Roman"/>
          <w:sz w:val="24"/>
          <w:szCs w:val="24"/>
        </w:rPr>
      </w:pPr>
    </w:p>
    <w:p w14:paraId="1EF5550E" w14:textId="77777777" w:rsidR="00837E24" w:rsidRPr="002B35BB" w:rsidRDefault="00837E24" w:rsidP="00837E24">
      <w:pPr>
        <w:rPr>
          <w:rFonts w:ascii="Times New Roman" w:eastAsia="Times New Roman" w:hAnsi="Times New Roman" w:cs="Times New Roman"/>
          <w:sz w:val="24"/>
          <w:szCs w:val="24"/>
        </w:rPr>
      </w:pPr>
    </w:p>
    <w:p w14:paraId="337D87F0" w14:textId="77777777" w:rsidR="00837E24" w:rsidRDefault="00837E24" w:rsidP="00837E24">
      <w:pPr>
        <w:rPr>
          <w:rFonts w:ascii="Times New Roman" w:hAnsi="Times New Roman" w:cs="Times New Roman"/>
          <w:sz w:val="24"/>
          <w:szCs w:val="24"/>
        </w:rPr>
      </w:pPr>
    </w:p>
    <w:sectPr w:rsidR="00837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AB"/>
    <w:rsid w:val="000138D3"/>
    <w:rsid w:val="00054373"/>
    <w:rsid w:val="0006539C"/>
    <w:rsid w:val="0006751E"/>
    <w:rsid w:val="000A58CC"/>
    <w:rsid w:val="000B1D2E"/>
    <w:rsid w:val="000B2326"/>
    <w:rsid w:val="000B3C44"/>
    <w:rsid w:val="000C3103"/>
    <w:rsid w:val="000D60EF"/>
    <w:rsid w:val="0010731D"/>
    <w:rsid w:val="00111287"/>
    <w:rsid w:val="00117995"/>
    <w:rsid w:val="0014406B"/>
    <w:rsid w:val="00151C41"/>
    <w:rsid w:val="00186865"/>
    <w:rsid w:val="00192978"/>
    <w:rsid w:val="001C48EA"/>
    <w:rsid w:val="00207974"/>
    <w:rsid w:val="002464EC"/>
    <w:rsid w:val="002718C5"/>
    <w:rsid w:val="00301EBE"/>
    <w:rsid w:val="00313195"/>
    <w:rsid w:val="00350E97"/>
    <w:rsid w:val="00366A35"/>
    <w:rsid w:val="003A06C5"/>
    <w:rsid w:val="003E06ED"/>
    <w:rsid w:val="003E2E00"/>
    <w:rsid w:val="003F1683"/>
    <w:rsid w:val="004020C0"/>
    <w:rsid w:val="00404E28"/>
    <w:rsid w:val="00484DE6"/>
    <w:rsid w:val="004C3095"/>
    <w:rsid w:val="004D2E43"/>
    <w:rsid w:val="004D7019"/>
    <w:rsid w:val="005151B7"/>
    <w:rsid w:val="005574B9"/>
    <w:rsid w:val="00557716"/>
    <w:rsid w:val="005637F2"/>
    <w:rsid w:val="00600045"/>
    <w:rsid w:val="006176DC"/>
    <w:rsid w:val="0062697A"/>
    <w:rsid w:val="00667589"/>
    <w:rsid w:val="006F186C"/>
    <w:rsid w:val="00732CD1"/>
    <w:rsid w:val="00777233"/>
    <w:rsid w:val="00780D17"/>
    <w:rsid w:val="00794EA0"/>
    <w:rsid w:val="007F516A"/>
    <w:rsid w:val="00805EAA"/>
    <w:rsid w:val="00837E24"/>
    <w:rsid w:val="008F42FB"/>
    <w:rsid w:val="008F6A52"/>
    <w:rsid w:val="00924499"/>
    <w:rsid w:val="00944730"/>
    <w:rsid w:val="00962F14"/>
    <w:rsid w:val="00975BDE"/>
    <w:rsid w:val="009762DC"/>
    <w:rsid w:val="009B048F"/>
    <w:rsid w:val="009B60DD"/>
    <w:rsid w:val="009C0516"/>
    <w:rsid w:val="009C4F3C"/>
    <w:rsid w:val="009C7FE6"/>
    <w:rsid w:val="009D20E5"/>
    <w:rsid w:val="009E5D70"/>
    <w:rsid w:val="00A13E75"/>
    <w:rsid w:val="00A65D78"/>
    <w:rsid w:val="00AA16A4"/>
    <w:rsid w:val="00AB436E"/>
    <w:rsid w:val="00AB5D9D"/>
    <w:rsid w:val="00AB5F47"/>
    <w:rsid w:val="00B2186D"/>
    <w:rsid w:val="00B43B33"/>
    <w:rsid w:val="00B474A9"/>
    <w:rsid w:val="00B7072E"/>
    <w:rsid w:val="00B716D3"/>
    <w:rsid w:val="00BF7B96"/>
    <w:rsid w:val="00C11BAB"/>
    <w:rsid w:val="00C33FCB"/>
    <w:rsid w:val="00CA0A14"/>
    <w:rsid w:val="00CA2958"/>
    <w:rsid w:val="00CD595E"/>
    <w:rsid w:val="00CD6397"/>
    <w:rsid w:val="00CE6D10"/>
    <w:rsid w:val="00CE7C70"/>
    <w:rsid w:val="00D001FF"/>
    <w:rsid w:val="00D378FF"/>
    <w:rsid w:val="00D4268F"/>
    <w:rsid w:val="00D6543C"/>
    <w:rsid w:val="00D84AB9"/>
    <w:rsid w:val="00DC1990"/>
    <w:rsid w:val="00DE352D"/>
    <w:rsid w:val="00E13CCC"/>
    <w:rsid w:val="00E37046"/>
    <w:rsid w:val="00E81484"/>
    <w:rsid w:val="00E81E25"/>
    <w:rsid w:val="00EF414A"/>
    <w:rsid w:val="00EF7B02"/>
    <w:rsid w:val="00F33DA4"/>
    <w:rsid w:val="00F37986"/>
    <w:rsid w:val="00F434E8"/>
    <w:rsid w:val="00F95C92"/>
    <w:rsid w:val="00FA0C8D"/>
    <w:rsid w:val="00FB32CC"/>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6A4"/>
    <w:rPr>
      <w:color w:val="0000FF"/>
      <w:u w:val="single"/>
    </w:rPr>
  </w:style>
  <w:style w:type="character" w:customStyle="1" w:styleId="UnresolvedMention">
    <w:name w:val="Unresolved Mention"/>
    <w:basedOn w:val="DefaultParagraphFont"/>
    <w:uiPriority w:val="99"/>
    <w:semiHidden/>
    <w:unhideWhenUsed/>
    <w:rsid w:val="00924499"/>
    <w:rPr>
      <w:color w:val="605E5C"/>
      <w:shd w:val="clear" w:color="auto" w:fill="E1DFDD"/>
    </w:rPr>
  </w:style>
  <w:style w:type="character" w:styleId="FollowedHyperlink">
    <w:name w:val="FollowedHyperlink"/>
    <w:basedOn w:val="DefaultParagraphFont"/>
    <w:uiPriority w:val="99"/>
    <w:semiHidden/>
    <w:unhideWhenUsed/>
    <w:rsid w:val="00A13E75"/>
    <w:rPr>
      <w:color w:val="954F72" w:themeColor="followedHyperlink"/>
      <w:u w:val="single"/>
    </w:rPr>
  </w:style>
  <w:style w:type="paragraph" w:styleId="NoSpacing">
    <w:name w:val="No Spacing"/>
    <w:uiPriority w:val="1"/>
    <w:qFormat/>
    <w:rsid w:val="00837E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document/d/16De_jp-bsDR6Py_1xIvyqvlCoWSeIO3NOBmJCbVQZ-4/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OoHjnCf6rGCDfG9c2FG0mnaAK4euhrK4wqLwuXl7UgI/edit?usp=sharing" TargetMode="External"/><Relationship Id="rId5" Type="http://schemas.openxmlformats.org/officeDocument/2006/relationships/hyperlink" Target="https://docs.google.com/document/d/1OoHjnCf6rGCDfG9c2FG0mnaAK4euhrK4wqLwuXl7UgI/edit?usp=sharin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Jessica Wojtysiak</cp:lastModifiedBy>
  <cp:revision>2</cp:revision>
  <cp:lastPrinted>2021-07-06T21:03:00Z</cp:lastPrinted>
  <dcterms:created xsi:type="dcterms:W3CDTF">2021-07-12T21:52:00Z</dcterms:created>
  <dcterms:modified xsi:type="dcterms:W3CDTF">2021-07-12T21:52:00Z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