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583D28" w:rsidRDefault="00371597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September </w:t>
      </w:r>
      <w:r w:rsidR="009E7751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,</w:t>
      </w:r>
      <w:r w:rsidR="004443BE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2016</w:t>
      </w:r>
    </w:p>
    <w:p w:rsidR="00D44448" w:rsidRDefault="004443BE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 xml:space="preserve">:00 </w:t>
      </w:r>
      <w:r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583D28" w:rsidRPr="00ED06E5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Sam Aunai, Kim Behrens, Vern Butler, Erin Cruz, Celia Farina (ASPC), Val Garcia, </w:t>
      </w:r>
      <w:r w:rsidRPr="00ED06E5">
        <w:rPr>
          <w:rFonts w:ascii="Arial" w:hAnsi="Arial" w:cs="Arial"/>
          <w:sz w:val="20"/>
          <w:szCs w:val="20"/>
        </w:rPr>
        <w:t xml:space="preserve">Richard Goode, </w:t>
      </w:r>
      <w:r>
        <w:rPr>
          <w:rFonts w:ascii="Arial" w:hAnsi="Arial" w:cs="Arial"/>
          <w:sz w:val="20"/>
          <w:szCs w:val="20"/>
        </w:rPr>
        <w:t>B</w:t>
      </w:r>
      <w:r w:rsidRPr="00ED06E5">
        <w:rPr>
          <w:rFonts w:ascii="Arial" w:hAnsi="Arial" w:cs="Arial"/>
          <w:sz w:val="20"/>
          <w:szCs w:val="20"/>
        </w:rPr>
        <w:t xml:space="preserve">ill Henry, </w:t>
      </w:r>
      <w:r>
        <w:rPr>
          <w:rFonts w:ascii="Arial" w:hAnsi="Arial" w:cs="Arial"/>
          <w:sz w:val="20"/>
          <w:szCs w:val="20"/>
        </w:rPr>
        <w:t>Jeff Keele, Jodie Logan</w:t>
      </w:r>
      <w:r w:rsidRPr="00ED06E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Jay Navarrette, Buzz Piersol, </w:t>
      </w:r>
      <w:r w:rsidR="00583D28">
        <w:rPr>
          <w:rFonts w:ascii="Arial" w:hAnsi="Arial" w:cs="Arial"/>
          <w:sz w:val="20"/>
          <w:szCs w:val="20"/>
        </w:rPr>
        <w:t>Ann Marie Wagstaff</w:t>
      </w:r>
      <w:r w:rsidR="00443C04">
        <w:rPr>
          <w:rFonts w:ascii="Arial" w:hAnsi="Arial" w:cs="Arial"/>
          <w:sz w:val="20"/>
          <w:szCs w:val="20"/>
        </w:rPr>
        <w:t xml:space="preserve">, </w:t>
      </w:r>
      <w:r w:rsidR="00583D28">
        <w:rPr>
          <w:rFonts w:ascii="Arial" w:hAnsi="Arial" w:cs="Arial"/>
          <w:sz w:val="20"/>
          <w:szCs w:val="20"/>
        </w:rPr>
        <w:t>Arlitha Williams-Harmon</w:t>
      </w:r>
    </w:p>
    <w:p w:rsidR="00157068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="00D44448">
        <w:rPr>
          <w:rFonts w:ascii="Arial" w:hAnsi="Arial" w:cs="Arial"/>
          <w:sz w:val="20"/>
          <w:szCs w:val="20"/>
        </w:rPr>
        <w:t>Charlene Whitfield</w:t>
      </w:r>
      <w:r w:rsidR="00371597">
        <w:rPr>
          <w:rFonts w:ascii="Arial" w:hAnsi="Arial" w:cs="Arial"/>
          <w:sz w:val="20"/>
          <w:szCs w:val="20"/>
        </w:rPr>
        <w:t>, Classified Rep (vacant)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– </w:t>
      </w:r>
      <w:r w:rsidR="005B578F">
        <w:rPr>
          <w:rFonts w:ascii="Arial" w:hAnsi="Arial" w:cs="Arial"/>
          <w:sz w:val="20"/>
          <w:szCs w:val="20"/>
        </w:rPr>
        <w:t>8:43am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</w:p>
    <w:p w:rsidR="005B578F" w:rsidRPr="00FD7BA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Motioned:</w:t>
      </w:r>
      <w:r w:rsidRPr="00FD7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Richard Goode</w:t>
      </w:r>
      <w:r w:rsidRPr="00FD7BAF">
        <w:rPr>
          <w:rFonts w:ascii="Arial" w:hAnsi="Arial" w:cs="Arial"/>
          <w:sz w:val="20"/>
          <w:szCs w:val="20"/>
        </w:rPr>
        <w:t xml:space="preserve"> </w:t>
      </w:r>
      <w:r w:rsidRPr="00FD7BAF">
        <w:rPr>
          <w:rFonts w:ascii="Arial" w:hAnsi="Arial" w:cs="Arial"/>
          <w:sz w:val="20"/>
          <w:szCs w:val="20"/>
        </w:rPr>
        <w:tab/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Second:</w:t>
      </w:r>
      <w:r w:rsidRPr="008F50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Bill Henry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Ayes:</w:t>
      </w:r>
      <w:r w:rsidRPr="008F50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5E1873">
        <w:rPr>
          <w:rFonts w:ascii="Arial" w:hAnsi="Arial" w:cs="Arial"/>
          <w:sz w:val="20"/>
          <w:szCs w:val="20"/>
        </w:rPr>
        <w:t>3</w:t>
      </w:r>
      <w:r w:rsidRPr="008F500F">
        <w:rPr>
          <w:rFonts w:ascii="Arial" w:hAnsi="Arial" w:cs="Arial"/>
          <w:sz w:val="20"/>
          <w:szCs w:val="20"/>
        </w:rPr>
        <w:tab/>
        <w:t>Nays:</w:t>
      </w:r>
      <w:r w:rsidRPr="008F500F">
        <w:rPr>
          <w:rFonts w:ascii="Arial" w:hAnsi="Arial" w:cs="Arial"/>
          <w:sz w:val="20"/>
          <w:szCs w:val="20"/>
        </w:rPr>
        <w:tab/>
        <w:t>0</w:t>
      </w:r>
      <w:r w:rsidRPr="008F500F">
        <w:rPr>
          <w:rFonts w:ascii="Arial" w:hAnsi="Arial" w:cs="Arial"/>
          <w:sz w:val="20"/>
          <w:szCs w:val="20"/>
        </w:rPr>
        <w:tab/>
        <w:t>Abstentions:</w:t>
      </w:r>
      <w:r w:rsidRPr="008F500F">
        <w:rPr>
          <w:rFonts w:ascii="Arial" w:hAnsi="Arial" w:cs="Arial"/>
          <w:sz w:val="20"/>
          <w:szCs w:val="20"/>
        </w:rPr>
        <w:tab/>
        <w:t xml:space="preserve">0  </w:t>
      </w:r>
    </w:p>
    <w:p w:rsidR="005B578F" w:rsidRPr="00765B8C" w:rsidRDefault="005B578F" w:rsidP="005B578F">
      <w:pPr>
        <w:ind w:left="99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  <w:r w:rsidR="009E7751">
        <w:rPr>
          <w:rFonts w:ascii="Arial" w:hAnsi="Arial" w:cs="Arial"/>
          <w:b/>
          <w:sz w:val="20"/>
          <w:szCs w:val="20"/>
        </w:rPr>
        <w:t>(none to approve)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8778E7" w:rsidRDefault="00765B8C" w:rsidP="0043485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Budget Calendar Review</w:t>
      </w:r>
      <w:r w:rsidR="000352E1">
        <w:rPr>
          <w:rFonts w:ascii="Arial" w:hAnsi="Arial" w:cs="Arial"/>
          <w:b/>
          <w:sz w:val="20"/>
          <w:szCs w:val="20"/>
        </w:rPr>
        <w:t xml:space="preserve"> </w:t>
      </w:r>
      <w:r w:rsidR="00CE7A97">
        <w:rPr>
          <w:rFonts w:ascii="Arial" w:hAnsi="Arial" w:cs="Arial"/>
          <w:sz w:val="20"/>
          <w:szCs w:val="20"/>
        </w:rPr>
        <w:t>– On Schedule</w:t>
      </w:r>
    </w:p>
    <w:p w:rsidR="005E1873" w:rsidRPr="003D291A" w:rsidRDefault="003D291A" w:rsidP="003D291A">
      <w:pPr>
        <w:ind w:left="270" w:firstLine="720"/>
        <w:rPr>
          <w:rFonts w:ascii="Arial" w:hAnsi="Arial" w:cs="Arial"/>
          <w:sz w:val="20"/>
          <w:szCs w:val="20"/>
        </w:rPr>
      </w:pPr>
      <w:r w:rsidRPr="003D291A">
        <w:rPr>
          <w:rFonts w:ascii="Arial" w:hAnsi="Arial" w:cs="Arial"/>
          <w:sz w:val="20"/>
          <w:szCs w:val="20"/>
        </w:rPr>
        <w:t>August</w:t>
      </w:r>
    </w:p>
    <w:p w:rsidR="005E1873" w:rsidRPr="003D291A" w:rsidRDefault="005E1873" w:rsidP="003D291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D291A">
        <w:rPr>
          <w:rFonts w:ascii="Arial" w:hAnsi="Arial" w:cs="Arial"/>
          <w:sz w:val="20"/>
          <w:szCs w:val="20"/>
        </w:rPr>
        <w:t xml:space="preserve">Flex Day presentation </w:t>
      </w:r>
      <w:r w:rsidR="003D291A" w:rsidRPr="003D291A">
        <w:rPr>
          <w:rFonts w:ascii="Arial" w:hAnsi="Arial" w:cs="Arial"/>
          <w:sz w:val="20"/>
          <w:szCs w:val="20"/>
        </w:rPr>
        <w:t>held</w:t>
      </w:r>
    </w:p>
    <w:p w:rsidR="007868C7" w:rsidRDefault="007868C7" w:rsidP="003D291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D291A">
        <w:rPr>
          <w:rFonts w:ascii="Arial" w:hAnsi="Arial" w:cs="Arial"/>
          <w:sz w:val="20"/>
          <w:szCs w:val="20"/>
        </w:rPr>
        <w:t xml:space="preserve">Ann Marie </w:t>
      </w:r>
      <w:r w:rsidR="00FB311E">
        <w:rPr>
          <w:rFonts w:ascii="Arial" w:hAnsi="Arial" w:cs="Arial"/>
          <w:sz w:val="20"/>
          <w:szCs w:val="20"/>
        </w:rPr>
        <w:t xml:space="preserve">Wagstaff </w:t>
      </w:r>
      <w:r w:rsidRPr="003D291A">
        <w:rPr>
          <w:rFonts w:ascii="Arial" w:hAnsi="Arial" w:cs="Arial"/>
          <w:sz w:val="20"/>
          <w:szCs w:val="20"/>
        </w:rPr>
        <w:t>Budget Committee</w:t>
      </w:r>
      <w:r w:rsidR="003D291A">
        <w:rPr>
          <w:rFonts w:ascii="Arial" w:hAnsi="Arial" w:cs="Arial"/>
          <w:sz w:val="20"/>
          <w:szCs w:val="20"/>
        </w:rPr>
        <w:t xml:space="preserve"> Chair</w:t>
      </w:r>
    </w:p>
    <w:p w:rsidR="003D291A" w:rsidRPr="003D291A" w:rsidRDefault="003D291A" w:rsidP="003D291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Celia Farina ASPC Representative</w:t>
      </w:r>
    </w:p>
    <w:p w:rsidR="005E1873" w:rsidRDefault="005E1873" w:rsidP="007868C7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</w:t>
      </w:r>
    </w:p>
    <w:p w:rsidR="005E1873" w:rsidRPr="003D291A" w:rsidRDefault="005E1873" w:rsidP="003D291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3D291A">
        <w:rPr>
          <w:rFonts w:ascii="Arial" w:hAnsi="Arial" w:cs="Arial"/>
          <w:sz w:val="20"/>
          <w:szCs w:val="20"/>
        </w:rPr>
        <w:t>Need to review orientation packet (add to future agenda items)</w:t>
      </w:r>
    </w:p>
    <w:p w:rsidR="005E1873" w:rsidRDefault="005E1873" w:rsidP="003D291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3D291A">
        <w:rPr>
          <w:rFonts w:ascii="Arial" w:hAnsi="Arial" w:cs="Arial"/>
          <w:sz w:val="20"/>
          <w:szCs w:val="20"/>
        </w:rPr>
        <w:t>KCCD BOT next week</w:t>
      </w:r>
    </w:p>
    <w:p w:rsidR="00C0136E" w:rsidRDefault="00C0136E" w:rsidP="00C0136E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</w:t>
      </w:r>
    </w:p>
    <w:p w:rsidR="00C0136E" w:rsidRPr="00C0136E" w:rsidRDefault="00C0136E" w:rsidP="00C0136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0136E">
        <w:rPr>
          <w:rFonts w:ascii="Arial" w:hAnsi="Arial" w:cs="Arial"/>
          <w:sz w:val="20"/>
          <w:szCs w:val="20"/>
        </w:rPr>
        <w:t>Budget worksheets due end of October</w:t>
      </w:r>
    </w:p>
    <w:p w:rsidR="00A9172B" w:rsidRDefault="00A9172B" w:rsidP="00A9172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F36C9C" w:rsidRDefault="009E7751" w:rsidP="00D850F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16-17 Adopted Budget</w:t>
      </w:r>
    </w:p>
    <w:p w:rsidR="007868C7" w:rsidRPr="009D1F62" w:rsidRDefault="009D1F62" w:rsidP="009D1F62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 Master Plan was only major change (decrease in cost </w:t>
      </w:r>
      <w:r w:rsidR="00357404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$85,000)</w:t>
      </w:r>
    </w:p>
    <w:p w:rsidR="009D1F62" w:rsidRPr="009D1F62" w:rsidRDefault="009D1F62" w:rsidP="009D1F62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Salary adjustments</w:t>
      </w:r>
    </w:p>
    <w:p w:rsidR="009D1F62" w:rsidRPr="009D1F62" w:rsidRDefault="00357404" w:rsidP="009D1F62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 new grants (Nursing and PDC Psych Tech program</w:t>
      </w:r>
      <w:r w:rsidR="009D1F62">
        <w:rPr>
          <w:rFonts w:ascii="Arial" w:hAnsi="Arial" w:cs="Arial"/>
          <w:sz w:val="20"/>
          <w:szCs w:val="20"/>
        </w:rPr>
        <w:t>)</w:t>
      </w:r>
    </w:p>
    <w:p w:rsidR="009D1F62" w:rsidRPr="009D1F62" w:rsidRDefault="009D1F62" w:rsidP="009D1F62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Reduction in charge backs</w:t>
      </w:r>
      <w:r w:rsidR="00357404">
        <w:rPr>
          <w:rFonts w:ascii="Arial" w:hAnsi="Arial" w:cs="Arial"/>
          <w:sz w:val="20"/>
          <w:szCs w:val="20"/>
        </w:rPr>
        <w:t xml:space="preserve"> ($28,000)</w:t>
      </w:r>
    </w:p>
    <w:p w:rsidR="009D1F62" w:rsidRPr="009D1F62" w:rsidRDefault="009D1F62" w:rsidP="009D1F62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Minor budget transfer corrections</w:t>
      </w:r>
    </w:p>
    <w:p w:rsidR="009E7751" w:rsidRPr="009E7751" w:rsidRDefault="009E7751" w:rsidP="009E7751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9E7751" w:rsidRDefault="009E7751" w:rsidP="00D850F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One-Time Money Requests</w:t>
      </w:r>
    </w:p>
    <w:p w:rsidR="009E7751" w:rsidRPr="00320945" w:rsidRDefault="00320945" w:rsidP="007868C7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Science/Math - $4,000 for calculators &amp; equipment for rental program</w:t>
      </w:r>
    </w:p>
    <w:p w:rsidR="00320945" w:rsidRDefault="00320945" w:rsidP="00320945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</w:t>
      </w:r>
      <w:r>
        <w:rPr>
          <w:rFonts w:ascii="Arial" w:hAnsi="Arial" w:cs="Arial"/>
          <w:sz w:val="20"/>
          <w:szCs w:val="20"/>
        </w:rPr>
        <w:t xml:space="preserve"> reimbursement to Science Department</w:t>
      </w:r>
      <w:r w:rsidR="00B049F8">
        <w:rPr>
          <w:rFonts w:ascii="Arial" w:hAnsi="Arial" w:cs="Arial"/>
          <w:sz w:val="20"/>
          <w:szCs w:val="20"/>
        </w:rPr>
        <w:t>’s supply budget</w:t>
      </w:r>
      <w:r>
        <w:rPr>
          <w:rFonts w:ascii="Arial" w:hAnsi="Arial" w:cs="Arial"/>
          <w:sz w:val="20"/>
          <w:szCs w:val="20"/>
        </w:rPr>
        <w:t xml:space="preserve"> for</w:t>
      </w:r>
      <w:r w:rsidR="00CE7A97">
        <w:rPr>
          <w:rFonts w:ascii="Arial" w:hAnsi="Arial" w:cs="Arial"/>
          <w:sz w:val="20"/>
          <w:szCs w:val="20"/>
        </w:rPr>
        <w:t xml:space="preserve"> calculators and equipment</w:t>
      </w:r>
    </w:p>
    <w:p w:rsidR="00320945" w:rsidRPr="00FD7BAF" w:rsidRDefault="00320945" w:rsidP="00320945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Motioned:</w:t>
      </w:r>
      <w:r w:rsidRPr="00FD7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Richard Goode</w:t>
      </w:r>
      <w:r w:rsidRPr="00FD7BAF">
        <w:rPr>
          <w:rFonts w:ascii="Arial" w:hAnsi="Arial" w:cs="Arial"/>
          <w:sz w:val="20"/>
          <w:szCs w:val="20"/>
        </w:rPr>
        <w:t xml:space="preserve"> </w:t>
      </w:r>
      <w:r w:rsidRPr="00FD7BAF">
        <w:rPr>
          <w:rFonts w:ascii="Arial" w:hAnsi="Arial" w:cs="Arial"/>
          <w:sz w:val="20"/>
          <w:szCs w:val="20"/>
        </w:rPr>
        <w:tab/>
      </w:r>
    </w:p>
    <w:p w:rsidR="00320945" w:rsidRDefault="00320945" w:rsidP="00320945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Second:</w:t>
      </w:r>
      <w:r w:rsidRPr="008F50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Bill Henry</w:t>
      </w:r>
    </w:p>
    <w:p w:rsidR="00320945" w:rsidRDefault="00320945" w:rsidP="00320945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Ayes:</w:t>
      </w:r>
      <w:r w:rsidRPr="008F500F">
        <w:rPr>
          <w:rFonts w:ascii="Arial" w:hAnsi="Arial" w:cs="Arial"/>
          <w:sz w:val="20"/>
          <w:szCs w:val="20"/>
        </w:rPr>
        <w:tab/>
      </w:r>
      <w:r w:rsidR="00B049F8">
        <w:rPr>
          <w:rFonts w:ascii="Arial" w:hAnsi="Arial" w:cs="Arial"/>
          <w:sz w:val="20"/>
          <w:szCs w:val="20"/>
        </w:rPr>
        <w:t>13</w:t>
      </w:r>
      <w:r w:rsidRPr="008F500F">
        <w:rPr>
          <w:rFonts w:ascii="Arial" w:hAnsi="Arial" w:cs="Arial"/>
          <w:sz w:val="20"/>
          <w:szCs w:val="20"/>
        </w:rPr>
        <w:tab/>
        <w:t>Nays:</w:t>
      </w:r>
      <w:r w:rsidRPr="008F500F">
        <w:rPr>
          <w:rFonts w:ascii="Arial" w:hAnsi="Arial" w:cs="Arial"/>
          <w:sz w:val="20"/>
          <w:szCs w:val="20"/>
        </w:rPr>
        <w:tab/>
        <w:t>0</w:t>
      </w:r>
      <w:r w:rsidRPr="008F500F">
        <w:rPr>
          <w:rFonts w:ascii="Arial" w:hAnsi="Arial" w:cs="Arial"/>
          <w:sz w:val="20"/>
          <w:szCs w:val="20"/>
        </w:rPr>
        <w:tab/>
        <w:t>Abstentions:</w:t>
      </w:r>
      <w:r w:rsidRPr="008F500F">
        <w:rPr>
          <w:rFonts w:ascii="Arial" w:hAnsi="Arial" w:cs="Arial"/>
          <w:sz w:val="20"/>
          <w:szCs w:val="20"/>
        </w:rPr>
        <w:tab/>
        <w:t xml:space="preserve">0  </w:t>
      </w:r>
    </w:p>
    <w:p w:rsidR="007868C7" w:rsidRDefault="007868C7" w:rsidP="009E7751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9E7751" w:rsidRPr="00666C38" w:rsidRDefault="009E7751" w:rsidP="009E77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 Sustainability</w:t>
      </w:r>
      <w:r w:rsidR="00666C38">
        <w:rPr>
          <w:rFonts w:ascii="Arial" w:hAnsi="Arial" w:cs="Arial"/>
          <w:b/>
          <w:sz w:val="20"/>
          <w:szCs w:val="20"/>
        </w:rPr>
        <w:t xml:space="preserve"> </w:t>
      </w:r>
      <w:r w:rsidR="00666C38">
        <w:rPr>
          <w:rFonts w:ascii="Arial" w:hAnsi="Arial" w:cs="Arial"/>
          <w:sz w:val="20"/>
          <w:szCs w:val="20"/>
        </w:rPr>
        <w:t>(chart presentation)</w:t>
      </w:r>
    </w:p>
    <w:p w:rsidR="00CB6291" w:rsidRDefault="00CB6291" w:rsidP="00666C38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committee discussed:</w:t>
      </w:r>
    </w:p>
    <w:p w:rsidR="00CB6291" w:rsidRDefault="00CB6291" w:rsidP="00666C38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666C38" w:rsidRPr="00666C38" w:rsidRDefault="00666C38" w:rsidP="00F51D66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Trends of unemployment in California affect our enrollment</w:t>
      </w:r>
    </w:p>
    <w:p w:rsidR="00666C38" w:rsidRPr="00666C38" w:rsidRDefault="00666C38" w:rsidP="00F51D66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Majority of money is for academic salary</w:t>
      </w:r>
    </w:p>
    <w:p w:rsidR="00666C38" w:rsidRDefault="00666C38" w:rsidP="00F51D66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 media</w:t>
      </w:r>
    </w:p>
    <w:p w:rsidR="00666C38" w:rsidRDefault="00666C38" w:rsidP="00F51D66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Demographic age of students getting younger</w:t>
      </w:r>
    </w:p>
    <w:p w:rsidR="00666C38" w:rsidRDefault="006307AB" w:rsidP="00F51D66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66C38">
        <w:rPr>
          <w:rFonts w:ascii="Arial" w:hAnsi="Arial" w:cs="Arial"/>
          <w:sz w:val="20"/>
          <w:szCs w:val="20"/>
        </w:rPr>
        <w:t>ual enrollment program has increased</w:t>
      </w:r>
    </w:p>
    <w:p w:rsidR="00666C38" w:rsidRDefault="00ED197A" w:rsidP="00F51D66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Restructure of assessment will get students through courses faster which could cause a dip in enrollment</w:t>
      </w:r>
    </w:p>
    <w:p w:rsidR="00C0136E" w:rsidRDefault="00C0136E" w:rsidP="00C013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Porterville College </w:t>
      </w:r>
    </w:p>
    <w:p w:rsidR="00C0136E" w:rsidRDefault="00C0136E" w:rsidP="00C013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Committee Minutes</w:t>
      </w:r>
    </w:p>
    <w:p w:rsidR="00C0136E" w:rsidRDefault="00C0136E" w:rsidP="00C013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2, 2016</w:t>
      </w:r>
    </w:p>
    <w:p w:rsidR="00C0136E" w:rsidRDefault="00C0136E" w:rsidP="00C013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Two</w:t>
      </w:r>
    </w:p>
    <w:p w:rsidR="00C0136E" w:rsidRDefault="00C0136E" w:rsidP="00C0136E">
      <w:pPr>
        <w:rPr>
          <w:rFonts w:ascii="Arial" w:hAnsi="Arial" w:cs="Arial"/>
          <w:sz w:val="20"/>
          <w:szCs w:val="20"/>
        </w:rPr>
      </w:pPr>
    </w:p>
    <w:p w:rsidR="00C0136E" w:rsidRDefault="00C0136E" w:rsidP="00C0136E">
      <w:pPr>
        <w:rPr>
          <w:rFonts w:ascii="Arial" w:hAnsi="Arial" w:cs="Arial"/>
          <w:sz w:val="20"/>
          <w:szCs w:val="20"/>
        </w:rPr>
      </w:pPr>
    </w:p>
    <w:p w:rsidR="00C0136E" w:rsidRPr="00C0136E" w:rsidRDefault="00C0136E" w:rsidP="00C0136E">
      <w:pPr>
        <w:rPr>
          <w:rFonts w:ascii="Arial" w:hAnsi="Arial" w:cs="Arial"/>
          <w:sz w:val="20"/>
          <w:szCs w:val="20"/>
        </w:rPr>
      </w:pPr>
    </w:p>
    <w:p w:rsidR="00822F1D" w:rsidRDefault="00CB6291" w:rsidP="00F51D66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ESL program non credit/certificate program</w:t>
      </w:r>
    </w:p>
    <w:p w:rsidR="00CB6291" w:rsidRDefault="00CB6291" w:rsidP="00F51D66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Economic uncertainty whether good or bad</w:t>
      </w:r>
    </w:p>
    <w:p w:rsidR="00CB6291" w:rsidRDefault="00CB6291" w:rsidP="00F51D66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CalPERS/CalSTERS obligations</w:t>
      </w:r>
    </w:p>
    <w:p w:rsidR="00CB6291" w:rsidRDefault="00CB6291" w:rsidP="00F51D66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Proposition 30 expiration impact</w:t>
      </w:r>
    </w:p>
    <w:p w:rsidR="00CB6291" w:rsidRDefault="00CB6291" w:rsidP="00F51D66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Campus staffing FON</w:t>
      </w:r>
      <w:r w:rsidR="00F106B2">
        <w:rPr>
          <w:rFonts w:ascii="Arial" w:hAnsi="Arial" w:cs="Arial"/>
          <w:sz w:val="20"/>
          <w:szCs w:val="20"/>
        </w:rPr>
        <w:t xml:space="preserve"> and 50% Law</w:t>
      </w:r>
    </w:p>
    <w:p w:rsidR="00F106B2" w:rsidRPr="00C0136E" w:rsidRDefault="00F106B2" w:rsidP="00C0136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Facilities </w:t>
      </w:r>
    </w:p>
    <w:p w:rsidR="00F106B2" w:rsidRPr="00C0136E" w:rsidRDefault="00F106B2" w:rsidP="00C0136E">
      <w:pPr>
        <w:ind w:left="1350"/>
        <w:rPr>
          <w:rFonts w:ascii="Arial" w:hAnsi="Arial" w:cs="Arial"/>
          <w:sz w:val="20"/>
          <w:szCs w:val="20"/>
        </w:rPr>
      </w:pPr>
    </w:p>
    <w:p w:rsidR="00F36C9C" w:rsidRPr="00F36C9C" w:rsidRDefault="00F36C9C" w:rsidP="00F36C9C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822F1D" w:rsidRPr="00822F1D" w:rsidRDefault="00822F1D" w:rsidP="00822F1D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Update on </w:t>
      </w:r>
      <w:r w:rsidR="00C0136E">
        <w:rPr>
          <w:rFonts w:ascii="Arial" w:hAnsi="Arial" w:cs="Arial"/>
          <w:sz w:val="20"/>
          <w:szCs w:val="20"/>
        </w:rPr>
        <w:t>fall</w:t>
      </w:r>
      <w:r>
        <w:rPr>
          <w:rFonts w:ascii="Arial" w:hAnsi="Arial" w:cs="Arial"/>
          <w:sz w:val="20"/>
          <w:szCs w:val="20"/>
        </w:rPr>
        <w:t xml:space="preserve"> target:  Didn’t reach </w:t>
      </w:r>
      <w:r w:rsidR="00C0136E">
        <w:rPr>
          <w:rFonts w:ascii="Arial" w:hAnsi="Arial" w:cs="Arial"/>
          <w:sz w:val="20"/>
          <w:szCs w:val="20"/>
        </w:rPr>
        <w:t>summer</w:t>
      </w:r>
      <w:r>
        <w:rPr>
          <w:rFonts w:ascii="Arial" w:hAnsi="Arial" w:cs="Arial"/>
          <w:sz w:val="20"/>
          <w:szCs w:val="20"/>
        </w:rPr>
        <w:t xml:space="preserve"> target but with </w:t>
      </w:r>
      <w:r w:rsidR="00C0136E">
        <w:rPr>
          <w:rFonts w:ascii="Arial" w:hAnsi="Arial" w:cs="Arial"/>
          <w:sz w:val="20"/>
          <w:szCs w:val="20"/>
        </w:rPr>
        <w:t>fall</w:t>
      </w:r>
      <w:r>
        <w:rPr>
          <w:rFonts w:ascii="Arial" w:hAnsi="Arial" w:cs="Arial"/>
          <w:sz w:val="20"/>
          <w:szCs w:val="20"/>
        </w:rPr>
        <w:t xml:space="preserve"> target of 107% we are at 101%.  We will go into </w:t>
      </w:r>
      <w:r w:rsidR="00C0136E">
        <w:rPr>
          <w:rFonts w:ascii="Arial" w:hAnsi="Arial" w:cs="Arial"/>
          <w:sz w:val="20"/>
          <w:szCs w:val="20"/>
        </w:rPr>
        <w:t>spring</w:t>
      </w:r>
      <w:r>
        <w:rPr>
          <w:rFonts w:ascii="Arial" w:hAnsi="Arial" w:cs="Arial"/>
          <w:sz w:val="20"/>
          <w:szCs w:val="20"/>
        </w:rPr>
        <w:t xml:space="preserve"> without deficit.</w:t>
      </w: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Default="00583D28" w:rsidP="00583D28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60B12" w:rsidRDefault="00460B12" w:rsidP="00460B1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 w:rsidRPr="00A64287">
        <w:rPr>
          <w:rFonts w:ascii="Arial" w:hAnsi="Arial" w:cs="Arial"/>
          <w:sz w:val="20"/>
          <w:szCs w:val="20"/>
        </w:rPr>
        <w:t>Suggestion Drop Box (ongoing)</w:t>
      </w:r>
    </w:p>
    <w:p w:rsidR="00A9172B" w:rsidRDefault="00A9172B" w:rsidP="00460B1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Refine Budget Calendar</w:t>
      </w:r>
    </w:p>
    <w:p w:rsidR="00F36C9C" w:rsidRDefault="00F36C9C" w:rsidP="00460B1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Fiscal Health </w:t>
      </w:r>
      <w:r w:rsidR="00371597">
        <w:rPr>
          <w:rFonts w:ascii="Arial" w:hAnsi="Arial" w:cs="Arial"/>
          <w:strike/>
          <w:sz w:val="20"/>
          <w:szCs w:val="20"/>
        </w:rPr>
        <w:t>March 18, 216</w:t>
      </w:r>
    </w:p>
    <w:p w:rsidR="00F36C9C" w:rsidRDefault="00F36C9C" w:rsidP="00460B1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</w:t>
      </w:r>
    </w:p>
    <w:p w:rsidR="007868C7" w:rsidRDefault="007868C7" w:rsidP="00460B1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Orientation Packet</w:t>
      </w:r>
    </w:p>
    <w:p w:rsidR="007868C7" w:rsidRDefault="007868C7" w:rsidP="00460B1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BAM Recommendations</w:t>
      </w:r>
    </w:p>
    <w:p w:rsidR="00F36C9C" w:rsidRDefault="00F36C9C" w:rsidP="00F36C9C">
      <w:pPr>
        <w:pStyle w:val="ListParagraph"/>
        <w:tabs>
          <w:tab w:val="left" w:pos="720"/>
        </w:tabs>
        <w:ind w:left="1440"/>
        <w:rPr>
          <w:rFonts w:ascii="Arial" w:hAnsi="Arial" w:cs="Arial"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Adjourned 9:47 am</w:t>
      </w: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583D28" w:rsidRDefault="00583D28" w:rsidP="001B3765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9E7751">
        <w:rPr>
          <w:rFonts w:ascii="Arial" w:hAnsi="Arial" w:cs="Arial"/>
          <w:b/>
          <w:sz w:val="20"/>
          <w:szCs w:val="20"/>
        </w:rPr>
        <w:t>September 16</w:t>
      </w:r>
      <w:r w:rsidR="00B84CA0">
        <w:rPr>
          <w:rFonts w:ascii="Arial" w:hAnsi="Arial" w:cs="Arial"/>
          <w:b/>
          <w:sz w:val="20"/>
          <w:szCs w:val="20"/>
        </w:rPr>
        <w:t>, 2016</w:t>
      </w:r>
      <w:r w:rsidR="007868C7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r w:rsidR="007868C7">
        <w:rPr>
          <w:rFonts w:ascii="Arial" w:hAnsi="Arial" w:cs="Arial"/>
          <w:b/>
          <w:sz w:val="20"/>
          <w:szCs w:val="20"/>
        </w:rPr>
        <w:t>CANCEL</w:t>
      </w:r>
      <w:r w:rsidR="001B3765">
        <w:rPr>
          <w:rFonts w:ascii="Arial" w:hAnsi="Arial" w:cs="Arial"/>
          <w:b/>
          <w:sz w:val="20"/>
          <w:szCs w:val="20"/>
        </w:rPr>
        <w:t>L</w:t>
      </w:r>
      <w:r w:rsidR="007868C7">
        <w:rPr>
          <w:rFonts w:ascii="Arial" w:hAnsi="Arial" w:cs="Arial"/>
          <w:b/>
          <w:sz w:val="20"/>
          <w:szCs w:val="20"/>
        </w:rPr>
        <w:t>ED</w:t>
      </w:r>
      <w:bookmarkEnd w:id="0"/>
    </w:p>
    <w:p w:rsidR="007868C7" w:rsidRDefault="007868C7" w:rsidP="00DB1F11">
      <w:pPr>
        <w:jc w:val="both"/>
      </w:pP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D3" w:rsidRDefault="009731D3" w:rsidP="00EF579D">
      <w:r>
        <w:separator/>
      </w:r>
    </w:p>
  </w:endnote>
  <w:endnote w:type="continuationSeparator" w:id="0">
    <w:p w:rsidR="009731D3" w:rsidRDefault="009731D3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D3" w:rsidRDefault="009731D3" w:rsidP="00EF579D">
      <w:r>
        <w:separator/>
      </w:r>
    </w:p>
  </w:footnote>
  <w:footnote w:type="continuationSeparator" w:id="0">
    <w:p w:rsidR="009731D3" w:rsidRDefault="009731D3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4A5A"/>
    <w:multiLevelType w:val="hybridMultilevel"/>
    <w:tmpl w:val="3732E1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F839E8"/>
    <w:multiLevelType w:val="hybridMultilevel"/>
    <w:tmpl w:val="525E324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5802DD2"/>
    <w:multiLevelType w:val="hybridMultilevel"/>
    <w:tmpl w:val="3A52C4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397F7CF7"/>
    <w:multiLevelType w:val="hybridMultilevel"/>
    <w:tmpl w:val="A83A46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3C81700E"/>
    <w:multiLevelType w:val="hybridMultilevel"/>
    <w:tmpl w:val="2DA478C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5F747FA"/>
    <w:multiLevelType w:val="hybridMultilevel"/>
    <w:tmpl w:val="0E342B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72FF"/>
    <w:rsid w:val="00050D1F"/>
    <w:rsid w:val="00065DD9"/>
    <w:rsid w:val="00082581"/>
    <w:rsid w:val="000B225F"/>
    <w:rsid w:val="000D2EDF"/>
    <w:rsid w:val="00102B83"/>
    <w:rsid w:val="0011096B"/>
    <w:rsid w:val="00157068"/>
    <w:rsid w:val="001A7BDD"/>
    <w:rsid w:val="001B3765"/>
    <w:rsid w:val="001C6894"/>
    <w:rsid w:val="001D41A9"/>
    <w:rsid w:val="001D4F29"/>
    <w:rsid w:val="001D5A2C"/>
    <w:rsid w:val="002632A5"/>
    <w:rsid w:val="0027184A"/>
    <w:rsid w:val="002A5380"/>
    <w:rsid w:val="002A580D"/>
    <w:rsid w:val="002B2F1E"/>
    <w:rsid w:val="002D728D"/>
    <w:rsid w:val="002F49B6"/>
    <w:rsid w:val="00320945"/>
    <w:rsid w:val="003345AF"/>
    <w:rsid w:val="00346B99"/>
    <w:rsid w:val="00357404"/>
    <w:rsid w:val="00365A6E"/>
    <w:rsid w:val="00371597"/>
    <w:rsid w:val="00386D42"/>
    <w:rsid w:val="003C14C8"/>
    <w:rsid w:val="003C43DC"/>
    <w:rsid w:val="003D291A"/>
    <w:rsid w:val="00400D09"/>
    <w:rsid w:val="004043A1"/>
    <w:rsid w:val="00434854"/>
    <w:rsid w:val="00442310"/>
    <w:rsid w:val="00443C04"/>
    <w:rsid w:val="004443BE"/>
    <w:rsid w:val="00460B12"/>
    <w:rsid w:val="00463EA1"/>
    <w:rsid w:val="004866EE"/>
    <w:rsid w:val="004B77C6"/>
    <w:rsid w:val="0055046E"/>
    <w:rsid w:val="00560105"/>
    <w:rsid w:val="005724C0"/>
    <w:rsid w:val="00583D28"/>
    <w:rsid w:val="005B578F"/>
    <w:rsid w:val="005E1873"/>
    <w:rsid w:val="005F134F"/>
    <w:rsid w:val="00607D81"/>
    <w:rsid w:val="0061045E"/>
    <w:rsid w:val="006137D6"/>
    <w:rsid w:val="006307AB"/>
    <w:rsid w:val="0063291D"/>
    <w:rsid w:val="006367A8"/>
    <w:rsid w:val="00666C38"/>
    <w:rsid w:val="00670BFF"/>
    <w:rsid w:val="00672AED"/>
    <w:rsid w:val="00691BF5"/>
    <w:rsid w:val="006C6A35"/>
    <w:rsid w:val="006D5A49"/>
    <w:rsid w:val="007163A4"/>
    <w:rsid w:val="00752230"/>
    <w:rsid w:val="00765B8C"/>
    <w:rsid w:val="00783FF0"/>
    <w:rsid w:val="007868C7"/>
    <w:rsid w:val="007A295C"/>
    <w:rsid w:val="007B3EE8"/>
    <w:rsid w:val="007B50D0"/>
    <w:rsid w:val="007C58C0"/>
    <w:rsid w:val="007D09D0"/>
    <w:rsid w:val="007D46CD"/>
    <w:rsid w:val="007D6560"/>
    <w:rsid w:val="008003F4"/>
    <w:rsid w:val="00812E60"/>
    <w:rsid w:val="00822F1D"/>
    <w:rsid w:val="00832CBC"/>
    <w:rsid w:val="00837B43"/>
    <w:rsid w:val="0084763F"/>
    <w:rsid w:val="008778E7"/>
    <w:rsid w:val="00894330"/>
    <w:rsid w:val="008A49B0"/>
    <w:rsid w:val="008B0C38"/>
    <w:rsid w:val="008D0F63"/>
    <w:rsid w:val="008D68A8"/>
    <w:rsid w:val="00913AB3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59DB"/>
    <w:rsid w:val="00996FA5"/>
    <w:rsid w:val="009B716A"/>
    <w:rsid w:val="009C709E"/>
    <w:rsid w:val="009D1F62"/>
    <w:rsid w:val="009E7751"/>
    <w:rsid w:val="009E7EED"/>
    <w:rsid w:val="00A030F4"/>
    <w:rsid w:val="00A5620B"/>
    <w:rsid w:val="00A9172B"/>
    <w:rsid w:val="00AD7C4A"/>
    <w:rsid w:val="00B00C45"/>
    <w:rsid w:val="00B049F8"/>
    <w:rsid w:val="00B06188"/>
    <w:rsid w:val="00B3214C"/>
    <w:rsid w:val="00B516D5"/>
    <w:rsid w:val="00B56CD1"/>
    <w:rsid w:val="00B62B16"/>
    <w:rsid w:val="00B80080"/>
    <w:rsid w:val="00B84CA0"/>
    <w:rsid w:val="00B850A0"/>
    <w:rsid w:val="00BB4573"/>
    <w:rsid w:val="00BB5552"/>
    <w:rsid w:val="00BB78E0"/>
    <w:rsid w:val="00BC4CEB"/>
    <w:rsid w:val="00BC7816"/>
    <w:rsid w:val="00BD26F0"/>
    <w:rsid w:val="00BD4B13"/>
    <w:rsid w:val="00C0136E"/>
    <w:rsid w:val="00C0246B"/>
    <w:rsid w:val="00C123DA"/>
    <w:rsid w:val="00C23F79"/>
    <w:rsid w:val="00C25059"/>
    <w:rsid w:val="00C534E0"/>
    <w:rsid w:val="00C90E75"/>
    <w:rsid w:val="00CB224B"/>
    <w:rsid w:val="00CB4E37"/>
    <w:rsid w:val="00CB6291"/>
    <w:rsid w:val="00CC2933"/>
    <w:rsid w:val="00CC7207"/>
    <w:rsid w:val="00CD12C8"/>
    <w:rsid w:val="00CE04FC"/>
    <w:rsid w:val="00CE159D"/>
    <w:rsid w:val="00CE7A97"/>
    <w:rsid w:val="00D1787C"/>
    <w:rsid w:val="00D24F9F"/>
    <w:rsid w:val="00D37167"/>
    <w:rsid w:val="00D44448"/>
    <w:rsid w:val="00D850FE"/>
    <w:rsid w:val="00D855AB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B755F"/>
    <w:rsid w:val="00ED197A"/>
    <w:rsid w:val="00ED7F4F"/>
    <w:rsid w:val="00EF579D"/>
    <w:rsid w:val="00EF64C6"/>
    <w:rsid w:val="00F06F62"/>
    <w:rsid w:val="00F106B2"/>
    <w:rsid w:val="00F23E7E"/>
    <w:rsid w:val="00F36C9C"/>
    <w:rsid w:val="00F51D66"/>
    <w:rsid w:val="00F92952"/>
    <w:rsid w:val="00FA36CB"/>
    <w:rsid w:val="00FA3C4E"/>
    <w:rsid w:val="00FB311E"/>
    <w:rsid w:val="00FE6507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56911-B0FD-4B78-AF01-B0FBD81E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29</cp:revision>
  <cp:lastPrinted>2016-09-26T20:38:00Z</cp:lastPrinted>
  <dcterms:created xsi:type="dcterms:W3CDTF">2016-02-19T14:33:00Z</dcterms:created>
  <dcterms:modified xsi:type="dcterms:W3CDTF">2016-10-06T17:53:00Z</dcterms:modified>
</cp:coreProperties>
</file>