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D" w:rsidRDefault="00E275BD" w:rsidP="00E275BD">
      <w:pPr>
        <w:spacing w:after="0"/>
        <w:rPr>
          <w:b/>
        </w:rPr>
      </w:pPr>
      <w:r>
        <w:rPr>
          <w:b/>
        </w:rPr>
        <w:t>Brainstorming with Sonya, July 21, 2015</w:t>
      </w:r>
    </w:p>
    <w:p w:rsidR="00E275BD" w:rsidRPr="00FE0E0A" w:rsidRDefault="00E275BD" w:rsidP="00E275BD">
      <w:pPr>
        <w:spacing w:after="0"/>
        <w:rPr>
          <w:b/>
        </w:rPr>
      </w:pPr>
      <w:r w:rsidRPr="00FE0E0A">
        <w:rPr>
          <w:b/>
        </w:rPr>
        <w:t>Opening day</w:t>
      </w:r>
    </w:p>
    <w:p w:rsidR="00E275BD" w:rsidRDefault="00E275BD" w:rsidP="00E275BD">
      <w:pPr>
        <w:spacing w:after="0"/>
      </w:pPr>
      <w:r>
        <w:t>Big picture</w:t>
      </w:r>
    </w:p>
    <w:p w:rsidR="00E275BD" w:rsidRDefault="00E275BD" w:rsidP="00E275BD">
      <w:pPr>
        <w:spacing w:after="0"/>
      </w:pPr>
      <w:r>
        <w:tab/>
        <w:t xml:space="preserve">Entire theme to be wonder (about Michael </w:t>
      </w:r>
      <w:proofErr w:type="spellStart"/>
      <w:r>
        <w:t>Wesch</w:t>
      </w:r>
      <w:proofErr w:type="spellEnd"/>
      <w:r>
        <w:t>)</w:t>
      </w:r>
    </w:p>
    <w:p w:rsidR="00E275BD" w:rsidRDefault="00E275BD" w:rsidP="00E275BD">
      <w:pPr>
        <w:spacing w:after="0"/>
      </w:pPr>
      <w:r>
        <w:tab/>
        <w:t>Elevated from tactical to big thinking</w:t>
      </w:r>
    </w:p>
    <w:p w:rsidR="00E275BD" w:rsidRDefault="00E275BD" w:rsidP="00E275BD">
      <w:pPr>
        <w:spacing w:after="0"/>
      </w:pPr>
      <w:r>
        <w:tab/>
        <w:t>Adaptive learning and wonder</w:t>
      </w:r>
    </w:p>
    <w:p w:rsidR="00E275BD" w:rsidRDefault="00E275BD" w:rsidP="00E275BD">
      <w:pPr>
        <w:spacing w:after="0"/>
      </w:pPr>
      <w:r>
        <w:t>Promoting innovation and distributed leadership</w:t>
      </w:r>
    </w:p>
    <w:p w:rsidR="00E275BD" w:rsidRDefault="00E275BD" w:rsidP="00E275BD">
      <w:pPr>
        <w:spacing w:after="0"/>
      </w:pPr>
      <w:proofErr w:type="gramStart"/>
      <w:r>
        <w:t>Strategic directions and scorecard—45 min/60 min/75 min session?</w:t>
      </w:r>
      <w:proofErr w:type="gramEnd"/>
    </w:p>
    <w:p w:rsidR="00E275BD" w:rsidRDefault="00E275BD" w:rsidP="00E275BD">
      <w:pPr>
        <w:spacing w:after="0"/>
      </w:pPr>
      <w:r>
        <w:tab/>
        <w:t>We want everyone to get engaged in strategic directions and get involved in scorecard</w:t>
      </w:r>
    </w:p>
    <w:p w:rsidR="00E275BD" w:rsidRDefault="00E275BD" w:rsidP="00E275BD">
      <w:pPr>
        <w:spacing w:after="0"/>
      </w:pPr>
      <w:r>
        <w:tab/>
        <w:t>With framing piece of creativity, wonder, learning and play</w:t>
      </w:r>
    </w:p>
    <w:p w:rsidR="00E275BD" w:rsidRDefault="00E275BD" w:rsidP="00E275BD">
      <w:pPr>
        <w:spacing w:after="0"/>
      </w:pPr>
      <w:r>
        <w:t>Emphasize instruction (last year was student affairs)</w:t>
      </w:r>
    </w:p>
    <w:p w:rsidR="00E275BD" w:rsidRDefault="00E275BD" w:rsidP="00E275BD">
      <w:pPr>
        <w:spacing w:after="0"/>
      </w:pPr>
      <w:r>
        <w:t xml:space="preserve">Introduction of new Strategic Directions </w:t>
      </w:r>
    </w:p>
    <w:p w:rsidR="00E275BD" w:rsidRDefault="00E275BD" w:rsidP="00E275BD">
      <w:pPr>
        <w:spacing w:after="0"/>
      </w:pPr>
      <w:r>
        <w:t>Goal of presentation—have them write</w:t>
      </w:r>
    </w:p>
    <w:p w:rsidR="00E275BD" w:rsidRDefault="00E275BD" w:rsidP="00E275BD">
      <w:pPr>
        <w:spacing w:after="0"/>
      </w:pPr>
      <w:proofErr w:type="gramStart"/>
      <w:r>
        <w:t>Use imagine</w:t>
      </w:r>
      <w:proofErr w:type="gramEnd"/>
      <w:r>
        <w:t xml:space="preserve"> for each of the directions—imagine what it would be like</w:t>
      </w:r>
    </w:p>
    <w:p w:rsidR="00E275BD" w:rsidRDefault="00E275BD" w:rsidP="00E275BD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Pr="00D96D28">
        <w:rPr>
          <w:b/>
        </w:rPr>
        <w:t>Imagine</w:t>
      </w:r>
      <w:r>
        <w:t xml:space="preserve"> the state of student learning at BC now (intentionally moving college to higher level of effectiveness)</w:t>
      </w:r>
    </w:p>
    <w:p w:rsidR="00E275BD" w:rsidRDefault="00E275BD" w:rsidP="00E275BD">
      <w:pPr>
        <w:pStyle w:val="ListParagraph"/>
        <w:numPr>
          <w:ilvl w:val="1"/>
          <w:numId w:val="2"/>
        </w:numPr>
        <w:spacing w:after="0"/>
      </w:pPr>
      <w:r>
        <w:t>Do we know if our students are thinking critically?</w:t>
      </w:r>
    </w:p>
    <w:p w:rsidR="00E275BD" w:rsidRDefault="00E275BD" w:rsidP="00E275BD">
      <w:pPr>
        <w:pStyle w:val="ListParagraph"/>
        <w:numPr>
          <w:ilvl w:val="1"/>
          <w:numId w:val="2"/>
        </w:numPr>
        <w:spacing w:after="0"/>
      </w:pPr>
      <w:r>
        <w:t xml:space="preserve"> When we gather in 2018, imagine, what would that look like?</w:t>
      </w:r>
    </w:p>
    <w:p w:rsidR="00E275BD" w:rsidRDefault="00E275BD" w:rsidP="00E275BD">
      <w:pPr>
        <w:pStyle w:val="ListParagraph"/>
        <w:numPr>
          <w:ilvl w:val="1"/>
          <w:numId w:val="2"/>
        </w:numPr>
        <w:spacing w:after="0"/>
      </w:pPr>
      <w:r>
        <w:t>What would our understanding be of what our students are learning and able to do?  What would it look like?</w:t>
      </w:r>
    </w:p>
    <w:p w:rsidR="00E275BD" w:rsidRDefault="00E275BD" w:rsidP="00E275BD">
      <w:pPr>
        <w:pStyle w:val="ListParagraph"/>
        <w:numPr>
          <w:ilvl w:val="0"/>
          <w:numId w:val="2"/>
        </w:numPr>
        <w:spacing w:after="0"/>
      </w:pPr>
      <w:r>
        <w:t>Now see yourself on a committee in your department in some community you belong in.  How can that community or department help fuel this movement?</w:t>
      </w:r>
    </w:p>
    <w:p w:rsidR="00E275BD" w:rsidRDefault="00E275BD" w:rsidP="00E275BD">
      <w:pPr>
        <w:pStyle w:val="ListParagraph"/>
        <w:numPr>
          <w:ilvl w:val="0"/>
          <w:numId w:val="2"/>
        </w:numPr>
        <w:spacing w:after="0"/>
      </w:pPr>
      <w:r>
        <w:t>Imagine yourself—what would you be doing differently?</w:t>
      </w:r>
    </w:p>
    <w:p w:rsidR="00E275BD" w:rsidRDefault="00E275BD" w:rsidP="00E275BD">
      <w:pPr>
        <w:spacing w:after="0"/>
      </w:pPr>
    </w:p>
    <w:p w:rsidR="00E275BD" w:rsidRDefault="00E275BD" w:rsidP="00E275BD">
      <w:pPr>
        <w:spacing w:after="0"/>
      </w:pPr>
      <w:proofErr w:type="gramStart"/>
      <w:r>
        <w:t>Time to imagine the changes for BC for the next three years.</w:t>
      </w:r>
      <w:proofErr w:type="gramEnd"/>
      <w:r>
        <w:t xml:space="preserve">  </w:t>
      </w:r>
    </w:p>
    <w:p w:rsidR="00E275BD" w:rsidRDefault="00E275BD" w:rsidP="00E275BD">
      <w:pPr>
        <w:spacing w:after="0"/>
      </w:pPr>
    </w:p>
    <w:p w:rsidR="00E275BD" w:rsidRDefault="00E275BD" w:rsidP="00E275BD">
      <w:pPr>
        <w:spacing w:after="0"/>
      </w:pPr>
    </w:p>
    <w:p w:rsidR="00E275BD" w:rsidRDefault="00E275BD" w:rsidP="00E275BD">
      <w:pPr>
        <w:spacing w:after="0"/>
      </w:pPr>
    </w:p>
    <w:p w:rsid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Notes from President’s Cabinet, Monday, August 3, 2015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Presentation at opening day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Framework on scorecard—student profile, student success, institutional effectiveness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These are our students, our admin building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Usability—different ways to access, approach info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Help Shannon select landing pages for quick presentation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Response cards for quick evaluation</w:t>
      </w: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D5EE0" w:rsidRPr="00BD5EE0" w:rsidRDefault="00BD5EE0" w:rsidP="00BD5EE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D5EE0">
        <w:rPr>
          <w:rFonts w:ascii="Tahoma" w:eastAsia="Times New Roman" w:hAnsi="Tahoma" w:cs="Tahoma"/>
          <w:color w:val="000000"/>
          <w:sz w:val="20"/>
          <w:szCs w:val="20"/>
        </w:rPr>
        <w:t>If you were at the meeting, please add anything you remember from Sonya's comments today.</w:t>
      </w:r>
    </w:p>
    <w:p w:rsidR="00F43653" w:rsidRDefault="00F43653">
      <w:bookmarkStart w:id="0" w:name="_GoBack"/>
      <w:bookmarkEnd w:id="0"/>
    </w:p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CDE"/>
    <w:multiLevelType w:val="hybridMultilevel"/>
    <w:tmpl w:val="EF6A36E6"/>
    <w:lvl w:ilvl="0" w:tplc="77D254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1943"/>
    <w:multiLevelType w:val="hybridMultilevel"/>
    <w:tmpl w:val="AFF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BD"/>
    <w:rsid w:val="008974E0"/>
    <w:rsid w:val="00BD5EE0"/>
    <w:rsid w:val="00E275BD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7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3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7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</cp:lastModifiedBy>
  <cp:revision>2</cp:revision>
  <dcterms:created xsi:type="dcterms:W3CDTF">2015-08-05T20:36:00Z</dcterms:created>
  <dcterms:modified xsi:type="dcterms:W3CDTF">2015-08-05T20:36:00Z</dcterms:modified>
</cp:coreProperties>
</file>