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ED9" w:rsidRPr="00824ED9" w:rsidRDefault="00824ED9">
      <w:pPr>
        <w:rPr>
          <w:sz w:val="28"/>
        </w:rPr>
      </w:pPr>
      <w:bookmarkStart w:id="0" w:name="_GoBack"/>
      <w:bookmarkEnd w:id="0"/>
      <w:r>
        <w:rPr>
          <w:sz w:val="28"/>
        </w:rPr>
        <w:t>Assessment Committee Meeting | May 5, 2016</w:t>
      </w:r>
    </w:p>
    <w:p w:rsidR="00824ED9" w:rsidRPr="00824ED9" w:rsidRDefault="00824ED9">
      <w:pPr>
        <w:rPr>
          <w:b/>
          <w:sz w:val="24"/>
        </w:rPr>
      </w:pPr>
      <w:r w:rsidRPr="00824ED9">
        <w:rPr>
          <w:b/>
          <w:sz w:val="24"/>
        </w:rPr>
        <w:t xml:space="preserve">In attendance: </w:t>
      </w:r>
    </w:p>
    <w:p w:rsidR="00824ED9" w:rsidRDefault="00824ED9">
      <w:r>
        <w:t>Liz Rozell, Kate Pluta, Chris Dison, Dave Neville, Pam Davis, Isaac Vannasone, Di Hoffman, Alex Henderson, Gayle Richardson</w:t>
      </w:r>
    </w:p>
    <w:p w:rsidR="00824ED9" w:rsidRPr="00824ED9" w:rsidRDefault="00824ED9">
      <w:pPr>
        <w:rPr>
          <w:b/>
          <w:sz w:val="24"/>
        </w:rPr>
      </w:pPr>
      <w:r w:rsidRPr="00824ED9">
        <w:rPr>
          <w:b/>
          <w:sz w:val="24"/>
        </w:rPr>
        <w:t xml:space="preserve">Action Items: </w:t>
      </w:r>
    </w:p>
    <w:p w:rsidR="00A33311" w:rsidRPr="00A33311" w:rsidRDefault="00A33311" w:rsidP="00824ED9">
      <w:pPr>
        <w:pStyle w:val="ListParagraph"/>
        <w:numPr>
          <w:ilvl w:val="0"/>
          <w:numId w:val="1"/>
        </w:numPr>
        <w:rPr>
          <w:b/>
        </w:rPr>
      </w:pPr>
      <w:r>
        <w:t>Website updates</w:t>
      </w:r>
    </w:p>
    <w:p w:rsidR="00234C21" w:rsidRPr="00234C21" w:rsidRDefault="00824ED9" w:rsidP="00234C21">
      <w:pPr>
        <w:pStyle w:val="ListParagraph"/>
        <w:numPr>
          <w:ilvl w:val="1"/>
          <w:numId w:val="1"/>
        </w:numPr>
        <w:rPr>
          <w:b/>
        </w:rPr>
      </w:pPr>
      <w:r>
        <w:t xml:space="preserve">Membership roster needs to be cleaned up and updated (we’re moving toward listing all BC departments and showing who is representing each dept., this makes it easier to see which depts. have a representative). </w:t>
      </w:r>
    </w:p>
    <w:p w:rsidR="00824ED9" w:rsidRPr="00234C21" w:rsidRDefault="00824ED9" w:rsidP="00234C21">
      <w:pPr>
        <w:pStyle w:val="ListParagraph"/>
        <w:numPr>
          <w:ilvl w:val="1"/>
          <w:numId w:val="1"/>
        </w:numPr>
        <w:rPr>
          <w:b/>
        </w:rPr>
      </w:pPr>
      <w:r w:rsidRPr="00234C21">
        <w:rPr>
          <w:b/>
        </w:rPr>
        <w:t>(Faith and Kate will do this)</w:t>
      </w:r>
    </w:p>
    <w:p w:rsidR="006F1EB3" w:rsidRPr="00A33311" w:rsidRDefault="006F1EB3" w:rsidP="006F1EB3">
      <w:pPr>
        <w:pStyle w:val="ListParagraph"/>
        <w:numPr>
          <w:ilvl w:val="0"/>
          <w:numId w:val="1"/>
        </w:numPr>
        <w:rPr>
          <w:b/>
        </w:rPr>
      </w:pPr>
      <w:proofErr w:type="spellStart"/>
      <w:r>
        <w:t>Curricunet</w:t>
      </w:r>
      <w:proofErr w:type="spellEnd"/>
      <w:r>
        <w:t xml:space="preserve"> issues</w:t>
      </w:r>
    </w:p>
    <w:p w:rsidR="00A33311" w:rsidRPr="00824ED9" w:rsidRDefault="00A33311" w:rsidP="00A33311">
      <w:pPr>
        <w:pStyle w:val="ListParagraph"/>
        <w:numPr>
          <w:ilvl w:val="1"/>
          <w:numId w:val="1"/>
        </w:numPr>
        <w:rPr>
          <w:b/>
        </w:rPr>
      </w:pPr>
      <w:r>
        <w:t xml:space="preserve">There are lots of SLOs currently in </w:t>
      </w:r>
      <w:proofErr w:type="spellStart"/>
      <w:r>
        <w:t>Curricunet</w:t>
      </w:r>
      <w:proofErr w:type="spellEnd"/>
      <w:r>
        <w:t xml:space="preserve"> that are actually course objectives. </w:t>
      </w:r>
      <w:r w:rsidRPr="00824ED9">
        <w:rPr>
          <w:u w:val="single"/>
        </w:rPr>
        <w:t>Course objectives need to be separate from SLOs</w:t>
      </w:r>
      <w:r>
        <w:t xml:space="preserve">, as they are static while SLOs are assessable and updatable. </w:t>
      </w:r>
    </w:p>
    <w:p w:rsidR="00A33311" w:rsidRPr="00824ED9" w:rsidRDefault="00A33311" w:rsidP="00A33311">
      <w:pPr>
        <w:pStyle w:val="ListParagraph"/>
        <w:numPr>
          <w:ilvl w:val="2"/>
          <w:numId w:val="1"/>
        </w:numPr>
        <w:rPr>
          <w:b/>
        </w:rPr>
      </w:pPr>
      <w:r>
        <w:t xml:space="preserve">At least one SLO for each course needs to involve critical thinking </w:t>
      </w:r>
    </w:p>
    <w:p w:rsidR="00A33311" w:rsidRPr="00234C21" w:rsidRDefault="00234C21" w:rsidP="00234C21">
      <w:pPr>
        <w:pStyle w:val="ListParagraph"/>
        <w:numPr>
          <w:ilvl w:val="1"/>
          <w:numId w:val="1"/>
        </w:numPr>
        <w:rPr>
          <w:b/>
        </w:rPr>
      </w:pPr>
      <w:r>
        <w:t xml:space="preserve">We need a clear way to separate objectives from outcomes in </w:t>
      </w:r>
      <w:proofErr w:type="spellStart"/>
      <w:r>
        <w:t>Curricunet</w:t>
      </w:r>
      <w:proofErr w:type="spellEnd"/>
      <w:r>
        <w:t xml:space="preserve"> (a template?)</w:t>
      </w:r>
      <w:r w:rsidR="00A33311">
        <w:t xml:space="preserve"> </w:t>
      </w:r>
      <w:r w:rsidRPr="00234C21">
        <w:rPr>
          <w:b/>
        </w:rPr>
        <w:t xml:space="preserve"> </w:t>
      </w:r>
    </w:p>
    <w:p w:rsidR="00A33311" w:rsidRPr="00234C21" w:rsidRDefault="00234C21" w:rsidP="00234C21">
      <w:pPr>
        <w:pStyle w:val="ListParagraph"/>
        <w:numPr>
          <w:ilvl w:val="1"/>
          <w:numId w:val="1"/>
        </w:numPr>
        <w:rPr>
          <w:b/>
        </w:rPr>
      </w:pPr>
      <w:r>
        <w:rPr>
          <w:b/>
        </w:rPr>
        <w:t>(</w:t>
      </w:r>
      <w:r w:rsidRPr="006F1EB3">
        <w:rPr>
          <w:b/>
        </w:rPr>
        <w:t>This will be added to the agenda for the Assessment Retreat on the 24</w:t>
      </w:r>
      <w:r w:rsidRPr="006F1EB3">
        <w:rPr>
          <w:b/>
          <w:vertAlign w:val="superscript"/>
        </w:rPr>
        <w:t>th</w:t>
      </w:r>
      <w:r>
        <w:t>)</w:t>
      </w:r>
    </w:p>
    <w:p w:rsidR="00824ED9" w:rsidRPr="00824ED9" w:rsidRDefault="00234C21" w:rsidP="00824ED9">
      <w:pPr>
        <w:rPr>
          <w:b/>
          <w:sz w:val="24"/>
        </w:rPr>
      </w:pPr>
      <w:r>
        <w:rPr>
          <w:b/>
          <w:sz w:val="24"/>
        </w:rPr>
        <w:t>Retreat brainstorms</w:t>
      </w:r>
      <w:r w:rsidR="00824ED9" w:rsidRPr="00824ED9">
        <w:rPr>
          <w:b/>
          <w:sz w:val="24"/>
        </w:rPr>
        <w:t>:</w:t>
      </w:r>
    </w:p>
    <w:p w:rsidR="00824ED9" w:rsidRPr="00234C21" w:rsidRDefault="00234C21" w:rsidP="00824ED9">
      <w:pPr>
        <w:pStyle w:val="ListParagraph"/>
        <w:numPr>
          <w:ilvl w:val="0"/>
          <w:numId w:val="1"/>
        </w:numPr>
        <w:rPr>
          <w:b/>
        </w:rPr>
      </w:pPr>
      <w:r>
        <w:t>Breakout session: Invite Curriculum co-chairs to help us connect our work with Curriculum</w:t>
      </w:r>
    </w:p>
    <w:p w:rsidR="00234C21" w:rsidRPr="00234C21" w:rsidRDefault="00234C21" w:rsidP="00824ED9">
      <w:pPr>
        <w:pStyle w:val="ListParagraph"/>
        <w:numPr>
          <w:ilvl w:val="0"/>
          <w:numId w:val="1"/>
        </w:numPr>
        <w:rPr>
          <w:b/>
        </w:rPr>
      </w:pPr>
      <w:r>
        <w:t>Intro to Assessment: Give an overview of what Assessment is and where</w:t>
      </w:r>
      <w:r w:rsidR="003614A6">
        <w:t xml:space="preserve"> we fit into the school, go</w:t>
      </w:r>
      <w:r>
        <w:t xml:space="preserve"> over the committee charge in detail</w:t>
      </w:r>
    </w:p>
    <w:p w:rsidR="00824ED9" w:rsidRPr="003614A6" w:rsidRDefault="00234C21" w:rsidP="00824ED9">
      <w:pPr>
        <w:pStyle w:val="ListParagraph"/>
        <w:numPr>
          <w:ilvl w:val="0"/>
          <w:numId w:val="1"/>
        </w:numPr>
        <w:rPr>
          <w:b/>
        </w:rPr>
      </w:pPr>
      <w:r>
        <w:t>Calendar/Action Plan for 2016-2017</w:t>
      </w:r>
    </w:p>
    <w:p w:rsidR="003614A6" w:rsidRPr="003614A6" w:rsidRDefault="00A10312" w:rsidP="00824ED9">
      <w:pPr>
        <w:pStyle w:val="ListParagraph"/>
        <w:numPr>
          <w:ilvl w:val="0"/>
          <w:numId w:val="1"/>
        </w:numPr>
        <w:rPr>
          <w:b/>
        </w:rPr>
      </w:pPr>
      <w:r>
        <w:t>Figure out better communication with different departments as far as assessment data goes</w:t>
      </w:r>
    </w:p>
    <w:p w:rsidR="00824ED9" w:rsidRPr="00824ED9" w:rsidRDefault="00824ED9"/>
    <w:sectPr w:rsidR="00824ED9" w:rsidRPr="00824E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D1D66"/>
    <w:multiLevelType w:val="hybridMultilevel"/>
    <w:tmpl w:val="58B48904"/>
    <w:lvl w:ilvl="0" w:tplc="FC062CF0">
      <w:numFmt w:val="bullet"/>
      <w:lvlText w:val="-"/>
      <w:lvlJc w:val="left"/>
      <w:pPr>
        <w:ind w:left="720" w:hanging="360"/>
      </w:pPr>
      <w:rPr>
        <w:rFonts w:ascii="Calibri" w:eastAsiaTheme="minorHAnsi" w:hAnsi="Calibri" w:cstheme="minorBidi"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ED9"/>
    <w:rsid w:val="00234C21"/>
    <w:rsid w:val="003614A6"/>
    <w:rsid w:val="006F1EB3"/>
    <w:rsid w:val="006F3161"/>
    <w:rsid w:val="00802191"/>
    <w:rsid w:val="00824ED9"/>
    <w:rsid w:val="00A10312"/>
    <w:rsid w:val="00A33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E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E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Kern Community College District</Company>
  <LinksUpToDate>false</LinksUpToDate>
  <CharactersWithSpaces>1265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Faith Bradham</dc:creator>
  <cp:lastModifiedBy>Kate Pluta</cp:lastModifiedBy>
  <cp:revision>2</cp:revision>
  <dcterms:created xsi:type="dcterms:W3CDTF">2016-08-23T21:21:00Z</dcterms:created>
  <dcterms:modified xsi:type="dcterms:W3CDTF">2016-08-23T21:21:00Z</dcterms:modified>
</cp:coreProperties>
</file>