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11859" w14:textId="77777777" w:rsidR="004C7E8F" w:rsidRPr="004C7E8F" w:rsidRDefault="004C7E8F" w:rsidP="004C7E8F">
      <w:pPr>
        <w:spacing w:before="100" w:beforeAutospacing="1" w:after="100" w:afterAutospacing="1"/>
        <w:rPr>
          <w:rFonts w:ascii="Times" w:hAnsi="Times" w:cs="Times New Roman"/>
          <w:sz w:val="20"/>
          <w:szCs w:val="20"/>
          <w:lang w:eastAsia="ja-JP"/>
        </w:rPr>
      </w:pPr>
      <w:bookmarkStart w:id="0" w:name="_GoBack"/>
      <w:bookmarkEnd w:id="0"/>
      <w:r w:rsidRPr="004C7E8F">
        <w:rPr>
          <w:rFonts w:ascii="Calibri,Bold" w:hAnsi="Calibri,Bold" w:cs="Times New Roman"/>
          <w:sz w:val="32"/>
          <w:szCs w:val="32"/>
          <w:lang w:eastAsia="ja-JP"/>
        </w:rPr>
        <w:t xml:space="preserve">Bakersfield College Program Review – Annual Update </w:t>
      </w:r>
    </w:p>
    <w:p w14:paraId="233FCB7A"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 w:hAnsi="Calibri" w:cs="Times New Roman"/>
          <w:sz w:val="22"/>
          <w:szCs w:val="22"/>
          <w:lang w:eastAsia="ja-JP"/>
        </w:rPr>
        <w:t>Program Name:</w:t>
      </w:r>
      <w:r w:rsidRPr="004C7E8F">
        <w:rPr>
          <w:rFonts w:ascii="Calibri" w:hAnsi="Calibri" w:cs="Times New Roman"/>
          <w:sz w:val="22"/>
          <w:szCs w:val="22"/>
          <w:lang w:eastAsia="ja-JP"/>
        </w:rPr>
        <w:br/>
        <w:t>Program Type: Instructional Non-Instructional</w:t>
      </w:r>
      <w:r w:rsidRPr="004C7E8F">
        <w:rPr>
          <w:rFonts w:ascii="Calibri" w:hAnsi="Calibri" w:cs="Times New Roman"/>
          <w:sz w:val="22"/>
          <w:szCs w:val="22"/>
          <w:lang w:eastAsia="ja-JP"/>
        </w:rPr>
        <w:br/>
        <w:t>Program Mission Statement:</w:t>
      </w:r>
      <w:r w:rsidRPr="004C7E8F">
        <w:rPr>
          <w:rFonts w:ascii="Calibri" w:hAnsi="Calibri" w:cs="Times New Roman"/>
          <w:sz w:val="22"/>
          <w:szCs w:val="22"/>
          <w:lang w:eastAsia="ja-JP"/>
        </w:rPr>
        <w:br/>
        <w:t xml:space="preserve">Program Description: Describe how the program supports the </w:t>
      </w:r>
      <w:r w:rsidRPr="004C7E8F">
        <w:rPr>
          <w:rFonts w:ascii="Calibri" w:hAnsi="Calibri" w:cs="Times New Roman"/>
          <w:color w:val="0000FF"/>
          <w:sz w:val="22"/>
          <w:szCs w:val="22"/>
          <w:lang w:eastAsia="ja-JP"/>
        </w:rPr>
        <w:t>Bakersfield College Mission</w:t>
      </w:r>
      <w:r w:rsidRPr="004C7E8F">
        <w:rPr>
          <w:rFonts w:ascii="Calibri" w:hAnsi="Calibri" w:cs="Times New Roman"/>
          <w:sz w:val="22"/>
          <w:szCs w:val="22"/>
          <w:lang w:eastAsia="ja-JP"/>
        </w:rPr>
        <w:t xml:space="preserve">. </w:t>
      </w:r>
    </w:p>
    <w:p w14:paraId="616DC330"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Bold" w:hAnsi="Calibri,Bold" w:cs="Times New Roman"/>
          <w:sz w:val="22"/>
          <w:szCs w:val="22"/>
          <w:lang w:eastAsia="ja-JP"/>
        </w:rPr>
        <w:t xml:space="preserve">II. Program Assessment (focus on most recent year): </w:t>
      </w:r>
    </w:p>
    <w:p w14:paraId="4AE5E74C" w14:textId="77777777" w:rsidR="004C7E8F" w:rsidRPr="004C7E8F" w:rsidRDefault="004C7E8F" w:rsidP="004C7E8F">
      <w:pPr>
        <w:numPr>
          <w:ilvl w:val="0"/>
          <w:numId w:val="1"/>
        </w:numPr>
        <w:spacing w:before="100" w:beforeAutospacing="1" w:after="100" w:afterAutospacing="1"/>
        <w:rPr>
          <w:rFonts w:ascii="Calibri" w:hAnsi="Calibri" w:cs="Times New Roman"/>
          <w:sz w:val="22"/>
          <w:szCs w:val="22"/>
          <w:lang w:eastAsia="ja-JP"/>
        </w:rPr>
      </w:pPr>
      <w:r w:rsidRPr="004C7E8F">
        <w:rPr>
          <w:rFonts w:ascii="Calibri" w:hAnsi="Calibri" w:cs="Times New Roman"/>
          <w:sz w:val="22"/>
          <w:szCs w:val="22"/>
          <w:lang w:eastAsia="ja-JP"/>
        </w:rPr>
        <w:t xml:space="preserve">How did your outcomes assessment results inform your program planning? </w:t>
      </w:r>
    </w:p>
    <w:p w14:paraId="70E726CC" w14:textId="77777777" w:rsidR="004C7E8F" w:rsidRPr="004C7E8F" w:rsidRDefault="004C7E8F" w:rsidP="004C7E8F">
      <w:pPr>
        <w:numPr>
          <w:ilvl w:val="0"/>
          <w:numId w:val="1"/>
        </w:numPr>
        <w:spacing w:before="100" w:beforeAutospacing="1" w:after="100" w:afterAutospacing="1"/>
        <w:rPr>
          <w:rFonts w:ascii="Calibri" w:hAnsi="Calibri" w:cs="Times New Roman"/>
          <w:sz w:val="22"/>
          <w:szCs w:val="22"/>
          <w:lang w:eastAsia="ja-JP"/>
        </w:rPr>
      </w:pPr>
      <w:r w:rsidRPr="004C7E8F">
        <w:rPr>
          <w:rFonts w:ascii="Calibri" w:hAnsi="Calibri" w:cs="Times New Roman"/>
          <w:sz w:val="22"/>
          <w:szCs w:val="22"/>
          <w:lang w:eastAsia="ja-JP"/>
        </w:rPr>
        <w:t xml:space="preserve">How did your outcomes assessment results inform your resource requests? </w:t>
      </w:r>
    </w:p>
    <w:p w14:paraId="6EC8584B" w14:textId="77777777" w:rsidR="004C7E8F" w:rsidRPr="004C7E8F" w:rsidRDefault="004C7E8F" w:rsidP="004C7E8F">
      <w:pPr>
        <w:numPr>
          <w:ilvl w:val="0"/>
          <w:numId w:val="1"/>
        </w:numPr>
        <w:spacing w:before="100" w:beforeAutospacing="1" w:after="100" w:afterAutospacing="1"/>
        <w:rPr>
          <w:rFonts w:ascii="Calibri" w:hAnsi="Calibri" w:cs="Times New Roman"/>
          <w:sz w:val="22"/>
          <w:szCs w:val="22"/>
          <w:lang w:eastAsia="ja-JP"/>
        </w:rPr>
      </w:pPr>
      <w:r w:rsidRPr="004C7E8F">
        <w:rPr>
          <w:rFonts w:ascii="Calibri" w:hAnsi="Calibri" w:cs="Times New Roman"/>
          <w:sz w:val="22"/>
          <w:szCs w:val="22"/>
          <w:lang w:eastAsia="ja-JP"/>
        </w:rPr>
        <w:t>Instructional Programs only</w:t>
      </w:r>
      <w:r w:rsidRPr="004C7E8F">
        <w:rPr>
          <w:rFonts w:ascii="Calibri,Bold" w:hAnsi="Calibri,Bold" w:cs="Times New Roman"/>
          <w:sz w:val="22"/>
          <w:szCs w:val="22"/>
          <w:lang w:eastAsia="ja-JP"/>
        </w:rPr>
        <w:t xml:space="preserve">: </w:t>
      </w:r>
      <w:r w:rsidRPr="004C7E8F">
        <w:rPr>
          <w:rFonts w:ascii="Calibri" w:hAnsi="Calibri" w:cs="Times New Roman"/>
          <w:sz w:val="22"/>
          <w:szCs w:val="22"/>
          <w:lang w:eastAsia="ja-JP"/>
        </w:rPr>
        <w:t xml:space="preserve">How do course level student learning outcomes align with program learning outcomes? </w:t>
      </w:r>
    </w:p>
    <w:p w14:paraId="16F01C93" w14:textId="77777777" w:rsidR="004C7E8F" w:rsidRDefault="004C7E8F" w:rsidP="004C7E8F">
      <w:pPr>
        <w:numPr>
          <w:ilvl w:val="0"/>
          <w:numId w:val="1"/>
        </w:numPr>
        <w:spacing w:before="100" w:beforeAutospacing="1" w:after="100" w:afterAutospacing="1"/>
        <w:rPr>
          <w:rFonts w:ascii="Calibri" w:hAnsi="Calibri" w:cs="Times New Roman"/>
          <w:sz w:val="22"/>
          <w:szCs w:val="22"/>
          <w:lang w:eastAsia="ja-JP"/>
        </w:rPr>
      </w:pPr>
      <w:r w:rsidRPr="004C7E8F">
        <w:rPr>
          <w:rFonts w:ascii="Calibri" w:hAnsi="Calibri" w:cs="Times New Roman"/>
          <w:sz w:val="22"/>
          <w:szCs w:val="22"/>
          <w:lang w:eastAsia="ja-JP"/>
        </w:rPr>
        <w:t xml:space="preserve">How do the program learning outcomes align with </w:t>
      </w:r>
      <w:r w:rsidRPr="004C7E8F">
        <w:rPr>
          <w:rFonts w:ascii="Calibri" w:hAnsi="Calibri" w:cs="Times New Roman"/>
          <w:color w:val="0000FF"/>
          <w:sz w:val="22"/>
          <w:szCs w:val="22"/>
          <w:lang w:eastAsia="ja-JP"/>
        </w:rPr>
        <w:t>Institutional Learning Outcomes</w:t>
      </w:r>
      <w:r w:rsidRPr="004C7E8F">
        <w:rPr>
          <w:rFonts w:ascii="Calibri" w:hAnsi="Calibri" w:cs="Times New Roman"/>
          <w:sz w:val="22"/>
          <w:szCs w:val="22"/>
          <w:lang w:eastAsia="ja-JP"/>
        </w:rPr>
        <w:t xml:space="preserve">? </w:t>
      </w:r>
    </w:p>
    <w:p w14:paraId="1484F977" w14:textId="77777777" w:rsidR="004C7E8F" w:rsidRPr="004C7E8F" w:rsidRDefault="00111F0A" w:rsidP="004C7E8F">
      <w:pPr>
        <w:numPr>
          <w:ilvl w:val="0"/>
          <w:numId w:val="1"/>
        </w:numPr>
        <w:spacing w:before="100" w:beforeAutospacing="1" w:after="100" w:afterAutospacing="1"/>
        <w:rPr>
          <w:rFonts w:ascii="Calibri" w:hAnsi="Calibri" w:cs="Times New Roman"/>
          <w:sz w:val="22"/>
          <w:szCs w:val="22"/>
          <w:highlight w:val="yellow"/>
          <w:lang w:eastAsia="ja-JP"/>
        </w:rPr>
      </w:pPr>
      <w:r>
        <w:rPr>
          <w:rFonts w:ascii="Calibri" w:hAnsi="Calibri" w:cs="Times New Roman"/>
          <w:sz w:val="22"/>
          <w:szCs w:val="22"/>
          <w:highlight w:val="yellow"/>
          <w:lang w:eastAsia="ja-JP"/>
        </w:rPr>
        <w:t>Describe how</w:t>
      </w:r>
      <w:r w:rsidR="004C7E8F" w:rsidRPr="004C7E8F">
        <w:rPr>
          <w:rFonts w:ascii="Calibri" w:hAnsi="Calibri" w:cs="Times New Roman"/>
          <w:sz w:val="22"/>
          <w:szCs w:val="22"/>
          <w:highlight w:val="yellow"/>
          <w:lang w:eastAsia="ja-JP"/>
        </w:rPr>
        <w:t xml:space="preserve"> your program </w:t>
      </w:r>
      <w:r>
        <w:rPr>
          <w:rFonts w:ascii="Calibri" w:hAnsi="Calibri" w:cs="Times New Roman"/>
          <w:sz w:val="22"/>
          <w:szCs w:val="22"/>
          <w:highlight w:val="yellow"/>
          <w:lang w:eastAsia="ja-JP"/>
        </w:rPr>
        <w:t xml:space="preserve">plans to address equity specifically referencing </w:t>
      </w:r>
      <w:r w:rsidR="004C7E8F" w:rsidRPr="004C7E8F">
        <w:rPr>
          <w:rFonts w:ascii="Calibri" w:hAnsi="Calibri" w:cs="Times New Roman"/>
          <w:sz w:val="22"/>
          <w:szCs w:val="22"/>
          <w:highlight w:val="yellow"/>
          <w:lang w:eastAsia="ja-JP"/>
        </w:rPr>
        <w:t>the achievement gap an</w:t>
      </w:r>
      <w:r>
        <w:rPr>
          <w:rFonts w:ascii="Calibri" w:hAnsi="Calibri" w:cs="Times New Roman"/>
          <w:sz w:val="22"/>
          <w:szCs w:val="22"/>
          <w:highlight w:val="yellow"/>
          <w:lang w:eastAsia="ja-JP"/>
        </w:rPr>
        <w:t>d disproportionate impact.</w:t>
      </w:r>
    </w:p>
    <w:p w14:paraId="4C62F756" w14:textId="77777777" w:rsidR="004C7E8F" w:rsidRPr="004C7E8F" w:rsidRDefault="004C7E8F" w:rsidP="004C7E8F">
      <w:pPr>
        <w:numPr>
          <w:ilvl w:val="0"/>
          <w:numId w:val="1"/>
        </w:numPr>
        <w:spacing w:before="100" w:beforeAutospacing="1" w:after="100" w:afterAutospacing="1"/>
        <w:rPr>
          <w:rFonts w:ascii="Calibri" w:hAnsi="Calibri" w:cs="Times New Roman"/>
          <w:sz w:val="22"/>
          <w:szCs w:val="22"/>
          <w:lang w:eastAsia="ja-JP"/>
        </w:rPr>
      </w:pPr>
      <w:r w:rsidRPr="004C7E8F">
        <w:rPr>
          <w:rFonts w:ascii="Calibri" w:hAnsi="Calibri" w:cs="Times New Roman"/>
          <w:sz w:val="22"/>
          <w:szCs w:val="22"/>
          <w:lang w:eastAsia="ja-JP"/>
        </w:rPr>
        <w:t xml:space="preserve">Describe </w:t>
      </w:r>
      <w:r w:rsidRPr="004C7E8F">
        <w:rPr>
          <w:rFonts w:ascii="Calibri,Italic" w:hAnsi="Calibri,Italic" w:cs="Times New Roman"/>
          <w:sz w:val="22"/>
          <w:szCs w:val="22"/>
          <w:lang w:eastAsia="ja-JP"/>
        </w:rPr>
        <w:t xml:space="preserve">any significant changes </w:t>
      </w:r>
      <w:r w:rsidRPr="004C7E8F">
        <w:rPr>
          <w:rFonts w:ascii="Calibri" w:hAnsi="Calibri" w:cs="Times New Roman"/>
          <w:sz w:val="22"/>
          <w:szCs w:val="22"/>
          <w:lang w:eastAsia="ja-JP"/>
        </w:rPr>
        <w:t xml:space="preserve">in your program’s strengths since last year. </w:t>
      </w:r>
    </w:p>
    <w:p w14:paraId="0BB7856C" w14:textId="77777777" w:rsidR="004C7E8F" w:rsidRPr="004C7E8F" w:rsidRDefault="004C7E8F" w:rsidP="004C7E8F">
      <w:pPr>
        <w:numPr>
          <w:ilvl w:val="0"/>
          <w:numId w:val="1"/>
        </w:numPr>
        <w:spacing w:before="100" w:beforeAutospacing="1" w:after="100" w:afterAutospacing="1"/>
        <w:rPr>
          <w:rFonts w:ascii="Calibri" w:hAnsi="Calibri" w:cs="Times New Roman"/>
          <w:sz w:val="22"/>
          <w:szCs w:val="22"/>
          <w:lang w:eastAsia="ja-JP"/>
        </w:rPr>
      </w:pPr>
      <w:r w:rsidRPr="004C7E8F">
        <w:rPr>
          <w:rFonts w:ascii="Calibri" w:hAnsi="Calibri" w:cs="Times New Roman"/>
          <w:sz w:val="22"/>
          <w:szCs w:val="22"/>
          <w:lang w:eastAsia="ja-JP"/>
        </w:rPr>
        <w:t xml:space="preserve">Describe </w:t>
      </w:r>
      <w:r w:rsidRPr="004C7E8F">
        <w:rPr>
          <w:rFonts w:ascii="Calibri,Italic" w:hAnsi="Calibri,Italic" w:cs="Times New Roman"/>
          <w:sz w:val="22"/>
          <w:szCs w:val="22"/>
          <w:lang w:eastAsia="ja-JP"/>
        </w:rPr>
        <w:t xml:space="preserve">any significant changes </w:t>
      </w:r>
      <w:r w:rsidRPr="004C7E8F">
        <w:rPr>
          <w:rFonts w:ascii="Calibri" w:hAnsi="Calibri" w:cs="Times New Roman"/>
          <w:sz w:val="22"/>
          <w:szCs w:val="22"/>
          <w:lang w:eastAsia="ja-JP"/>
        </w:rPr>
        <w:t xml:space="preserve">in your program’s weaknesses since last year. </w:t>
      </w:r>
    </w:p>
    <w:p w14:paraId="1A863849" w14:textId="77777777" w:rsidR="004C7E8F" w:rsidRPr="004C7E8F" w:rsidRDefault="004C7E8F" w:rsidP="004C7E8F">
      <w:pPr>
        <w:numPr>
          <w:ilvl w:val="0"/>
          <w:numId w:val="1"/>
        </w:numPr>
        <w:spacing w:before="100" w:beforeAutospacing="1" w:after="100" w:afterAutospacing="1"/>
        <w:rPr>
          <w:rFonts w:ascii="Calibri" w:hAnsi="Calibri" w:cs="Times New Roman"/>
          <w:sz w:val="22"/>
          <w:szCs w:val="22"/>
          <w:lang w:eastAsia="ja-JP"/>
        </w:rPr>
      </w:pPr>
      <w:r w:rsidRPr="004C7E8F">
        <w:rPr>
          <w:rFonts w:ascii="Calibri" w:hAnsi="Calibri" w:cs="Times New Roman"/>
          <w:sz w:val="22"/>
          <w:szCs w:val="22"/>
          <w:lang w:eastAsia="ja-JP"/>
        </w:rPr>
        <w:t xml:space="preserve">If applicable, describe any unplanned events that affected your program. </w:t>
      </w:r>
    </w:p>
    <w:p w14:paraId="2A29F6E7"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Bold" w:hAnsi="Calibri,Bold" w:cs="Times New Roman"/>
          <w:sz w:val="22"/>
          <w:szCs w:val="22"/>
          <w:lang w:eastAsia="ja-JP"/>
        </w:rPr>
        <w:t xml:space="preserve">III. Resource Analysis: </w:t>
      </w:r>
    </w:p>
    <w:p w14:paraId="26F1C01B"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 w:hAnsi="Calibri" w:cs="Times New Roman"/>
          <w:sz w:val="22"/>
          <w:szCs w:val="22"/>
          <w:lang w:eastAsia="ja-JP"/>
        </w:rPr>
        <w:t xml:space="preserve">A. </w:t>
      </w:r>
    </w:p>
    <w:p w14:paraId="23638A87"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 w:hAnsi="Calibri" w:cs="Times New Roman"/>
          <w:sz w:val="22"/>
          <w:szCs w:val="22"/>
          <w:lang w:eastAsia="ja-JP"/>
        </w:rPr>
        <w:t xml:space="preserve">Human Resources </w:t>
      </w:r>
    </w:p>
    <w:p w14:paraId="3CC611CB" w14:textId="77777777" w:rsidR="004C7E8F" w:rsidRPr="004C7E8F" w:rsidRDefault="004C7E8F" w:rsidP="004C7E8F">
      <w:pPr>
        <w:numPr>
          <w:ilvl w:val="0"/>
          <w:numId w:val="2"/>
        </w:numPr>
        <w:spacing w:before="100" w:beforeAutospacing="1" w:after="100" w:afterAutospacing="1"/>
        <w:rPr>
          <w:rFonts w:ascii="Calibri" w:hAnsi="Calibri" w:cs="Times New Roman"/>
          <w:sz w:val="22"/>
          <w:szCs w:val="22"/>
          <w:lang w:eastAsia="ja-JP"/>
        </w:rPr>
      </w:pPr>
      <w:r w:rsidRPr="004C7E8F">
        <w:rPr>
          <w:rFonts w:ascii="Calibri" w:hAnsi="Calibri" w:cs="Times New Roman"/>
          <w:sz w:val="22"/>
          <w:szCs w:val="22"/>
          <w:lang w:eastAsia="ja-JP"/>
        </w:rPr>
        <w:t xml:space="preserve">If you are requesting any additional positions, explain briefly how the additional positions will contribute </w:t>
      </w:r>
    </w:p>
    <w:p w14:paraId="15A56DCB" w14:textId="77777777" w:rsidR="004C7E8F" w:rsidRPr="004C7E8F" w:rsidRDefault="004C7E8F" w:rsidP="004C7E8F">
      <w:pPr>
        <w:spacing w:before="100" w:beforeAutospacing="1" w:after="100" w:afterAutospacing="1"/>
        <w:ind w:left="720"/>
        <w:rPr>
          <w:rFonts w:ascii="Calibri" w:hAnsi="Calibri" w:cs="Times New Roman"/>
          <w:sz w:val="22"/>
          <w:szCs w:val="22"/>
          <w:lang w:eastAsia="ja-JP"/>
        </w:rPr>
      </w:pPr>
      <w:proofErr w:type="gramStart"/>
      <w:r w:rsidRPr="004C7E8F">
        <w:rPr>
          <w:rFonts w:ascii="Calibri" w:hAnsi="Calibri" w:cs="Times New Roman"/>
          <w:sz w:val="22"/>
          <w:szCs w:val="22"/>
          <w:lang w:eastAsia="ja-JP"/>
        </w:rPr>
        <w:t>to</w:t>
      </w:r>
      <w:proofErr w:type="gramEnd"/>
      <w:r w:rsidRPr="004C7E8F">
        <w:rPr>
          <w:rFonts w:ascii="Calibri" w:hAnsi="Calibri" w:cs="Times New Roman"/>
          <w:sz w:val="22"/>
          <w:szCs w:val="22"/>
          <w:lang w:eastAsia="ja-JP"/>
        </w:rPr>
        <w:t xml:space="preserve"> increased student success</w:t>
      </w:r>
      <w:r w:rsidRPr="004C7E8F">
        <w:rPr>
          <w:rFonts w:ascii="Calibri" w:hAnsi="Calibri" w:cs="Times New Roman"/>
          <w:color w:val="0000FF"/>
          <w:sz w:val="22"/>
          <w:szCs w:val="22"/>
          <w:lang w:eastAsia="ja-JP"/>
        </w:rPr>
        <w:t xml:space="preserve">. (Faculty Request form; Classified Request form) </w:t>
      </w:r>
    </w:p>
    <w:p w14:paraId="0671BE72" w14:textId="77777777" w:rsidR="004C7E8F" w:rsidRPr="004C7E8F" w:rsidRDefault="004C7E8F" w:rsidP="004C7E8F">
      <w:pPr>
        <w:numPr>
          <w:ilvl w:val="0"/>
          <w:numId w:val="2"/>
        </w:numPr>
        <w:spacing w:before="100" w:beforeAutospacing="1" w:after="100" w:afterAutospacing="1"/>
        <w:rPr>
          <w:rFonts w:ascii="Calibri" w:hAnsi="Calibri" w:cs="Times New Roman"/>
          <w:sz w:val="22"/>
          <w:szCs w:val="22"/>
          <w:lang w:eastAsia="ja-JP"/>
        </w:rPr>
      </w:pPr>
      <w:r w:rsidRPr="004C7E8F">
        <w:rPr>
          <w:rFonts w:ascii="Calibri" w:hAnsi="Calibri" w:cs="Times New Roman"/>
          <w:sz w:val="22"/>
          <w:szCs w:val="22"/>
          <w:lang w:eastAsia="ja-JP"/>
        </w:rPr>
        <w:t xml:space="preserve">Professional Development </w:t>
      </w:r>
      <w:r w:rsidRPr="004C7E8F">
        <w:rPr>
          <w:rFonts w:ascii="Calibri" w:hAnsi="Calibri" w:cs="Times New Roman"/>
          <w:color w:val="0033CC"/>
          <w:sz w:val="22"/>
          <w:szCs w:val="22"/>
          <w:lang w:eastAsia="ja-JP"/>
        </w:rPr>
        <w:t xml:space="preserve">(Professional Development form) </w:t>
      </w:r>
    </w:p>
    <w:p w14:paraId="54A3C9A5" w14:textId="77777777" w:rsidR="004C7E8F" w:rsidRPr="004C7E8F" w:rsidRDefault="004C7E8F" w:rsidP="004C7E8F">
      <w:pPr>
        <w:numPr>
          <w:ilvl w:val="1"/>
          <w:numId w:val="2"/>
        </w:numPr>
        <w:spacing w:before="100" w:beforeAutospacing="1" w:after="100" w:afterAutospacing="1"/>
        <w:rPr>
          <w:rFonts w:ascii="Calibri" w:hAnsi="Calibri" w:cs="Times New Roman"/>
          <w:sz w:val="22"/>
          <w:szCs w:val="22"/>
          <w:lang w:eastAsia="ja-JP"/>
        </w:rPr>
      </w:pPr>
      <w:r w:rsidRPr="004C7E8F">
        <w:rPr>
          <w:rFonts w:ascii="Calibri" w:hAnsi="Calibri" w:cs="Times New Roman"/>
          <w:sz w:val="22"/>
          <w:szCs w:val="22"/>
          <w:lang w:eastAsia="ja-JP"/>
        </w:rPr>
        <w:t xml:space="preserve">Describe briefly the effectiveness of the professional development your program has been engaged with (either providing or attending) during the last cycle, focusing on how it contributed to student success. </w:t>
      </w:r>
    </w:p>
    <w:p w14:paraId="2A7B9B8E" w14:textId="77777777" w:rsidR="004C7E8F" w:rsidRPr="004C7E8F" w:rsidRDefault="004C7E8F" w:rsidP="004C7E8F">
      <w:pPr>
        <w:numPr>
          <w:ilvl w:val="1"/>
          <w:numId w:val="2"/>
        </w:numPr>
        <w:spacing w:before="100" w:beforeAutospacing="1" w:after="100" w:afterAutospacing="1"/>
        <w:rPr>
          <w:rFonts w:ascii="Calibri" w:hAnsi="Calibri" w:cs="Times New Roman"/>
          <w:sz w:val="22"/>
          <w:szCs w:val="22"/>
          <w:lang w:eastAsia="ja-JP"/>
        </w:rPr>
      </w:pPr>
      <w:r w:rsidRPr="004C7E8F">
        <w:rPr>
          <w:rFonts w:ascii="Calibri" w:hAnsi="Calibri" w:cs="Times New Roman"/>
          <w:sz w:val="22"/>
          <w:szCs w:val="22"/>
          <w:lang w:eastAsia="ja-JP"/>
        </w:rPr>
        <w:t xml:space="preserve">Provide rationale for future professional development opportunities and contributions that your program can make. </w:t>
      </w:r>
    </w:p>
    <w:p w14:paraId="630B5D8B"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 w:hAnsi="Calibri" w:cs="Times New Roman"/>
          <w:sz w:val="22"/>
          <w:szCs w:val="22"/>
          <w:lang w:eastAsia="ja-JP"/>
        </w:rPr>
        <w:t xml:space="preserve">Facilities (M&amp;O requests can be submitted by completing the </w:t>
      </w:r>
      <w:r w:rsidRPr="004C7E8F">
        <w:rPr>
          <w:rFonts w:ascii="Calibri" w:hAnsi="Calibri" w:cs="Times New Roman"/>
          <w:color w:val="0033CC"/>
          <w:sz w:val="22"/>
          <w:szCs w:val="22"/>
          <w:lang w:eastAsia="ja-JP"/>
        </w:rPr>
        <w:t xml:space="preserve">M&amp;O request form.) </w:t>
      </w:r>
      <w:r w:rsidRPr="004C7E8F">
        <w:rPr>
          <w:rFonts w:ascii="Calibri" w:hAnsi="Calibri" w:cs="Times New Roman"/>
          <w:sz w:val="22"/>
          <w:szCs w:val="22"/>
          <w:lang w:eastAsia="ja-JP"/>
        </w:rPr>
        <w:t xml:space="preserve">Has your area received any facilities maintenance, repair or updating in this cycle? </w:t>
      </w:r>
    </w:p>
    <w:p w14:paraId="461077DC" w14:textId="77777777" w:rsidR="004C7E8F" w:rsidRPr="004C7E8F" w:rsidRDefault="004C7E8F" w:rsidP="004C7E8F">
      <w:pPr>
        <w:numPr>
          <w:ilvl w:val="0"/>
          <w:numId w:val="3"/>
        </w:numPr>
        <w:spacing w:before="100" w:beforeAutospacing="1" w:after="100" w:afterAutospacing="1"/>
        <w:rPr>
          <w:rFonts w:ascii="Calibri" w:hAnsi="Calibri" w:cs="Times New Roman"/>
          <w:sz w:val="22"/>
          <w:szCs w:val="22"/>
          <w:lang w:eastAsia="ja-JP"/>
        </w:rPr>
      </w:pPr>
      <w:r w:rsidRPr="004C7E8F">
        <w:rPr>
          <w:rFonts w:ascii="Calibri" w:hAnsi="Calibri" w:cs="Times New Roman"/>
          <w:sz w:val="22"/>
          <w:szCs w:val="22"/>
          <w:lang w:eastAsia="ja-JP"/>
        </w:rPr>
        <w:t xml:space="preserve">If yes, how has the outcome contributed to student success? </w:t>
      </w:r>
    </w:p>
    <w:p w14:paraId="00D30F03" w14:textId="77777777" w:rsidR="004C7E8F" w:rsidRPr="004C7E8F" w:rsidRDefault="004C7E8F" w:rsidP="004C7E8F">
      <w:pPr>
        <w:numPr>
          <w:ilvl w:val="0"/>
          <w:numId w:val="3"/>
        </w:numPr>
        <w:spacing w:before="100" w:beforeAutospacing="1" w:after="100" w:afterAutospacing="1"/>
        <w:rPr>
          <w:rFonts w:ascii="Calibri" w:hAnsi="Calibri" w:cs="Times New Roman"/>
          <w:sz w:val="22"/>
          <w:szCs w:val="22"/>
          <w:lang w:eastAsia="ja-JP"/>
        </w:rPr>
      </w:pPr>
      <w:r w:rsidRPr="004C7E8F">
        <w:rPr>
          <w:rFonts w:ascii="Calibri" w:hAnsi="Calibri" w:cs="Times New Roman"/>
          <w:sz w:val="22"/>
          <w:szCs w:val="22"/>
          <w:lang w:eastAsia="ja-JP"/>
        </w:rPr>
        <w:t xml:space="preserve">If no, how will your facilities request contribute to student success? </w:t>
      </w:r>
    </w:p>
    <w:p w14:paraId="3BF3A2A2"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 w:hAnsi="Calibri" w:cs="Times New Roman"/>
          <w:sz w:val="22"/>
          <w:szCs w:val="22"/>
          <w:lang w:eastAsia="ja-JP"/>
        </w:rPr>
        <w:t xml:space="preserve">B. </w:t>
      </w:r>
    </w:p>
    <w:p w14:paraId="0CB2F1B4"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 w:hAnsi="Calibri" w:cs="Times New Roman"/>
          <w:sz w:val="18"/>
          <w:szCs w:val="18"/>
          <w:lang w:eastAsia="ja-JP"/>
        </w:rPr>
        <w:t xml:space="preserve">Revised by: Program Review Committee (May 12, 2014, Final) Program Review – Annual Update Page 1 </w:t>
      </w:r>
    </w:p>
    <w:p w14:paraId="47EF44F5"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 w:hAnsi="Calibri" w:cs="Times New Roman"/>
          <w:sz w:val="22"/>
          <w:szCs w:val="22"/>
          <w:lang w:eastAsia="ja-JP"/>
        </w:rPr>
        <w:lastRenderedPageBreak/>
        <w:t xml:space="preserve">C. Technology (Technology requests can be made by filling out the </w:t>
      </w:r>
      <w:r w:rsidRPr="004C7E8F">
        <w:rPr>
          <w:rFonts w:ascii="Calibri" w:hAnsi="Calibri" w:cs="Times New Roman"/>
          <w:color w:val="0033CC"/>
          <w:sz w:val="22"/>
          <w:szCs w:val="22"/>
          <w:lang w:eastAsia="ja-JP"/>
        </w:rPr>
        <w:t>ISIT Request form</w:t>
      </w:r>
      <w:r w:rsidRPr="004C7E8F">
        <w:rPr>
          <w:rFonts w:ascii="Calibri" w:hAnsi="Calibri" w:cs="Times New Roman"/>
          <w:sz w:val="22"/>
          <w:szCs w:val="22"/>
          <w:lang w:eastAsia="ja-JP"/>
        </w:rPr>
        <w:t xml:space="preserve">.) </w:t>
      </w:r>
    </w:p>
    <w:p w14:paraId="4135382E" w14:textId="77777777" w:rsidR="004C7E8F" w:rsidRPr="004C7E8F" w:rsidRDefault="004C7E8F" w:rsidP="004C7E8F">
      <w:pPr>
        <w:numPr>
          <w:ilvl w:val="0"/>
          <w:numId w:val="4"/>
        </w:numPr>
        <w:spacing w:before="100" w:beforeAutospacing="1" w:after="100" w:afterAutospacing="1"/>
        <w:rPr>
          <w:rFonts w:ascii="Calibri" w:hAnsi="Calibri" w:cs="Times New Roman"/>
          <w:sz w:val="22"/>
          <w:szCs w:val="22"/>
          <w:lang w:eastAsia="ja-JP"/>
        </w:rPr>
      </w:pPr>
      <w:r w:rsidRPr="004C7E8F">
        <w:rPr>
          <w:rFonts w:ascii="Calibri" w:hAnsi="Calibri" w:cs="Times New Roman"/>
          <w:sz w:val="22"/>
          <w:szCs w:val="22"/>
          <w:lang w:eastAsia="ja-JP"/>
        </w:rPr>
        <w:t xml:space="preserve">Has your program received new or repurposed technology in this cycle? </w:t>
      </w:r>
    </w:p>
    <w:p w14:paraId="31B919FF" w14:textId="77777777" w:rsidR="004C7E8F" w:rsidRPr="004C7E8F" w:rsidRDefault="004C7E8F" w:rsidP="004C7E8F">
      <w:pPr>
        <w:numPr>
          <w:ilvl w:val="1"/>
          <w:numId w:val="4"/>
        </w:numPr>
        <w:spacing w:before="100" w:beforeAutospacing="1" w:after="100" w:afterAutospacing="1"/>
        <w:rPr>
          <w:rFonts w:ascii="Calibri" w:hAnsi="Calibri" w:cs="Times New Roman"/>
          <w:sz w:val="22"/>
          <w:szCs w:val="22"/>
          <w:lang w:eastAsia="ja-JP"/>
        </w:rPr>
      </w:pPr>
      <w:r w:rsidRPr="004C7E8F">
        <w:rPr>
          <w:rFonts w:ascii="Calibri" w:hAnsi="Calibri" w:cs="Times New Roman"/>
          <w:sz w:val="22"/>
          <w:szCs w:val="22"/>
          <w:lang w:eastAsia="ja-JP"/>
        </w:rPr>
        <w:t xml:space="preserve">If yes, how has this technology contributed to student success? </w:t>
      </w:r>
    </w:p>
    <w:p w14:paraId="25272AF3" w14:textId="77777777" w:rsidR="004C7E8F" w:rsidRPr="004C7E8F" w:rsidRDefault="004C7E8F" w:rsidP="004C7E8F">
      <w:pPr>
        <w:numPr>
          <w:ilvl w:val="1"/>
          <w:numId w:val="4"/>
        </w:numPr>
        <w:spacing w:before="100" w:beforeAutospacing="1" w:after="100" w:afterAutospacing="1"/>
        <w:rPr>
          <w:rFonts w:ascii="Calibri" w:hAnsi="Calibri" w:cs="Times New Roman"/>
          <w:sz w:val="22"/>
          <w:szCs w:val="22"/>
          <w:lang w:eastAsia="ja-JP"/>
        </w:rPr>
      </w:pPr>
      <w:r w:rsidRPr="004C7E8F">
        <w:rPr>
          <w:rFonts w:ascii="Calibri" w:hAnsi="Calibri" w:cs="Times New Roman"/>
          <w:sz w:val="22"/>
          <w:szCs w:val="22"/>
          <w:lang w:eastAsia="ja-JP"/>
        </w:rPr>
        <w:t xml:space="preserve">If no, how will your new or repurposed technology request contribute to student success? </w:t>
      </w:r>
    </w:p>
    <w:p w14:paraId="6AA7618D" w14:textId="77777777" w:rsidR="004C7E8F" w:rsidRPr="004C7E8F" w:rsidRDefault="004C7E8F" w:rsidP="004C7E8F">
      <w:pPr>
        <w:numPr>
          <w:ilvl w:val="0"/>
          <w:numId w:val="4"/>
        </w:numPr>
        <w:spacing w:before="100" w:beforeAutospacing="1" w:after="100" w:afterAutospacing="1"/>
        <w:rPr>
          <w:rFonts w:ascii="Calibri" w:hAnsi="Calibri" w:cs="Times New Roman"/>
          <w:sz w:val="22"/>
          <w:szCs w:val="22"/>
          <w:lang w:eastAsia="ja-JP"/>
        </w:rPr>
      </w:pPr>
      <w:r w:rsidRPr="004C7E8F">
        <w:rPr>
          <w:rFonts w:ascii="Calibri" w:hAnsi="Calibri" w:cs="Times New Roman"/>
          <w:sz w:val="22"/>
          <w:szCs w:val="22"/>
          <w:lang w:eastAsia="ja-JP"/>
        </w:rPr>
        <w:t xml:space="preserve">Do you need new or repurposed classroom technology to support student success and/or new office </w:t>
      </w:r>
    </w:p>
    <w:p w14:paraId="32563DAF" w14:textId="77777777" w:rsidR="004C7E8F" w:rsidRPr="004C7E8F" w:rsidRDefault="004C7E8F" w:rsidP="004C7E8F">
      <w:pPr>
        <w:spacing w:before="100" w:beforeAutospacing="1" w:after="100" w:afterAutospacing="1"/>
        <w:ind w:left="720"/>
        <w:rPr>
          <w:rFonts w:ascii="Calibri" w:hAnsi="Calibri" w:cs="Times New Roman"/>
          <w:sz w:val="22"/>
          <w:szCs w:val="22"/>
          <w:lang w:eastAsia="ja-JP"/>
        </w:rPr>
      </w:pPr>
      <w:proofErr w:type="gramStart"/>
      <w:r w:rsidRPr="004C7E8F">
        <w:rPr>
          <w:rFonts w:ascii="Calibri" w:hAnsi="Calibri" w:cs="Times New Roman"/>
          <w:sz w:val="22"/>
          <w:szCs w:val="22"/>
          <w:lang w:eastAsia="ja-JP"/>
        </w:rPr>
        <w:t>technology</w:t>
      </w:r>
      <w:proofErr w:type="gramEnd"/>
      <w:r w:rsidRPr="004C7E8F">
        <w:rPr>
          <w:rFonts w:ascii="Calibri" w:hAnsi="Calibri" w:cs="Times New Roman"/>
          <w:sz w:val="22"/>
          <w:szCs w:val="22"/>
          <w:lang w:eastAsia="ja-JP"/>
        </w:rPr>
        <w:t xml:space="preserve"> to support faculty/staff success? Justify your request. </w:t>
      </w:r>
    </w:p>
    <w:p w14:paraId="318925C9"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 w:hAnsi="Calibri" w:cs="Times New Roman"/>
          <w:sz w:val="22"/>
          <w:szCs w:val="22"/>
          <w:lang w:eastAsia="ja-JP"/>
        </w:rPr>
        <w:t xml:space="preserve">D. Budget (Changes to the budget allocation can be requested using the </w:t>
      </w:r>
      <w:r w:rsidRPr="004C7E8F">
        <w:rPr>
          <w:rFonts w:ascii="Calibri" w:hAnsi="Calibri" w:cs="Times New Roman"/>
          <w:color w:val="0000FF"/>
          <w:sz w:val="20"/>
          <w:szCs w:val="20"/>
          <w:lang w:eastAsia="ja-JP"/>
        </w:rPr>
        <w:t>Budget Change Request Form</w:t>
      </w:r>
      <w:r w:rsidRPr="004C7E8F">
        <w:rPr>
          <w:rFonts w:ascii="Calibri" w:hAnsi="Calibri" w:cs="Times New Roman"/>
          <w:sz w:val="22"/>
          <w:szCs w:val="22"/>
          <w:lang w:eastAsia="ja-JP"/>
        </w:rPr>
        <w:t xml:space="preserve">). </w:t>
      </w:r>
    </w:p>
    <w:p w14:paraId="757B673C"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 w:hAnsi="Calibri" w:cs="Times New Roman"/>
          <w:sz w:val="22"/>
          <w:szCs w:val="22"/>
          <w:lang w:eastAsia="ja-JP"/>
        </w:rPr>
        <w:t xml:space="preserve">If you are requesting any additional funding, explain briefly how it will contribute to increased student success. </w:t>
      </w:r>
    </w:p>
    <w:p w14:paraId="1A34531F"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Bold" w:hAnsi="Calibri,Bold" w:cs="Times New Roman"/>
          <w:sz w:val="22"/>
          <w:szCs w:val="22"/>
          <w:lang w:eastAsia="ja-JP"/>
        </w:rPr>
        <w:t xml:space="preserve">IV. Trend Data Analysis: </w:t>
      </w:r>
    </w:p>
    <w:p w14:paraId="64659C82"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 w:hAnsi="Calibri" w:cs="Times New Roman"/>
          <w:sz w:val="22"/>
          <w:szCs w:val="22"/>
          <w:lang w:eastAsia="ja-JP"/>
        </w:rPr>
        <w:t xml:space="preserve">Highlight </w:t>
      </w:r>
      <w:r w:rsidRPr="004C7E8F">
        <w:rPr>
          <w:rFonts w:ascii="Calibri,Italic" w:hAnsi="Calibri,Italic" w:cs="Times New Roman"/>
          <w:sz w:val="22"/>
          <w:szCs w:val="22"/>
          <w:lang w:eastAsia="ja-JP"/>
        </w:rPr>
        <w:t xml:space="preserve">any significant changes </w:t>
      </w:r>
      <w:r w:rsidRPr="004C7E8F">
        <w:rPr>
          <w:rFonts w:ascii="Calibri" w:hAnsi="Calibri" w:cs="Times New Roman"/>
          <w:sz w:val="22"/>
          <w:szCs w:val="22"/>
          <w:lang w:eastAsia="ja-JP"/>
        </w:rPr>
        <w:t xml:space="preserve">in the following metrics and discuss what such changes mean to your program. </w:t>
      </w:r>
    </w:p>
    <w:p w14:paraId="293215AC" w14:textId="77777777" w:rsidR="004C7E8F" w:rsidRPr="004C7E8F" w:rsidRDefault="004C7E8F" w:rsidP="004C7E8F">
      <w:pPr>
        <w:numPr>
          <w:ilvl w:val="0"/>
          <w:numId w:val="5"/>
        </w:numPr>
        <w:spacing w:before="100" w:beforeAutospacing="1" w:after="100" w:afterAutospacing="1"/>
        <w:rPr>
          <w:rFonts w:ascii="Calibri" w:hAnsi="Calibri" w:cs="Times New Roman"/>
          <w:sz w:val="22"/>
          <w:szCs w:val="22"/>
          <w:lang w:eastAsia="ja-JP"/>
        </w:rPr>
      </w:pPr>
      <w:r w:rsidRPr="004C7E8F">
        <w:rPr>
          <w:rFonts w:ascii="Calibri" w:hAnsi="Calibri" w:cs="Times New Roman"/>
          <w:sz w:val="22"/>
          <w:szCs w:val="22"/>
          <w:lang w:eastAsia="ja-JP"/>
        </w:rPr>
        <w:t xml:space="preserve">Changes in student demographics (gender, age and ethnicity). </w:t>
      </w:r>
    </w:p>
    <w:p w14:paraId="0176374A" w14:textId="77777777" w:rsidR="004C7E8F" w:rsidRPr="004C7E8F" w:rsidRDefault="004C7E8F" w:rsidP="004C7E8F">
      <w:pPr>
        <w:numPr>
          <w:ilvl w:val="0"/>
          <w:numId w:val="5"/>
        </w:numPr>
        <w:spacing w:before="100" w:beforeAutospacing="1" w:after="100" w:afterAutospacing="1"/>
        <w:rPr>
          <w:rFonts w:ascii="Calibri" w:hAnsi="Calibri" w:cs="Times New Roman"/>
          <w:sz w:val="22"/>
          <w:szCs w:val="22"/>
          <w:lang w:eastAsia="ja-JP"/>
        </w:rPr>
      </w:pPr>
      <w:r w:rsidRPr="004C7E8F">
        <w:rPr>
          <w:rFonts w:ascii="Calibri" w:hAnsi="Calibri" w:cs="Times New Roman"/>
          <w:sz w:val="22"/>
          <w:szCs w:val="22"/>
          <w:lang w:eastAsia="ja-JP"/>
        </w:rPr>
        <w:t xml:space="preserve">Changes in enrollment (headcount, sections, course enrollment and productivity). </w:t>
      </w:r>
    </w:p>
    <w:p w14:paraId="2F33B028" w14:textId="77777777" w:rsidR="004C7E8F" w:rsidRDefault="004C7E8F" w:rsidP="004C7E8F">
      <w:pPr>
        <w:numPr>
          <w:ilvl w:val="0"/>
          <w:numId w:val="5"/>
        </w:numPr>
        <w:spacing w:before="100" w:beforeAutospacing="1" w:after="100" w:afterAutospacing="1"/>
        <w:rPr>
          <w:rFonts w:ascii="Calibri" w:hAnsi="Calibri" w:cs="Times New Roman"/>
          <w:sz w:val="22"/>
          <w:szCs w:val="22"/>
          <w:lang w:eastAsia="ja-JP"/>
        </w:rPr>
      </w:pPr>
      <w:r w:rsidRPr="004C7E8F">
        <w:rPr>
          <w:rFonts w:ascii="Calibri" w:hAnsi="Calibri" w:cs="Times New Roman"/>
          <w:sz w:val="22"/>
          <w:szCs w:val="22"/>
          <w:lang w:eastAsia="ja-JP"/>
        </w:rPr>
        <w:t xml:space="preserve">Success and retention for face-to-face, as well as online/distance courses. </w:t>
      </w:r>
    </w:p>
    <w:p w14:paraId="6CF9B0B1" w14:textId="77777777" w:rsidR="004C7E8F" w:rsidRPr="004C7E8F" w:rsidRDefault="00111F0A" w:rsidP="004C7E8F">
      <w:pPr>
        <w:numPr>
          <w:ilvl w:val="0"/>
          <w:numId w:val="5"/>
        </w:numPr>
        <w:spacing w:before="100" w:beforeAutospacing="1" w:after="100" w:afterAutospacing="1"/>
        <w:rPr>
          <w:rFonts w:ascii="Calibri" w:hAnsi="Calibri" w:cs="Times New Roman"/>
          <w:sz w:val="22"/>
          <w:szCs w:val="22"/>
          <w:highlight w:val="yellow"/>
          <w:lang w:eastAsia="ja-JP"/>
        </w:rPr>
      </w:pPr>
      <w:r>
        <w:rPr>
          <w:rFonts w:ascii="Calibri" w:hAnsi="Calibri" w:cs="Times New Roman"/>
          <w:sz w:val="22"/>
          <w:szCs w:val="22"/>
          <w:highlight w:val="yellow"/>
          <w:lang w:eastAsia="ja-JP"/>
        </w:rPr>
        <w:t xml:space="preserve">Changes in the </w:t>
      </w:r>
      <w:r w:rsidR="004C7E8F" w:rsidRPr="004C7E8F">
        <w:rPr>
          <w:rFonts w:ascii="Calibri" w:hAnsi="Calibri" w:cs="Times New Roman"/>
          <w:sz w:val="22"/>
          <w:szCs w:val="22"/>
          <w:highlight w:val="yellow"/>
          <w:lang w:eastAsia="ja-JP"/>
        </w:rPr>
        <w:t>achievement gap</w:t>
      </w:r>
      <w:r>
        <w:rPr>
          <w:rFonts w:ascii="Calibri" w:hAnsi="Calibri" w:cs="Times New Roman"/>
          <w:sz w:val="22"/>
          <w:szCs w:val="22"/>
          <w:highlight w:val="yellow"/>
          <w:lang w:eastAsia="ja-JP"/>
        </w:rPr>
        <w:t xml:space="preserve"> and disproportionate impact</w:t>
      </w:r>
      <w:r w:rsidR="004C7E8F" w:rsidRPr="004C7E8F">
        <w:rPr>
          <w:rFonts w:ascii="Calibri" w:hAnsi="Calibri" w:cs="Times New Roman"/>
          <w:sz w:val="22"/>
          <w:szCs w:val="22"/>
          <w:highlight w:val="yellow"/>
          <w:lang w:eastAsia="ja-JP"/>
        </w:rPr>
        <w:t xml:space="preserve"> (Equity).</w:t>
      </w:r>
    </w:p>
    <w:p w14:paraId="41FC6A8D" w14:textId="77777777" w:rsidR="004C7E8F" w:rsidRPr="004C7E8F" w:rsidRDefault="004C7E8F" w:rsidP="004C7E8F">
      <w:pPr>
        <w:numPr>
          <w:ilvl w:val="0"/>
          <w:numId w:val="5"/>
        </w:numPr>
        <w:spacing w:before="100" w:beforeAutospacing="1" w:after="100" w:afterAutospacing="1"/>
        <w:rPr>
          <w:rFonts w:ascii="Calibri" w:hAnsi="Calibri" w:cs="Times New Roman"/>
          <w:sz w:val="22"/>
          <w:szCs w:val="22"/>
          <w:lang w:eastAsia="ja-JP"/>
        </w:rPr>
      </w:pPr>
      <w:r w:rsidRPr="004C7E8F">
        <w:rPr>
          <w:rFonts w:ascii="Calibri" w:hAnsi="Calibri" w:cs="Times New Roman"/>
          <w:sz w:val="22"/>
          <w:szCs w:val="22"/>
          <w:lang w:eastAsia="ja-JP"/>
        </w:rPr>
        <w:t xml:space="preserve">Other program-specific data that reflects significant changes </w:t>
      </w:r>
      <w:r w:rsidRPr="004C7E8F">
        <w:rPr>
          <w:rFonts w:ascii="Calibri,Italic" w:hAnsi="Calibri,Italic" w:cs="Times New Roman"/>
          <w:sz w:val="22"/>
          <w:szCs w:val="22"/>
          <w:lang w:eastAsia="ja-JP"/>
        </w:rPr>
        <w:t xml:space="preserve">(please specify or attach). </w:t>
      </w:r>
    </w:p>
    <w:p w14:paraId="0B908934"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Bold" w:hAnsi="Calibri,Bold" w:cs="Times New Roman"/>
          <w:sz w:val="22"/>
          <w:szCs w:val="22"/>
          <w:lang w:eastAsia="ja-JP"/>
        </w:rPr>
        <w:t xml:space="preserve">V. Progress on Program Goals: </w:t>
      </w:r>
    </w:p>
    <w:p w14:paraId="42EC4B89"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 w:hAnsi="Calibri" w:cs="Times New Roman"/>
          <w:sz w:val="22"/>
          <w:szCs w:val="22"/>
          <w:lang w:eastAsia="ja-JP"/>
        </w:rPr>
        <w:t xml:space="preserve">A. List the program’s current goals. For each goal (minimum of 2 goals), discuss progress and changes. If the program is addressing more than two (2) goals, please duplicate this section. </w:t>
      </w:r>
    </w:p>
    <w:p w14:paraId="7E1A90B8"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Bold" w:hAnsi="Calibri,Bold" w:cs="Times New Roman"/>
          <w:sz w:val="22"/>
          <w:szCs w:val="22"/>
          <w:lang w:eastAsia="ja-JP"/>
        </w:rPr>
        <w:t xml:space="preserve">Program Goal </w:t>
      </w:r>
    </w:p>
    <w:p w14:paraId="5C2EEDC2"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Bold" w:hAnsi="Calibri,Bold" w:cs="Times New Roman"/>
          <w:sz w:val="22"/>
          <w:szCs w:val="22"/>
          <w:lang w:eastAsia="ja-JP"/>
        </w:rPr>
        <w:t>Which institutional goals from the Bakersfield College Strategic Plan will be advanced upon completion of this goal? (</w:t>
      </w:r>
      <w:proofErr w:type="gramStart"/>
      <w:r w:rsidRPr="004C7E8F">
        <w:rPr>
          <w:rFonts w:ascii="Calibri,Bold" w:hAnsi="Calibri,Bold" w:cs="Times New Roman"/>
          <w:sz w:val="22"/>
          <w:szCs w:val="22"/>
          <w:lang w:eastAsia="ja-JP"/>
        </w:rPr>
        <w:t>select</w:t>
      </w:r>
      <w:proofErr w:type="gramEnd"/>
      <w:r w:rsidRPr="004C7E8F">
        <w:rPr>
          <w:rFonts w:ascii="Calibri,Bold" w:hAnsi="Calibri,Bold" w:cs="Times New Roman"/>
          <w:sz w:val="22"/>
          <w:szCs w:val="22"/>
          <w:lang w:eastAsia="ja-JP"/>
        </w:rPr>
        <w:t xml:space="preserve"> all that apply) </w:t>
      </w:r>
    </w:p>
    <w:p w14:paraId="0F6422B1"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Bold" w:hAnsi="Calibri,Bold" w:cs="Times New Roman"/>
          <w:sz w:val="22"/>
          <w:szCs w:val="22"/>
          <w:lang w:eastAsia="ja-JP"/>
        </w:rPr>
        <w:t xml:space="preserve">Progress on goal achievement (choose one) </w:t>
      </w:r>
    </w:p>
    <w:p w14:paraId="0F939368"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Bold" w:hAnsi="Calibri,Bold" w:cs="Times New Roman"/>
          <w:lang w:eastAsia="ja-JP"/>
        </w:rPr>
        <w:t xml:space="preserve">Comments (if applicable) </w:t>
      </w:r>
    </w:p>
    <w:p w14:paraId="2B8AAB9D"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 w:hAnsi="Calibri" w:cs="Times New Roman"/>
          <w:lang w:eastAsia="ja-JP"/>
        </w:rPr>
        <w:t xml:space="preserve">1. </w:t>
      </w:r>
    </w:p>
    <w:p w14:paraId="01E66DAC"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 w:hAnsi="Calibri" w:cs="Times New Roman"/>
          <w:sz w:val="22"/>
          <w:szCs w:val="22"/>
          <w:lang w:eastAsia="ja-JP"/>
        </w:rPr>
        <w:t>1: Student Success</w:t>
      </w:r>
      <w:r w:rsidRPr="004C7E8F">
        <w:rPr>
          <w:rFonts w:ascii="Calibri" w:hAnsi="Calibri" w:cs="Times New Roman"/>
          <w:sz w:val="22"/>
          <w:szCs w:val="22"/>
          <w:lang w:eastAsia="ja-JP"/>
        </w:rPr>
        <w:br/>
        <w:t>2: Communication</w:t>
      </w:r>
      <w:r w:rsidRPr="004C7E8F">
        <w:rPr>
          <w:rFonts w:ascii="Calibri" w:hAnsi="Calibri" w:cs="Times New Roman"/>
          <w:sz w:val="22"/>
          <w:szCs w:val="22"/>
          <w:lang w:eastAsia="ja-JP"/>
        </w:rPr>
        <w:br/>
      </w:r>
      <w:r w:rsidRPr="004C7E8F">
        <w:rPr>
          <w:rFonts w:ascii="Calibri" w:hAnsi="Calibri" w:cs="Times New Roman"/>
          <w:sz w:val="22"/>
          <w:szCs w:val="22"/>
          <w:lang w:eastAsia="ja-JP"/>
        </w:rPr>
        <w:lastRenderedPageBreak/>
        <w:t>3: Facilities &amp; Infrastructure 4: Oversight &amp; Accountability 5: Integration</w:t>
      </w:r>
      <w:r w:rsidRPr="004C7E8F">
        <w:rPr>
          <w:rFonts w:ascii="Calibri" w:hAnsi="Calibri" w:cs="Times New Roman"/>
          <w:sz w:val="22"/>
          <w:szCs w:val="22"/>
          <w:lang w:eastAsia="ja-JP"/>
        </w:rPr>
        <w:br/>
        <w:t xml:space="preserve">6: Professional Development </w:t>
      </w:r>
    </w:p>
    <w:p w14:paraId="000A057A"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 w:hAnsi="Calibri" w:cs="Times New Roman"/>
          <w:sz w:val="22"/>
          <w:szCs w:val="22"/>
          <w:lang w:eastAsia="ja-JP"/>
        </w:rPr>
        <w:t xml:space="preserve">Completed: __________ (Date) </w:t>
      </w:r>
    </w:p>
    <w:p w14:paraId="1B80D053"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 w:hAnsi="Calibri" w:cs="Times New Roman"/>
          <w:sz w:val="22"/>
          <w:szCs w:val="22"/>
          <w:lang w:eastAsia="ja-JP"/>
        </w:rPr>
        <w:t xml:space="preserve">Revised: __________ (Date) </w:t>
      </w:r>
    </w:p>
    <w:p w14:paraId="37C4B0B3"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 w:hAnsi="Calibri" w:cs="Times New Roman"/>
          <w:sz w:val="22"/>
          <w:szCs w:val="22"/>
          <w:lang w:eastAsia="ja-JP"/>
        </w:rPr>
        <w:t xml:space="preserve">Ongoing: __________ (Date) </w:t>
      </w:r>
    </w:p>
    <w:p w14:paraId="0FBBA6DF"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 w:hAnsi="Calibri" w:cs="Times New Roman"/>
          <w:sz w:val="18"/>
          <w:szCs w:val="18"/>
          <w:lang w:eastAsia="ja-JP"/>
        </w:rPr>
        <w:t xml:space="preserve">Revised by: Program Review Committee (May 12, 2014, Final) Program Review – Annual Update Page 2 </w:t>
      </w:r>
    </w:p>
    <w:p w14:paraId="2CFD8118"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 w:hAnsi="Calibri" w:cs="Times New Roman"/>
          <w:sz w:val="22"/>
          <w:szCs w:val="22"/>
          <w:lang w:eastAsia="ja-JP"/>
        </w:rPr>
        <w:t xml:space="preserve">B. New or revised goals (if applicable) </w:t>
      </w:r>
    </w:p>
    <w:p w14:paraId="144E4585"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Bold" w:hAnsi="Calibri,Bold" w:cs="Times New Roman"/>
          <w:sz w:val="22"/>
          <w:szCs w:val="22"/>
          <w:lang w:eastAsia="ja-JP"/>
        </w:rPr>
        <w:t xml:space="preserve">New/Replacement Program Goal </w:t>
      </w:r>
    </w:p>
    <w:p w14:paraId="19CDC3F4"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Bold" w:hAnsi="Calibri,Bold" w:cs="Times New Roman"/>
          <w:sz w:val="22"/>
          <w:szCs w:val="22"/>
          <w:lang w:eastAsia="ja-JP"/>
        </w:rPr>
        <w:t>Which institutional goals from the Bakersfield College Strategic Plan will be advanced upon completion of this goal? (</w:t>
      </w:r>
      <w:proofErr w:type="gramStart"/>
      <w:r w:rsidRPr="004C7E8F">
        <w:rPr>
          <w:rFonts w:ascii="Calibri,Bold" w:hAnsi="Calibri,Bold" w:cs="Times New Roman"/>
          <w:sz w:val="22"/>
          <w:szCs w:val="22"/>
          <w:lang w:eastAsia="ja-JP"/>
        </w:rPr>
        <w:t>select</w:t>
      </w:r>
      <w:proofErr w:type="gramEnd"/>
      <w:r w:rsidRPr="004C7E8F">
        <w:rPr>
          <w:rFonts w:ascii="Calibri,Bold" w:hAnsi="Calibri,Bold" w:cs="Times New Roman"/>
          <w:sz w:val="22"/>
          <w:szCs w:val="22"/>
          <w:lang w:eastAsia="ja-JP"/>
        </w:rPr>
        <w:t xml:space="preserve"> all that apply) </w:t>
      </w:r>
    </w:p>
    <w:p w14:paraId="05E329CE"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Bold" w:hAnsi="Calibri,Bold" w:cs="Times New Roman"/>
          <w:sz w:val="22"/>
          <w:szCs w:val="22"/>
          <w:lang w:eastAsia="ja-JP"/>
        </w:rPr>
        <w:t xml:space="preserve">Anticipated Results </w:t>
      </w:r>
    </w:p>
    <w:p w14:paraId="76C78638"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 w:hAnsi="Calibri" w:cs="Times New Roman"/>
          <w:sz w:val="22"/>
          <w:szCs w:val="22"/>
          <w:lang w:eastAsia="ja-JP"/>
        </w:rPr>
        <w:t>1: Student Success</w:t>
      </w:r>
      <w:r w:rsidRPr="004C7E8F">
        <w:rPr>
          <w:rFonts w:ascii="Calibri" w:hAnsi="Calibri" w:cs="Times New Roman"/>
          <w:sz w:val="22"/>
          <w:szCs w:val="22"/>
          <w:lang w:eastAsia="ja-JP"/>
        </w:rPr>
        <w:br/>
        <w:t>2: Communication</w:t>
      </w:r>
      <w:r w:rsidRPr="004C7E8F">
        <w:rPr>
          <w:rFonts w:ascii="Calibri" w:hAnsi="Calibri" w:cs="Times New Roman"/>
          <w:sz w:val="22"/>
          <w:szCs w:val="22"/>
          <w:lang w:eastAsia="ja-JP"/>
        </w:rPr>
        <w:br/>
        <w:t>3: Facilities &amp; Infrastructure 4: Oversight &amp; Accountability 5: Integration</w:t>
      </w:r>
      <w:r w:rsidRPr="004C7E8F">
        <w:rPr>
          <w:rFonts w:ascii="Calibri" w:hAnsi="Calibri" w:cs="Times New Roman"/>
          <w:sz w:val="22"/>
          <w:szCs w:val="22"/>
          <w:lang w:eastAsia="ja-JP"/>
        </w:rPr>
        <w:br/>
        <w:t xml:space="preserve">6: Professional Development </w:t>
      </w:r>
    </w:p>
    <w:p w14:paraId="5F750FFF"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Bold" w:hAnsi="Calibri,Bold" w:cs="Times New Roman"/>
          <w:sz w:val="22"/>
          <w:szCs w:val="22"/>
          <w:lang w:eastAsia="ja-JP"/>
        </w:rPr>
        <w:t xml:space="preserve">VI. Curricular Review (Instructional Programs only): </w:t>
      </w:r>
    </w:p>
    <w:p w14:paraId="28F39B01"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 w:hAnsi="Calibri" w:cs="Times New Roman"/>
          <w:sz w:val="22"/>
          <w:szCs w:val="22"/>
          <w:lang w:eastAsia="ja-JP"/>
        </w:rPr>
        <w:t>A. Review of Course Information:</w:t>
      </w:r>
      <w:r w:rsidRPr="004C7E8F">
        <w:rPr>
          <w:rFonts w:ascii="Calibri" w:hAnsi="Calibri" w:cs="Times New Roman"/>
          <w:sz w:val="22"/>
          <w:szCs w:val="22"/>
          <w:lang w:eastAsia="ja-JP"/>
        </w:rPr>
        <w:br/>
      </w:r>
      <w:r w:rsidRPr="004C7E8F">
        <w:rPr>
          <w:rFonts w:ascii="Courier New" w:hAnsi="Courier New" w:cs="Courier New"/>
          <w:sz w:val="22"/>
          <w:szCs w:val="22"/>
          <w:lang w:eastAsia="ja-JP"/>
        </w:rPr>
        <w:t xml:space="preserve">o </w:t>
      </w:r>
      <w:r w:rsidRPr="004C7E8F">
        <w:rPr>
          <w:rFonts w:ascii="Calibri" w:hAnsi="Calibri" w:cs="Times New Roman"/>
          <w:sz w:val="22"/>
          <w:szCs w:val="22"/>
          <w:lang w:eastAsia="ja-JP"/>
        </w:rPr>
        <w:t>Column A list all of the courses associated with the degree.</w:t>
      </w:r>
      <w:r w:rsidRPr="004C7E8F">
        <w:rPr>
          <w:rFonts w:ascii="Calibri" w:hAnsi="Calibri" w:cs="Times New Roman"/>
          <w:sz w:val="22"/>
          <w:szCs w:val="22"/>
          <w:lang w:eastAsia="ja-JP"/>
        </w:rPr>
        <w:br/>
      </w:r>
      <w:proofErr w:type="gramStart"/>
      <w:r w:rsidRPr="004C7E8F">
        <w:rPr>
          <w:rFonts w:ascii="Courier New" w:hAnsi="Courier New" w:cs="Courier New"/>
          <w:sz w:val="22"/>
          <w:szCs w:val="22"/>
          <w:lang w:eastAsia="ja-JP"/>
        </w:rPr>
        <w:t>o</w:t>
      </w:r>
      <w:proofErr w:type="gramEnd"/>
      <w:r w:rsidRPr="004C7E8F">
        <w:rPr>
          <w:rFonts w:ascii="Courier New" w:hAnsi="Courier New" w:cs="Courier New"/>
          <w:sz w:val="22"/>
          <w:szCs w:val="22"/>
          <w:lang w:eastAsia="ja-JP"/>
        </w:rPr>
        <w:t xml:space="preserve"> </w:t>
      </w:r>
      <w:r w:rsidRPr="004C7E8F">
        <w:rPr>
          <w:rFonts w:ascii="Calibri" w:hAnsi="Calibri" w:cs="Times New Roman"/>
          <w:sz w:val="22"/>
          <w:szCs w:val="22"/>
          <w:lang w:eastAsia="ja-JP"/>
        </w:rPr>
        <w:t xml:space="preserve">Column B list the Fall term the review process will be started for ongoing compliance. </w:t>
      </w:r>
      <w:proofErr w:type="gramStart"/>
      <w:r w:rsidRPr="004C7E8F">
        <w:rPr>
          <w:rFonts w:ascii="Courier New" w:hAnsi="Courier New" w:cs="Courier New"/>
          <w:sz w:val="22"/>
          <w:szCs w:val="22"/>
          <w:lang w:eastAsia="ja-JP"/>
        </w:rPr>
        <w:t>o</w:t>
      </w:r>
      <w:proofErr w:type="gramEnd"/>
      <w:r w:rsidRPr="004C7E8F">
        <w:rPr>
          <w:rFonts w:ascii="Courier New" w:hAnsi="Courier New" w:cs="Courier New"/>
          <w:sz w:val="22"/>
          <w:szCs w:val="22"/>
          <w:lang w:eastAsia="ja-JP"/>
        </w:rPr>
        <w:t xml:space="preserve"> </w:t>
      </w:r>
      <w:r w:rsidRPr="004C7E8F">
        <w:rPr>
          <w:rFonts w:ascii="Calibri" w:hAnsi="Calibri" w:cs="Times New Roman"/>
          <w:sz w:val="22"/>
          <w:szCs w:val="22"/>
          <w:lang w:eastAsia="ja-JP"/>
        </w:rPr>
        <w:t>Column C list the compliance due date.</w:t>
      </w:r>
      <w:r w:rsidRPr="004C7E8F">
        <w:rPr>
          <w:rFonts w:ascii="Calibri" w:hAnsi="Calibri" w:cs="Times New Roman"/>
          <w:sz w:val="22"/>
          <w:szCs w:val="22"/>
          <w:lang w:eastAsia="ja-JP"/>
        </w:rPr>
        <w:br/>
      </w:r>
      <w:proofErr w:type="gramStart"/>
      <w:r w:rsidRPr="004C7E8F">
        <w:rPr>
          <w:rFonts w:ascii="Courier New" w:hAnsi="Courier New" w:cs="Courier New"/>
          <w:sz w:val="22"/>
          <w:szCs w:val="22"/>
          <w:lang w:eastAsia="ja-JP"/>
        </w:rPr>
        <w:t>o</w:t>
      </w:r>
      <w:proofErr w:type="gramEnd"/>
      <w:r w:rsidRPr="004C7E8F">
        <w:rPr>
          <w:rFonts w:ascii="Courier New" w:hAnsi="Courier New" w:cs="Courier New"/>
          <w:sz w:val="22"/>
          <w:szCs w:val="22"/>
          <w:lang w:eastAsia="ja-JP"/>
        </w:rPr>
        <w:t xml:space="preserve"> </w:t>
      </w:r>
      <w:r w:rsidRPr="004C7E8F">
        <w:rPr>
          <w:rFonts w:ascii="Calibri" w:hAnsi="Calibri" w:cs="Times New Roman"/>
          <w:sz w:val="22"/>
          <w:szCs w:val="22"/>
          <w:lang w:eastAsia="ja-JP"/>
        </w:rPr>
        <w:t>Column D list any changes to courses with regard to distance education.</w:t>
      </w:r>
      <w:r w:rsidRPr="004C7E8F">
        <w:rPr>
          <w:rFonts w:ascii="Calibri" w:hAnsi="Calibri" w:cs="Times New Roman"/>
          <w:sz w:val="22"/>
          <w:szCs w:val="22"/>
          <w:lang w:eastAsia="ja-JP"/>
        </w:rPr>
        <w:br/>
      </w:r>
      <w:proofErr w:type="gramStart"/>
      <w:r w:rsidRPr="004C7E8F">
        <w:rPr>
          <w:rFonts w:ascii="Courier New" w:hAnsi="Courier New" w:cs="Courier New"/>
          <w:sz w:val="22"/>
          <w:szCs w:val="22"/>
          <w:lang w:eastAsia="ja-JP"/>
        </w:rPr>
        <w:t>o</w:t>
      </w:r>
      <w:proofErr w:type="gramEnd"/>
      <w:r w:rsidRPr="004C7E8F">
        <w:rPr>
          <w:rFonts w:ascii="Courier New" w:hAnsi="Courier New" w:cs="Courier New"/>
          <w:sz w:val="22"/>
          <w:szCs w:val="22"/>
          <w:lang w:eastAsia="ja-JP"/>
        </w:rPr>
        <w:t xml:space="preserve"> </w:t>
      </w:r>
      <w:r w:rsidRPr="004C7E8F">
        <w:rPr>
          <w:rFonts w:ascii="Calibri" w:hAnsi="Calibri" w:cs="Times New Roman"/>
          <w:sz w:val="22"/>
          <w:szCs w:val="22"/>
          <w:lang w:eastAsia="ja-JP"/>
        </w:rPr>
        <w:t xml:space="preserve">Column E list corresponding C-ID descriptors if available. </w:t>
      </w:r>
      <w:r w:rsidRPr="004C7E8F">
        <w:rPr>
          <w:rFonts w:ascii="Calibri" w:hAnsi="Calibri" w:cs="Times New Roman"/>
          <w:color w:val="0000FF"/>
          <w:sz w:val="22"/>
          <w:szCs w:val="22"/>
          <w:lang w:eastAsia="ja-JP"/>
        </w:rPr>
        <w:t xml:space="preserve">http://www.c-id.net/ </w:t>
      </w:r>
    </w:p>
    <w:p w14:paraId="248E4863"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Bold" w:hAnsi="Calibri,Bold" w:cs="Times New Roman"/>
          <w:sz w:val="22"/>
          <w:szCs w:val="22"/>
          <w:lang w:eastAsia="ja-JP"/>
        </w:rPr>
        <w:t>**Dates listed should reflect a five year cycle allowing for one year of review to maintain ongoing compliance</w:t>
      </w:r>
      <w:proofErr w:type="gramStart"/>
      <w:r w:rsidRPr="004C7E8F">
        <w:rPr>
          <w:rFonts w:ascii="Calibri,Bold" w:hAnsi="Calibri,Bold" w:cs="Times New Roman"/>
          <w:sz w:val="22"/>
          <w:szCs w:val="22"/>
          <w:lang w:eastAsia="ja-JP"/>
        </w:rPr>
        <w:t>.*</w:t>
      </w:r>
      <w:proofErr w:type="gramEnd"/>
      <w:r w:rsidRPr="004C7E8F">
        <w:rPr>
          <w:rFonts w:ascii="Calibri,Bold" w:hAnsi="Calibri,Bold" w:cs="Times New Roman"/>
          <w:sz w:val="22"/>
          <w:szCs w:val="22"/>
          <w:lang w:eastAsia="ja-JP"/>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797"/>
        <w:gridCol w:w="2303"/>
        <w:gridCol w:w="1705"/>
        <w:gridCol w:w="1936"/>
        <w:gridCol w:w="1929"/>
      </w:tblGrid>
      <w:tr w:rsidR="004C7E8F" w:rsidRPr="004C7E8F" w14:paraId="4F7E2C1F" w14:textId="77777777" w:rsidTr="004C7E8F">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017BBB56"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Bold" w:hAnsi="Calibri,Bold" w:cs="Times New Roman"/>
                <w:sz w:val="22"/>
                <w:szCs w:val="22"/>
                <w:lang w:eastAsia="ja-JP"/>
              </w:rPr>
              <w:t xml:space="preserve">A. Course </w:t>
            </w: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02CE7CA8"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Bold" w:hAnsi="Calibri,Bold" w:cs="Times New Roman"/>
                <w:sz w:val="22"/>
                <w:szCs w:val="22"/>
                <w:lang w:eastAsia="ja-JP"/>
              </w:rPr>
              <w:t xml:space="preserve">B. Fall Term Review will be Submitted </w:t>
            </w: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4690E52A"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Bold" w:hAnsi="Calibri,Bold" w:cs="Times New Roman"/>
                <w:sz w:val="22"/>
                <w:szCs w:val="22"/>
                <w:lang w:eastAsia="ja-JP"/>
              </w:rPr>
              <w:t xml:space="preserve">C. Compliance Due Date </w:t>
            </w: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3FB46112"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Bold" w:hAnsi="Calibri,Bold" w:cs="Times New Roman"/>
                <w:sz w:val="22"/>
                <w:szCs w:val="22"/>
                <w:lang w:eastAsia="ja-JP"/>
              </w:rPr>
              <w:t xml:space="preserve">D. Distance Education Changes </w:t>
            </w: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05FCD4D9"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Bold" w:hAnsi="Calibri,Bold" w:cs="Times New Roman"/>
                <w:sz w:val="22"/>
                <w:szCs w:val="22"/>
                <w:lang w:eastAsia="ja-JP"/>
              </w:rPr>
              <w:t xml:space="preserve">E. C-ID Descriptors Available </w:t>
            </w:r>
          </w:p>
        </w:tc>
      </w:tr>
      <w:tr w:rsidR="004C7E8F" w:rsidRPr="004C7E8F" w14:paraId="6FAFFA98" w14:textId="77777777" w:rsidTr="004C7E8F">
        <w:tc>
          <w:tcPr>
            <w:tcW w:w="0" w:type="auto"/>
            <w:tcBorders>
              <w:top w:val="single" w:sz="4" w:space="0" w:color="000000"/>
              <w:left w:val="single" w:sz="4" w:space="0" w:color="000000"/>
              <w:bottom w:val="single" w:sz="4" w:space="0" w:color="000000"/>
              <w:right w:val="single" w:sz="4" w:space="0" w:color="000000"/>
            </w:tcBorders>
            <w:vAlign w:val="center"/>
            <w:hideMark/>
          </w:tcPr>
          <w:p w14:paraId="366F904E"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FFE184"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7B7559"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519C7D"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ED5A5A" w14:textId="77777777" w:rsidR="004C7E8F" w:rsidRPr="004C7E8F" w:rsidRDefault="004C7E8F" w:rsidP="004C7E8F">
            <w:pPr>
              <w:rPr>
                <w:rFonts w:ascii="Times" w:eastAsia="Times New Roman" w:hAnsi="Times" w:cs="Times New Roman"/>
                <w:sz w:val="20"/>
                <w:szCs w:val="20"/>
                <w:lang w:eastAsia="ja-JP"/>
              </w:rPr>
            </w:pPr>
          </w:p>
        </w:tc>
      </w:tr>
      <w:tr w:rsidR="004C7E8F" w:rsidRPr="004C7E8F" w14:paraId="490C90E5" w14:textId="77777777" w:rsidTr="004C7E8F">
        <w:tc>
          <w:tcPr>
            <w:tcW w:w="0" w:type="auto"/>
            <w:tcBorders>
              <w:top w:val="single" w:sz="4" w:space="0" w:color="000000"/>
              <w:left w:val="single" w:sz="4" w:space="0" w:color="000000"/>
              <w:bottom w:val="single" w:sz="4" w:space="0" w:color="000000"/>
              <w:right w:val="single" w:sz="4" w:space="0" w:color="000000"/>
            </w:tcBorders>
            <w:vAlign w:val="center"/>
            <w:hideMark/>
          </w:tcPr>
          <w:p w14:paraId="4D2D997F"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6675C6"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C12890"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3DEAE9"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569DB3E" w14:textId="77777777" w:rsidR="004C7E8F" w:rsidRPr="004C7E8F" w:rsidRDefault="004C7E8F" w:rsidP="004C7E8F">
            <w:pPr>
              <w:rPr>
                <w:rFonts w:ascii="Times" w:eastAsia="Times New Roman" w:hAnsi="Times" w:cs="Times New Roman"/>
                <w:sz w:val="20"/>
                <w:szCs w:val="20"/>
                <w:lang w:eastAsia="ja-JP"/>
              </w:rPr>
            </w:pPr>
          </w:p>
        </w:tc>
      </w:tr>
      <w:tr w:rsidR="004C7E8F" w:rsidRPr="004C7E8F" w14:paraId="004A9175" w14:textId="77777777" w:rsidTr="004C7E8F">
        <w:tc>
          <w:tcPr>
            <w:tcW w:w="0" w:type="auto"/>
            <w:tcBorders>
              <w:top w:val="single" w:sz="4" w:space="0" w:color="000000"/>
              <w:left w:val="single" w:sz="4" w:space="0" w:color="000000"/>
              <w:bottom w:val="single" w:sz="4" w:space="0" w:color="000000"/>
              <w:right w:val="single" w:sz="4" w:space="0" w:color="000000"/>
            </w:tcBorders>
            <w:vAlign w:val="center"/>
            <w:hideMark/>
          </w:tcPr>
          <w:p w14:paraId="021F83F3"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E15C431"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4144725"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FA41E3"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3BE8D96" w14:textId="77777777" w:rsidR="004C7E8F" w:rsidRPr="004C7E8F" w:rsidRDefault="004C7E8F" w:rsidP="004C7E8F">
            <w:pPr>
              <w:rPr>
                <w:rFonts w:ascii="Times" w:eastAsia="Times New Roman" w:hAnsi="Times" w:cs="Times New Roman"/>
                <w:sz w:val="20"/>
                <w:szCs w:val="20"/>
                <w:lang w:eastAsia="ja-JP"/>
              </w:rPr>
            </w:pPr>
          </w:p>
        </w:tc>
      </w:tr>
      <w:tr w:rsidR="004C7E8F" w:rsidRPr="004C7E8F" w14:paraId="59CA54F9" w14:textId="77777777" w:rsidTr="004C7E8F">
        <w:tc>
          <w:tcPr>
            <w:tcW w:w="0" w:type="auto"/>
            <w:tcBorders>
              <w:top w:val="single" w:sz="4" w:space="0" w:color="000000"/>
              <w:left w:val="single" w:sz="4" w:space="0" w:color="000000"/>
              <w:bottom w:val="single" w:sz="4" w:space="0" w:color="000000"/>
              <w:right w:val="single" w:sz="4" w:space="0" w:color="000000"/>
            </w:tcBorders>
            <w:vAlign w:val="center"/>
            <w:hideMark/>
          </w:tcPr>
          <w:p w14:paraId="47BAE070"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410599"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80AFCC"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E5108F"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B9038F" w14:textId="77777777" w:rsidR="004C7E8F" w:rsidRPr="004C7E8F" w:rsidRDefault="004C7E8F" w:rsidP="004C7E8F">
            <w:pPr>
              <w:rPr>
                <w:rFonts w:ascii="Times" w:eastAsia="Times New Roman" w:hAnsi="Times" w:cs="Times New Roman"/>
                <w:sz w:val="20"/>
                <w:szCs w:val="20"/>
                <w:lang w:eastAsia="ja-JP"/>
              </w:rPr>
            </w:pPr>
          </w:p>
        </w:tc>
      </w:tr>
      <w:tr w:rsidR="004C7E8F" w:rsidRPr="004C7E8F" w14:paraId="07347FA2" w14:textId="77777777" w:rsidTr="004C7E8F">
        <w:tc>
          <w:tcPr>
            <w:tcW w:w="0" w:type="auto"/>
            <w:tcBorders>
              <w:top w:val="single" w:sz="4" w:space="0" w:color="000000"/>
              <w:left w:val="single" w:sz="4" w:space="0" w:color="000000"/>
              <w:bottom w:val="single" w:sz="4" w:space="0" w:color="000000"/>
              <w:right w:val="single" w:sz="4" w:space="0" w:color="000000"/>
            </w:tcBorders>
            <w:vAlign w:val="center"/>
            <w:hideMark/>
          </w:tcPr>
          <w:p w14:paraId="422AADFF"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61EBCC"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99FDAFC"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A0C25A"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4CB124" w14:textId="77777777" w:rsidR="004C7E8F" w:rsidRPr="004C7E8F" w:rsidRDefault="004C7E8F" w:rsidP="004C7E8F">
            <w:pPr>
              <w:rPr>
                <w:rFonts w:ascii="Times" w:eastAsia="Times New Roman" w:hAnsi="Times" w:cs="Times New Roman"/>
                <w:sz w:val="20"/>
                <w:szCs w:val="20"/>
                <w:lang w:eastAsia="ja-JP"/>
              </w:rPr>
            </w:pPr>
          </w:p>
        </w:tc>
      </w:tr>
      <w:tr w:rsidR="004C7E8F" w:rsidRPr="004C7E8F" w14:paraId="2D6F88DE" w14:textId="77777777" w:rsidTr="004C7E8F">
        <w:tc>
          <w:tcPr>
            <w:tcW w:w="0" w:type="auto"/>
            <w:tcBorders>
              <w:top w:val="single" w:sz="4" w:space="0" w:color="000000"/>
              <w:left w:val="single" w:sz="4" w:space="0" w:color="000000"/>
              <w:bottom w:val="single" w:sz="4" w:space="0" w:color="000000"/>
              <w:right w:val="single" w:sz="4" w:space="0" w:color="000000"/>
            </w:tcBorders>
            <w:vAlign w:val="center"/>
            <w:hideMark/>
          </w:tcPr>
          <w:p w14:paraId="04111D42"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9C1152"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512DF0"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5C1E09"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F934E9" w14:textId="77777777" w:rsidR="004C7E8F" w:rsidRPr="004C7E8F" w:rsidRDefault="004C7E8F" w:rsidP="004C7E8F">
            <w:pPr>
              <w:rPr>
                <w:rFonts w:ascii="Times" w:eastAsia="Times New Roman" w:hAnsi="Times" w:cs="Times New Roman"/>
                <w:sz w:val="20"/>
                <w:szCs w:val="20"/>
                <w:lang w:eastAsia="ja-JP"/>
              </w:rPr>
            </w:pPr>
          </w:p>
        </w:tc>
      </w:tr>
      <w:tr w:rsidR="004C7E8F" w:rsidRPr="004C7E8F" w14:paraId="3BB8C175" w14:textId="77777777" w:rsidTr="004C7E8F">
        <w:tc>
          <w:tcPr>
            <w:tcW w:w="0" w:type="auto"/>
            <w:tcBorders>
              <w:top w:val="single" w:sz="4" w:space="0" w:color="000000"/>
              <w:left w:val="single" w:sz="4" w:space="0" w:color="000000"/>
              <w:bottom w:val="single" w:sz="4" w:space="0" w:color="000000"/>
              <w:right w:val="single" w:sz="4" w:space="0" w:color="000000"/>
            </w:tcBorders>
            <w:vAlign w:val="center"/>
            <w:hideMark/>
          </w:tcPr>
          <w:p w14:paraId="2AE2654C"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A54EB60"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D6A8C1"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414B6A6"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AFE389" w14:textId="77777777" w:rsidR="004C7E8F" w:rsidRPr="004C7E8F" w:rsidRDefault="004C7E8F" w:rsidP="004C7E8F">
            <w:pPr>
              <w:rPr>
                <w:rFonts w:ascii="Times" w:eastAsia="Times New Roman" w:hAnsi="Times" w:cs="Times New Roman"/>
                <w:sz w:val="20"/>
                <w:szCs w:val="20"/>
                <w:lang w:eastAsia="ja-JP"/>
              </w:rPr>
            </w:pPr>
          </w:p>
        </w:tc>
      </w:tr>
      <w:tr w:rsidR="004C7E8F" w:rsidRPr="004C7E8F" w14:paraId="79DEFFC0" w14:textId="77777777" w:rsidTr="004C7E8F">
        <w:tc>
          <w:tcPr>
            <w:tcW w:w="0" w:type="auto"/>
            <w:tcBorders>
              <w:top w:val="single" w:sz="4" w:space="0" w:color="000000"/>
              <w:left w:val="single" w:sz="4" w:space="0" w:color="000000"/>
              <w:bottom w:val="single" w:sz="4" w:space="0" w:color="000000"/>
              <w:right w:val="single" w:sz="4" w:space="0" w:color="000000"/>
            </w:tcBorders>
            <w:vAlign w:val="center"/>
            <w:hideMark/>
          </w:tcPr>
          <w:p w14:paraId="39E2724E"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47FB25"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7A87FE"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BFF50A"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9284B56" w14:textId="77777777" w:rsidR="004C7E8F" w:rsidRPr="004C7E8F" w:rsidRDefault="004C7E8F" w:rsidP="004C7E8F">
            <w:pPr>
              <w:rPr>
                <w:rFonts w:ascii="Times" w:eastAsia="Times New Roman" w:hAnsi="Times" w:cs="Times New Roman"/>
                <w:sz w:val="20"/>
                <w:szCs w:val="20"/>
                <w:lang w:eastAsia="ja-JP"/>
              </w:rPr>
            </w:pPr>
          </w:p>
        </w:tc>
      </w:tr>
      <w:tr w:rsidR="004C7E8F" w:rsidRPr="004C7E8F" w14:paraId="0B39A571" w14:textId="77777777" w:rsidTr="004C7E8F">
        <w:tc>
          <w:tcPr>
            <w:tcW w:w="0" w:type="auto"/>
            <w:tcBorders>
              <w:top w:val="single" w:sz="4" w:space="0" w:color="000000"/>
              <w:left w:val="single" w:sz="4" w:space="0" w:color="000000"/>
              <w:bottom w:val="single" w:sz="4" w:space="0" w:color="000000"/>
              <w:right w:val="single" w:sz="4" w:space="0" w:color="000000"/>
            </w:tcBorders>
            <w:vAlign w:val="center"/>
            <w:hideMark/>
          </w:tcPr>
          <w:p w14:paraId="7B065CF6"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293F14"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65C9E4"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EFF11B0"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5648F4" w14:textId="77777777" w:rsidR="004C7E8F" w:rsidRPr="004C7E8F" w:rsidRDefault="004C7E8F" w:rsidP="004C7E8F">
            <w:pPr>
              <w:rPr>
                <w:rFonts w:ascii="Times" w:eastAsia="Times New Roman" w:hAnsi="Times" w:cs="Times New Roman"/>
                <w:sz w:val="20"/>
                <w:szCs w:val="20"/>
                <w:lang w:eastAsia="ja-JP"/>
              </w:rPr>
            </w:pPr>
          </w:p>
        </w:tc>
      </w:tr>
      <w:tr w:rsidR="004C7E8F" w:rsidRPr="004C7E8F" w14:paraId="4CDF2D56" w14:textId="77777777" w:rsidTr="004C7E8F">
        <w:tc>
          <w:tcPr>
            <w:tcW w:w="0" w:type="auto"/>
            <w:tcBorders>
              <w:top w:val="single" w:sz="4" w:space="0" w:color="000000"/>
              <w:left w:val="single" w:sz="4" w:space="0" w:color="000000"/>
              <w:bottom w:val="single" w:sz="4" w:space="0" w:color="000000"/>
              <w:right w:val="single" w:sz="4" w:space="0" w:color="000000"/>
            </w:tcBorders>
            <w:vAlign w:val="center"/>
            <w:hideMark/>
          </w:tcPr>
          <w:p w14:paraId="3D8C89A3"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8904C9"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A89734D"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193A79"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0E50434" w14:textId="77777777" w:rsidR="004C7E8F" w:rsidRPr="004C7E8F" w:rsidRDefault="004C7E8F" w:rsidP="004C7E8F">
            <w:pPr>
              <w:rPr>
                <w:rFonts w:ascii="Times" w:eastAsia="Times New Roman" w:hAnsi="Times" w:cs="Times New Roman"/>
                <w:sz w:val="20"/>
                <w:szCs w:val="20"/>
                <w:lang w:eastAsia="ja-JP"/>
              </w:rPr>
            </w:pPr>
          </w:p>
        </w:tc>
      </w:tr>
    </w:tbl>
    <w:p w14:paraId="28DB0C0B"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 w:hAnsi="Calibri" w:cs="Times New Roman"/>
          <w:sz w:val="18"/>
          <w:szCs w:val="18"/>
          <w:lang w:eastAsia="ja-JP"/>
        </w:rPr>
        <w:t xml:space="preserve">Revised by: Program Review Committee (May 12, 2014, Final) Program Review – Annual Update Page 3 </w:t>
      </w:r>
    </w:p>
    <w:p w14:paraId="7669C6A1" w14:textId="77777777" w:rsidR="004C7E8F" w:rsidRPr="004C7E8F" w:rsidRDefault="004C7E8F" w:rsidP="004C7E8F">
      <w:pPr>
        <w:numPr>
          <w:ilvl w:val="0"/>
          <w:numId w:val="6"/>
        </w:numPr>
        <w:spacing w:before="100" w:beforeAutospacing="1" w:after="100" w:afterAutospacing="1"/>
        <w:rPr>
          <w:rFonts w:ascii="Calibri" w:hAnsi="Calibri" w:cs="Times New Roman"/>
          <w:sz w:val="22"/>
          <w:szCs w:val="22"/>
          <w:lang w:eastAsia="ja-JP"/>
        </w:rPr>
      </w:pPr>
      <w:r w:rsidRPr="004C7E8F">
        <w:rPr>
          <w:rFonts w:ascii="Calibri" w:hAnsi="Calibri" w:cs="Times New Roman"/>
          <w:sz w:val="22"/>
          <w:szCs w:val="22"/>
          <w:lang w:eastAsia="ja-JP"/>
        </w:rPr>
        <w:t>Review of Program Information:</w:t>
      </w:r>
      <w:r w:rsidRPr="004C7E8F">
        <w:rPr>
          <w:rFonts w:ascii="Calibri" w:hAnsi="Calibri" w:cs="Times New Roman"/>
          <w:sz w:val="22"/>
          <w:szCs w:val="22"/>
          <w:lang w:eastAsia="ja-JP"/>
        </w:rPr>
        <w:br/>
        <w:t xml:space="preserve">Is the program information housed in CurricUNET accurate? (Considerations: changes in course(s) names and/or suffixes as well as additions/deletions of courses). If not, then a program modification needs to be started in CurricUNET to reflect the necessary </w:t>
      </w:r>
      <w:r w:rsidRPr="004C7E8F">
        <w:rPr>
          <w:rFonts w:ascii="Calibri" w:hAnsi="Calibri" w:cs="Times New Roman"/>
          <w:sz w:val="22"/>
          <w:szCs w:val="22"/>
          <w:lang w:eastAsia="ja-JP"/>
        </w:rPr>
        <w:lastRenderedPageBreak/>
        <w:t xml:space="preserve">changes. Explain the requested changes below. __________________________________________________________________________________________ __________________________________________________________________________________________ </w:t>
      </w:r>
      <w:proofErr w:type="gramStart"/>
      <w:r w:rsidRPr="004C7E8F">
        <w:rPr>
          <w:rFonts w:ascii="Calibri" w:hAnsi="Calibri" w:cs="Times New Roman"/>
          <w:sz w:val="22"/>
          <w:szCs w:val="22"/>
          <w:lang w:eastAsia="ja-JP"/>
        </w:rPr>
        <w:t>Is</w:t>
      </w:r>
      <w:proofErr w:type="gramEnd"/>
      <w:r w:rsidRPr="004C7E8F">
        <w:rPr>
          <w:rFonts w:ascii="Calibri" w:hAnsi="Calibri" w:cs="Times New Roman"/>
          <w:sz w:val="22"/>
          <w:szCs w:val="22"/>
          <w:lang w:eastAsia="ja-JP"/>
        </w:rPr>
        <w:t xml:space="preserve"> the program and course listing information in the current catalog accurate? If not, list the requested changes below. Catalog information should reflect what is in CurricUNET. __________________________________________________________________________________________ __________________________________________________________________________________________ </w:t>
      </w:r>
    </w:p>
    <w:p w14:paraId="52F5F703" w14:textId="77777777" w:rsidR="004C7E8F" w:rsidRPr="004C7E8F" w:rsidRDefault="004C7E8F" w:rsidP="004C7E8F">
      <w:pPr>
        <w:numPr>
          <w:ilvl w:val="0"/>
          <w:numId w:val="6"/>
        </w:numPr>
        <w:spacing w:before="100" w:beforeAutospacing="1" w:after="100" w:afterAutospacing="1"/>
        <w:rPr>
          <w:rFonts w:ascii="Calibri" w:hAnsi="Calibri" w:cs="Times New Roman"/>
          <w:sz w:val="22"/>
          <w:szCs w:val="22"/>
          <w:lang w:eastAsia="ja-JP"/>
        </w:rPr>
      </w:pPr>
      <w:r w:rsidRPr="004C7E8F">
        <w:rPr>
          <w:rFonts w:ascii="Calibri" w:hAnsi="Calibri" w:cs="Times New Roman"/>
          <w:sz w:val="22"/>
          <w:szCs w:val="22"/>
          <w:lang w:eastAsia="ja-JP"/>
        </w:rPr>
        <w:t xml:space="preserve">Student Education Plan (SEP) Pathway(s) uploaded to “Attached Files” in CurricUNET. </w:t>
      </w:r>
    </w:p>
    <w:p w14:paraId="411216EA"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 w:hAnsi="Calibri" w:cs="Times New Roman"/>
          <w:sz w:val="22"/>
          <w:szCs w:val="22"/>
          <w:lang w:eastAsia="ja-JP"/>
        </w:rPr>
        <w:t>If applicable, SEP Pathway with CSU Breadth indicated?</w:t>
      </w:r>
      <w:r w:rsidRPr="004C7E8F">
        <w:rPr>
          <w:rFonts w:ascii="Calibri" w:hAnsi="Calibri" w:cs="Times New Roman"/>
          <w:sz w:val="22"/>
          <w:szCs w:val="22"/>
          <w:lang w:eastAsia="ja-JP"/>
        </w:rPr>
        <w:br/>
        <w:t>If applicable, SEP Pathway with IGETC indicated?</w:t>
      </w:r>
      <w:r w:rsidRPr="004C7E8F">
        <w:rPr>
          <w:rFonts w:ascii="Calibri" w:hAnsi="Calibri" w:cs="Times New Roman"/>
          <w:sz w:val="22"/>
          <w:szCs w:val="22"/>
          <w:lang w:eastAsia="ja-JP"/>
        </w:rPr>
        <w:br/>
        <w:t xml:space="preserve">If applicable, SEP Pathway with BC General Education indicated? </w:t>
      </w:r>
    </w:p>
    <w:p w14:paraId="6E05ED44"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 w:hAnsi="Calibri" w:cs="Times New Roman"/>
          <w:sz w:val="22"/>
          <w:szCs w:val="22"/>
          <w:lang w:eastAsia="ja-JP"/>
        </w:rPr>
        <w:t xml:space="preserve">Yes or No Yes or No Yes or No </w:t>
      </w:r>
    </w:p>
    <w:p w14:paraId="746C36DF"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Bold" w:hAnsi="Calibri,Bold" w:cs="Times New Roman"/>
          <w:sz w:val="22"/>
          <w:szCs w:val="22"/>
          <w:lang w:eastAsia="ja-JP"/>
        </w:rPr>
        <w:t xml:space="preserve">**Please ensure that the information housed in CurricUNET and the current catalog match. ** </w:t>
      </w:r>
    </w:p>
    <w:p w14:paraId="7681FBE0"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 w:hAnsi="Calibri" w:cs="Times New Roman"/>
          <w:sz w:val="22"/>
          <w:szCs w:val="22"/>
          <w:lang w:eastAsia="ja-JP"/>
        </w:rPr>
        <w:t xml:space="preserve">D. If applicable, provide a description of the program’s future adoption of C-ID descriptors and Associate Degree for Transfer (ADT) or Model Curricula. ______________________________________________________________________________________ ___ __________________________________________________________________________________________ </w:t>
      </w:r>
    </w:p>
    <w:p w14:paraId="73A8ABBF"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Bold" w:hAnsi="Calibri,Bold" w:cs="Times New Roman"/>
          <w:sz w:val="22"/>
          <w:szCs w:val="22"/>
          <w:lang w:eastAsia="ja-JP"/>
        </w:rPr>
        <w:t xml:space="preserve">VII. Conclusions and Findings: </w:t>
      </w:r>
    </w:p>
    <w:p w14:paraId="28D1A377"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 w:hAnsi="Calibri" w:cs="Times New Roman"/>
          <w:sz w:val="22"/>
          <w:szCs w:val="22"/>
          <w:lang w:eastAsia="ja-JP"/>
        </w:rPr>
        <w:t xml:space="preserve">Present any conclusions and findings about the program. </w:t>
      </w:r>
    </w:p>
    <w:p w14:paraId="0D78E76C"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Bold" w:hAnsi="Calibri,Bold" w:cs="Times New Roman"/>
          <w:sz w:val="20"/>
          <w:szCs w:val="20"/>
          <w:lang w:eastAsia="ja-JP"/>
        </w:rPr>
        <w:t xml:space="preserve">VIII. Attachments (place a checkmark beside the forms listed below that are attached): </w:t>
      </w:r>
    </w:p>
    <w:p w14:paraId="7252CFE1"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 w:hAnsi="Calibri" w:cs="Times New Roman"/>
          <w:color w:val="0000FF"/>
          <w:sz w:val="20"/>
          <w:szCs w:val="20"/>
          <w:lang w:eastAsia="ja-JP"/>
        </w:rPr>
        <w:t xml:space="preserve">Faculty Request Form Classified Request Form Budget Change Request Form Professional Development ISIT Form M &amp; O Form </w:t>
      </w:r>
    </w:p>
    <w:p w14:paraId="6DFDED09"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 w:hAnsi="Calibri" w:cs="Times New Roman"/>
          <w:color w:val="0000FF"/>
          <w:sz w:val="20"/>
          <w:szCs w:val="20"/>
          <w:lang w:eastAsia="ja-JP"/>
        </w:rPr>
        <w:t xml:space="preserve">Best Practices Form </w:t>
      </w:r>
      <w:r w:rsidRPr="004C7E8F">
        <w:rPr>
          <w:rFonts w:ascii="Calibri,Bold" w:hAnsi="Calibri,Bold" w:cs="Times New Roman"/>
          <w:color w:val="CC0000"/>
          <w:sz w:val="20"/>
          <w:szCs w:val="20"/>
          <w:lang w:eastAsia="ja-JP"/>
        </w:rPr>
        <w:t xml:space="preserve">(Required) </w:t>
      </w:r>
    </w:p>
    <w:p w14:paraId="417B6DAD"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Bold" w:hAnsi="Calibri,Bold" w:cs="Times New Roman"/>
          <w:sz w:val="22"/>
          <w:szCs w:val="22"/>
          <w:lang w:eastAsia="ja-JP"/>
        </w:rPr>
        <w:t xml:space="preserve">IX. Certificates of Achievement: </w:t>
      </w:r>
    </w:p>
    <w:p w14:paraId="372B65FB"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 w:hAnsi="Calibri" w:cs="Times New Roman"/>
          <w:sz w:val="22"/>
          <w:szCs w:val="22"/>
          <w:lang w:eastAsia="ja-JP"/>
        </w:rPr>
        <w:t xml:space="preserve">Programs with stackable certificates fill out the following form. Stand alone certificates fill out the entire Annual Update. </w:t>
      </w:r>
    </w:p>
    <w:p w14:paraId="16F429C0"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 w:hAnsi="Calibri" w:cs="Times New Roman"/>
          <w:sz w:val="20"/>
          <w:szCs w:val="20"/>
          <w:lang w:eastAsia="ja-JP"/>
        </w:rPr>
        <w:t xml:space="preserve">Other: ____________________ </w:t>
      </w:r>
    </w:p>
    <w:p w14:paraId="2FF25CE1"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 w:hAnsi="Calibri" w:cs="Times New Roman"/>
          <w:sz w:val="18"/>
          <w:szCs w:val="18"/>
          <w:lang w:eastAsia="ja-JP"/>
        </w:rPr>
        <w:t xml:space="preserve">Revised by: Program Review Committee (May 12, 2014, Final) </w:t>
      </w:r>
    </w:p>
    <w:p w14:paraId="7FE1EB11"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 w:hAnsi="Calibri" w:cs="Times New Roman"/>
          <w:sz w:val="18"/>
          <w:szCs w:val="18"/>
          <w:lang w:eastAsia="ja-JP"/>
        </w:rPr>
        <w:lastRenderedPageBreak/>
        <w:t xml:space="preserve">Program Review – Annual Update </w:t>
      </w:r>
    </w:p>
    <w:p w14:paraId="1903E862"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 w:hAnsi="Calibri" w:cs="Times New Roman"/>
          <w:sz w:val="18"/>
          <w:szCs w:val="18"/>
          <w:lang w:eastAsia="ja-JP"/>
        </w:rPr>
        <w:t xml:space="preserve">Page 4 </w:t>
      </w:r>
    </w:p>
    <w:p w14:paraId="45F6BF28"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Bold" w:hAnsi="Calibri,Bold" w:cs="Times New Roman"/>
          <w:sz w:val="32"/>
          <w:szCs w:val="32"/>
          <w:lang w:eastAsia="ja-JP"/>
        </w:rPr>
        <w:t xml:space="preserve">Certificate Form Annual Update 2014-15 </w:t>
      </w:r>
    </w:p>
    <w:p w14:paraId="26104D48"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Bold" w:hAnsi="Calibri,Bold" w:cs="Times New Roman"/>
          <w:lang w:eastAsia="ja-JP"/>
        </w:rPr>
        <w:t xml:space="preserve">Name of Program: </w:t>
      </w:r>
      <w:r w:rsidRPr="004C7E8F">
        <w:rPr>
          <w:rFonts w:ascii="Calibri" w:hAnsi="Calibri" w:cs="Times New Roman"/>
          <w:lang w:eastAsia="ja-JP"/>
        </w:rPr>
        <w:t xml:space="preserve">________________________________________ </w:t>
      </w:r>
    </w:p>
    <w:tbl>
      <w:tblPr>
        <w:tblW w:w="0" w:type="auto"/>
        <w:tblCellMar>
          <w:top w:w="15" w:type="dxa"/>
          <w:left w:w="15" w:type="dxa"/>
          <w:bottom w:w="15" w:type="dxa"/>
          <w:right w:w="15" w:type="dxa"/>
        </w:tblCellMar>
        <w:tblLook w:val="04A0" w:firstRow="1" w:lastRow="0" w:firstColumn="1" w:lastColumn="0" w:noHBand="0" w:noVBand="1"/>
      </w:tblPr>
      <w:tblGrid>
        <w:gridCol w:w="1539"/>
        <w:gridCol w:w="385"/>
        <w:gridCol w:w="336"/>
        <w:gridCol w:w="2418"/>
        <w:gridCol w:w="3549"/>
      </w:tblGrid>
      <w:tr w:rsidR="004C7E8F" w:rsidRPr="004C7E8F" w14:paraId="08606984" w14:textId="77777777" w:rsidTr="004C7E8F">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5A717E46"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Bold" w:hAnsi="Calibri,Bold" w:cs="Times New Roman"/>
                <w:sz w:val="22"/>
                <w:szCs w:val="22"/>
                <w:lang w:eastAsia="ja-JP"/>
              </w:rPr>
              <w:t xml:space="preserve">Certificate Name </w:t>
            </w: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4F062955"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Bold" w:hAnsi="Calibri,Bold" w:cs="Times New Roman"/>
                <w:sz w:val="22"/>
                <w:szCs w:val="22"/>
                <w:lang w:eastAsia="ja-JP"/>
              </w:rPr>
              <w:t xml:space="preserve">JSC </w:t>
            </w: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3A6C7CEB"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Bold" w:hAnsi="Calibri,Bold" w:cs="Times New Roman"/>
                <w:sz w:val="22"/>
                <w:szCs w:val="22"/>
                <w:lang w:eastAsia="ja-JP"/>
              </w:rPr>
              <w:t xml:space="preserve">CA </w:t>
            </w: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6F011172"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Bold" w:hAnsi="Calibri,Bold" w:cs="Times New Roman"/>
                <w:sz w:val="22"/>
                <w:szCs w:val="22"/>
                <w:lang w:eastAsia="ja-JP"/>
              </w:rPr>
              <w:t xml:space="preserve">Is the certificate stackable? </w:t>
            </w: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17072699"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Bold" w:hAnsi="Calibri,Bold" w:cs="Times New Roman"/>
                <w:sz w:val="22"/>
                <w:szCs w:val="22"/>
                <w:lang w:eastAsia="ja-JP"/>
              </w:rPr>
              <w:t xml:space="preserve">Is the certificate a stand alone program? </w:t>
            </w:r>
          </w:p>
        </w:tc>
      </w:tr>
      <w:tr w:rsidR="004C7E8F" w:rsidRPr="004C7E8F" w14:paraId="6D91D57B" w14:textId="77777777" w:rsidTr="004C7E8F">
        <w:tc>
          <w:tcPr>
            <w:tcW w:w="0" w:type="auto"/>
            <w:tcBorders>
              <w:top w:val="single" w:sz="4" w:space="0" w:color="000000"/>
              <w:left w:val="single" w:sz="4" w:space="0" w:color="000000"/>
              <w:bottom w:val="single" w:sz="4" w:space="0" w:color="000000"/>
              <w:right w:val="single" w:sz="4" w:space="0" w:color="000000"/>
            </w:tcBorders>
            <w:vAlign w:val="center"/>
            <w:hideMark/>
          </w:tcPr>
          <w:p w14:paraId="75BCADB0"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6036BE"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020EFF7"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AA2A183"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1ADCB5" w14:textId="77777777" w:rsidR="004C7E8F" w:rsidRPr="004C7E8F" w:rsidRDefault="004C7E8F" w:rsidP="004C7E8F">
            <w:pPr>
              <w:rPr>
                <w:rFonts w:ascii="Times" w:eastAsia="Times New Roman" w:hAnsi="Times" w:cs="Times New Roman"/>
                <w:sz w:val="20"/>
                <w:szCs w:val="20"/>
                <w:lang w:eastAsia="ja-JP"/>
              </w:rPr>
            </w:pPr>
          </w:p>
        </w:tc>
      </w:tr>
      <w:tr w:rsidR="004C7E8F" w:rsidRPr="004C7E8F" w14:paraId="79C96A3F" w14:textId="77777777" w:rsidTr="004C7E8F">
        <w:tc>
          <w:tcPr>
            <w:tcW w:w="0" w:type="auto"/>
            <w:tcBorders>
              <w:top w:val="single" w:sz="4" w:space="0" w:color="000000"/>
              <w:left w:val="single" w:sz="4" w:space="0" w:color="000000"/>
              <w:bottom w:val="single" w:sz="4" w:space="0" w:color="000000"/>
              <w:right w:val="single" w:sz="4" w:space="0" w:color="000000"/>
            </w:tcBorders>
            <w:vAlign w:val="center"/>
            <w:hideMark/>
          </w:tcPr>
          <w:p w14:paraId="0EB7C5B3"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281ACD"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98FBD9"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4027159"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C3420A" w14:textId="77777777" w:rsidR="004C7E8F" w:rsidRPr="004C7E8F" w:rsidRDefault="004C7E8F" w:rsidP="004C7E8F">
            <w:pPr>
              <w:rPr>
                <w:rFonts w:ascii="Times" w:eastAsia="Times New Roman" w:hAnsi="Times" w:cs="Times New Roman"/>
                <w:sz w:val="20"/>
                <w:szCs w:val="20"/>
                <w:lang w:eastAsia="ja-JP"/>
              </w:rPr>
            </w:pPr>
          </w:p>
        </w:tc>
      </w:tr>
      <w:tr w:rsidR="004C7E8F" w:rsidRPr="004C7E8F" w14:paraId="24115CC2" w14:textId="77777777" w:rsidTr="004C7E8F">
        <w:tc>
          <w:tcPr>
            <w:tcW w:w="0" w:type="auto"/>
            <w:tcBorders>
              <w:top w:val="single" w:sz="4" w:space="0" w:color="000000"/>
              <w:left w:val="single" w:sz="4" w:space="0" w:color="000000"/>
              <w:bottom w:val="single" w:sz="4" w:space="0" w:color="000000"/>
              <w:right w:val="single" w:sz="4" w:space="0" w:color="000000"/>
            </w:tcBorders>
            <w:vAlign w:val="center"/>
            <w:hideMark/>
          </w:tcPr>
          <w:p w14:paraId="3EFDF350"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F6C2ACA"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B26258"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73B770"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512BFC" w14:textId="77777777" w:rsidR="004C7E8F" w:rsidRPr="004C7E8F" w:rsidRDefault="004C7E8F" w:rsidP="004C7E8F">
            <w:pPr>
              <w:rPr>
                <w:rFonts w:ascii="Times" w:eastAsia="Times New Roman" w:hAnsi="Times" w:cs="Times New Roman"/>
                <w:sz w:val="20"/>
                <w:szCs w:val="20"/>
                <w:lang w:eastAsia="ja-JP"/>
              </w:rPr>
            </w:pPr>
          </w:p>
        </w:tc>
      </w:tr>
      <w:tr w:rsidR="004C7E8F" w:rsidRPr="004C7E8F" w14:paraId="5FB24D6F" w14:textId="77777777" w:rsidTr="004C7E8F">
        <w:tc>
          <w:tcPr>
            <w:tcW w:w="0" w:type="auto"/>
            <w:tcBorders>
              <w:top w:val="single" w:sz="4" w:space="0" w:color="000000"/>
              <w:left w:val="single" w:sz="4" w:space="0" w:color="000000"/>
              <w:bottom w:val="single" w:sz="4" w:space="0" w:color="000000"/>
              <w:right w:val="single" w:sz="4" w:space="0" w:color="000000"/>
            </w:tcBorders>
            <w:vAlign w:val="center"/>
            <w:hideMark/>
          </w:tcPr>
          <w:p w14:paraId="49203BD8"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4A49E3D"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578304"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4A3035"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282F7B" w14:textId="77777777" w:rsidR="004C7E8F" w:rsidRPr="004C7E8F" w:rsidRDefault="004C7E8F" w:rsidP="004C7E8F">
            <w:pPr>
              <w:rPr>
                <w:rFonts w:ascii="Times" w:eastAsia="Times New Roman" w:hAnsi="Times" w:cs="Times New Roman"/>
                <w:sz w:val="20"/>
                <w:szCs w:val="20"/>
                <w:lang w:eastAsia="ja-JP"/>
              </w:rPr>
            </w:pPr>
          </w:p>
        </w:tc>
      </w:tr>
      <w:tr w:rsidR="004C7E8F" w:rsidRPr="004C7E8F" w14:paraId="5FFBBB4B" w14:textId="77777777" w:rsidTr="004C7E8F">
        <w:tc>
          <w:tcPr>
            <w:tcW w:w="0" w:type="auto"/>
            <w:tcBorders>
              <w:top w:val="single" w:sz="4" w:space="0" w:color="000000"/>
              <w:left w:val="single" w:sz="4" w:space="0" w:color="000000"/>
              <w:bottom w:val="single" w:sz="4" w:space="0" w:color="000000"/>
              <w:right w:val="single" w:sz="4" w:space="0" w:color="000000"/>
            </w:tcBorders>
            <w:vAlign w:val="center"/>
            <w:hideMark/>
          </w:tcPr>
          <w:p w14:paraId="56518DAA"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B493A5"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90CF19"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65C7B9" w14:textId="77777777" w:rsidR="004C7E8F" w:rsidRPr="004C7E8F" w:rsidRDefault="004C7E8F" w:rsidP="004C7E8F">
            <w:pPr>
              <w:rPr>
                <w:rFonts w:ascii="Times" w:eastAsia="Times New Roman" w:hAnsi="Times" w:cs="Times New Roman"/>
                <w:sz w:val="20"/>
                <w:szCs w:val="20"/>
                <w:lang w:eastAsia="ja-JP"/>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ABF5A7" w14:textId="77777777" w:rsidR="004C7E8F" w:rsidRPr="004C7E8F" w:rsidRDefault="004C7E8F" w:rsidP="004C7E8F">
            <w:pPr>
              <w:rPr>
                <w:rFonts w:ascii="Times" w:eastAsia="Times New Roman" w:hAnsi="Times" w:cs="Times New Roman"/>
                <w:sz w:val="20"/>
                <w:szCs w:val="20"/>
                <w:lang w:eastAsia="ja-JP"/>
              </w:rPr>
            </w:pPr>
          </w:p>
        </w:tc>
      </w:tr>
    </w:tbl>
    <w:p w14:paraId="574D0BDB"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 w:hAnsi="Calibri" w:cs="Times New Roman"/>
          <w:sz w:val="22"/>
          <w:szCs w:val="22"/>
          <w:lang w:eastAsia="ja-JP"/>
        </w:rPr>
        <w:t xml:space="preserve">Please discuss the following questions regarding all area Certificates of Achievement (CA): </w:t>
      </w:r>
    </w:p>
    <w:p w14:paraId="41CCAD2C" w14:textId="77777777" w:rsidR="004C7E8F" w:rsidRPr="004C7E8F" w:rsidRDefault="004C7E8F" w:rsidP="004C7E8F">
      <w:pPr>
        <w:numPr>
          <w:ilvl w:val="0"/>
          <w:numId w:val="7"/>
        </w:numPr>
        <w:shd w:val="clear" w:color="auto" w:fill="FFFFFF"/>
        <w:spacing w:before="100" w:beforeAutospacing="1" w:after="100" w:afterAutospacing="1"/>
        <w:rPr>
          <w:rFonts w:ascii="Calibri" w:hAnsi="Calibri" w:cs="Times New Roman"/>
          <w:sz w:val="22"/>
          <w:szCs w:val="22"/>
          <w:lang w:eastAsia="ja-JP"/>
        </w:rPr>
      </w:pPr>
      <w:r w:rsidRPr="004C7E8F">
        <w:rPr>
          <w:rFonts w:ascii="Calibri" w:hAnsi="Calibri" w:cs="Times New Roman"/>
          <w:sz w:val="22"/>
          <w:szCs w:val="22"/>
          <w:lang w:eastAsia="ja-JP"/>
        </w:rPr>
        <w:t xml:space="preserve">List certificates that are proposed for </w:t>
      </w:r>
      <w:r w:rsidRPr="004C7E8F">
        <w:rPr>
          <w:rFonts w:ascii="Calibri,Italic" w:hAnsi="Calibri,Italic" w:cs="Times New Roman"/>
          <w:sz w:val="22"/>
          <w:szCs w:val="22"/>
          <w:lang w:eastAsia="ja-JP"/>
        </w:rPr>
        <w:t>addition</w:t>
      </w:r>
      <w:r w:rsidRPr="004C7E8F">
        <w:rPr>
          <w:rFonts w:ascii="Calibri" w:hAnsi="Calibri" w:cs="Times New Roman"/>
          <w:sz w:val="22"/>
          <w:szCs w:val="22"/>
          <w:lang w:eastAsia="ja-JP"/>
        </w:rPr>
        <w:t xml:space="preserve">. </w:t>
      </w:r>
    </w:p>
    <w:p w14:paraId="641C37F1" w14:textId="77777777" w:rsidR="004C7E8F" w:rsidRPr="004C7E8F" w:rsidRDefault="004C7E8F" w:rsidP="004C7E8F">
      <w:pPr>
        <w:numPr>
          <w:ilvl w:val="0"/>
          <w:numId w:val="7"/>
        </w:numPr>
        <w:shd w:val="clear" w:color="auto" w:fill="FFFFFF"/>
        <w:spacing w:before="100" w:beforeAutospacing="1" w:after="100" w:afterAutospacing="1"/>
        <w:rPr>
          <w:rFonts w:ascii="Calibri" w:hAnsi="Calibri" w:cs="Times New Roman"/>
          <w:sz w:val="22"/>
          <w:szCs w:val="22"/>
          <w:lang w:eastAsia="ja-JP"/>
        </w:rPr>
      </w:pPr>
      <w:r w:rsidRPr="004C7E8F">
        <w:rPr>
          <w:rFonts w:ascii="Calibri" w:hAnsi="Calibri" w:cs="Times New Roman"/>
          <w:sz w:val="22"/>
          <w:szCs w:val="22"/>
          <w:lang w:eastAsia="ja-JP"/>
        </w:rPr>
        <w:t xml:space="preserve">List certificates that are proposed for </w:t>
      </w:r>
      <w:r w:rsidRPr="004C7E8F">
        <w:rPr>
          <w:rFonts w:ascii="Calibri,Italic" w:hAnsi="Calibri,Italic" w:cs="Times New Roman"/>
          <w:sz w:val="22"/>
          <w:szCs w:val="22"/>
          <w:lang w:eastAsia="ja-JP"/>
        </w:rPr>
        <w:t>deletion</w:t>
      </w:r>
      <w:r w:rsidRPr="004C7E8F">
        <w:rPr>
          <w:rFonts w:ascii="Calibri" w:hAnsi="Calibri" w:cs="Times New Roman"/>
          <w:sz w:val="22"/>
          <w:szCs w:val="22"/>
          <w:lang w:eastAsia="ja-JP"/>
        </w:rPr>
        <w:t xml:space="preserve">. </w:t>
      </w:r>
    </w:p>
    <w:p w14:paraId="299AF2EA" w14:textId="77777777" w:rsidR="004C7E8F" w:rsidRPr="004C7E8F" w:rsidRDefault="004C7E8F" w:rsidP="004C7E8F">
      <w:pPr>
        <w:numPr>
          <w:ilvl w:val="0"/>
          <w:numId w:val="7"/>
        </w:numPr>
        <w:shd w:val="clear" w:color="auto" w:fill="FFFFFF"/>
        <w:spacing w:before="100" w:beforeAutospacing="1" w:after="100" w:afterAutospacing="1"/>
        <w:rPr>
          <w:rFonts w:ascii="Calibri" w:hAnsi="Calibri" w:cs="Times New Roman"/>
          <w:sz w:val="22"/>
          <w:szCs w:val="22"/>
          <w:lang w:eastAsia="ja-JP"/>
        </w:rPr>
      </w:pPr>
      <w:r w:rsidRPr="004C7E8F">
        <w:rPr>
          <w:rFonts w:ascii="Calibri" w:hAnsi="Calibri" w:cs="Times New Roman"/>
          <w:sz w:val="22"/>
          <w:szCs w:val="22"/>
          <w:lang w:eastAsia="ja-JP"/>
        </w:rPr>
        <w:t xml:space="preserve">For this CA, what are the SOC codes (Occupational Titles and codes) that students who complete the </w:t>
      </w:r>
    </w:p>
    <w:p w14:paraId="3865D718" w14:textId="77777777" w:rsidR="004C7E8F" w:rsidRPr="004C7E8F" w:rsidRDefault="004C7E8F" w:rsidP="004C7E8F">
      <w:pPr>
        <w:shd w:val="clear" w:color="auto" w:fill="FFFFFF"/>
        <w:spacing w:before="100" w:beforeAutospacing="1" w:after="100" w:afterAutospacing="1"/>
        <w:ind w:left="720"/>
        <w:rPr>
          <w:rFonts w:ascii="Calibri" w:hAnsi="Calibri" w:cs="Times New Roman"/>
          <w:sz w:val="22"/>
          <w:szCs w:val="22"/>
          <w:lang w:eastAsia="ja-JP"/>
        </w:rPr>
      </w:pPr>
      <w:r w:rsidRPr="004C7E8F">
        <w:rPr>
          <w:rFonts w:ascii="Calibri" w:hAnsi="Calibri" w:cs="Times New Roman"/>
          <w:sz w:val="22"/>
          <w:szCs w:val="22"/>
          <w:lang w:eastAsia="ja-JP"/>
        </w:rPr>
        <w:t xml:space="preserve">CA will be able to obtain entry-level employment in, and what are the projected annual openings and median salary for each occupational title? You can use your latest Program Review data for your response. </w:t>
      </w:r>
    </w:p>
    <w:p w14:paraId="35F996A0" w14:textId="77777777" w:rsidR="004C7E8F" w:rsidRPr="004C7E8F" w:rsidRDefault="004C7E8F" w:rsidP="004C7E8F">
      <w:pPr>
        <w:numPr>
          <w:ilvl w:val="0"/>
          <w:numId w:val="7"/>
        </w:numPr>
        <w:shd w:val="clear" w:color="auto" w:fill="FFFFFF"/>
        <w:spacing w:before="100" w:beforeAutospacing="1" w:after="100" w:afterAutospacing="1"/>
        <w:rPr>
          <w:rFonts w:ascii="Calibri" w:hAnsi="Calibri" w:cs="Times New Roman"/>
          <w:sz w:val="22"/>
          <w:szCs w:val="22"/>
          <w:lang w:eastAsia="ja-JP"/>
        </w:rPr>
      </w:pPr>
      <w:r w:rsidRPr="004C7E8F">
        <w:rPr>
          <w:rFonts w:ascii="Calibri" w:hAnsi="Calibri" w:cs="Times New Roman"/>
          <w:sz w:val="22"/>
          <w:szCs w:val="22"/>
          <w:lang w:eastAsia="ja-JP"/>
        </w:rPr>
        <w:t xml:space="preserve">For this CA, what process was followed to ensure the required and possible elective courses were adequate for entry level employment (such as advisory committee input, surveys, </w:t>
      </w:r>
      <w:proofErr w:type="gramStart"/>
      <w:r w:rsidRPr="004C7E8F">
        <w:rPr>
          <w:rFonts w:ascii="Calibri" w:hAnsi="Calibri" w:cs="Times New Roman"/>
          <w:sz w:val="22"/>
          <w:szCs w:val="22"/>
          <w:lang w:eastAsia="ja-JP"/>
        </w:rPr>
        <w:t>industry</w:t>
      </w:r>
      <w:proofErr w:type="gramEnd"/>
      <w:r w:rsidRPr="004C7E8F">
        <w:rPr>
          <w:rFonts w:ascii="Calibri" w:hAnsi="Calibri" w:cs="Times New Roman"/>
          <w:sz w:val="22"/>
          <w:szCs w:val="22"/>
          <w:lang w:eastAsia="ja-JP"/>
        </w:rPr>
        <w:t xml:space="preserve"> feedback, licensing or accreditation agencies)? How often do/will you re-examine the effectiveness of certificate requirements? </w:t>
      </w:r>
    </w:p>
    <w:p w14:paraId="431448F9" w14:textId="77777777" w:rsidR="004C7E8F" w:rsidRPr="004C7E8F" w:rsidRDefault="004C7E8F" w:rsidP="004C7E8F">
      <w:pPr>
        <w:numPr>
          <w:ilvl w:val="0"/>
          <w:numId w:val="7"/>
        </w:numPr>
        <w:shd w:val="clear" w:color="auto" w:fill="FFFFFF"/>
        <w:spacing w:before="100" w:beforeAutospacing="1" w:after="100" w:afterAutospacing="1"/>
        <w:rPr>
          <w:rFonts w:ascii="Calibri" w:hAnsi="Calibri" w:cs="Times New Roman"/>
          <w:sz w:val="22"/>
          <w:szCs w:val="22"/>
          <w:lang w:eastAsia="ja-JP"/>
        </w:rPr>
      </w:pPr>
      <w:r w:rsidRPr="004C7E8F">
        <w:rPr>
          <w:rFonts w:ascii="Calibri" w:hAnsi="Calibri" w:cs="Times New Roman"/>
          <w:sz w:val="22"/>
          <w:szCs w:val="22"/>
          <w:lang w:eastAsia="ja-JP"/>
        </w:rPr>
        <w:t xml:space="preserve">What is your annual completion target (number of certificates awarded) for this CA? What was the number of awards in this CA for each of the past three years? Based on your results, what changes could you make in your program to meet or continue to exceed your target (such as course content, scheduling/sequence, outreach, instructional strategies)? </w:t>
      </w:r>
    </w:p>
    <w:p w14:paraId="7C4051EB" w14:textId="77777777" w:rsidR="004C7E8F" w:rsidRPr="004C7E8F" w:rsidRDefault="004C7E8F" w:rsidP="004C7E8F">
      <w:pPr>
        <w:spacing w:before="100" w:beforeAutospacing="1" w:after="100" w:afterAutospacing="1"/>
        <w:rPr>
          <w:rFonts w:ascii="Times" w:hAnsi="Times" w:cs="Times New Roman"/>
          <w:sz w:val="20"/>
          <w:szCs w:val="20"/>
          <w:lang w:eastAsia="ja-JP"/>
        </w:rPr>
      </w:pPr>
      <w:r w:rsidRPr="004C7E8F">
        <w:rPr>
          <w:rFonts w:ascii="Calibri" w:hAnsi="Calibri" w:cs="Times New Roman"/>
          <w:sz w:val="22"/>
          <w:szCs w:val="22"/>
          <w:lang w:eastAsia="ja-JP"/>
        </w:rPr>
        <w:t xml:space="preserve">6. Based on what you know about your area, what emerging/potential institutional factors (internal) and industry factors (external) will impact this certificate? How are you planning to incorporate these factors in your planning and evaluation of this certificate? </w:t>
      </w:r>
    </w:p>
    <w:p w14:paraId="4A939FED" w14:textId="77777777" w:rsidR="009E2A44" w:rsidRDefault="009E2A44"/>
    <w:sectPr w:rsidR="009E2A44" w:rsidSect="009E2A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Italic">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326F"/>
    <w:multiLevelType w:val="multilevel"/>
    <w:tmpl w:val="226A8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881365"/>
    <w:multiLevelType w:val="multilevel"/>
    <w:tmpl w:val="9738D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566FDD"/>
    <w:multiLevelType w:val="multilevel"/>
    <w:tmpl w:val="72582C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255C83"/>
    <w:multiLevelType w:val="multilevel"/>
    <w:tmpl w:val="A874F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596E91"/>
    <w:multiLevelType w:val="multilevel"/>
    <w:tmpl w:val="F2FE79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D076FC"/>
    <w:multiLevelType w:val="multilevel"/>
    <w:tmpl w:val="FDBA6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5513E9"/>
    <w:multiLevelType w:val="multilevel"/>
    <w:tmpl w:val="E7204C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E8F"/>
    <w:rsid w:val="00111F0A"/>
    <w:rsid w:val="004C7E8F"/>
    <w:rsid w:val="005239B7"/>
    <w:rsid w:val="009E2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E385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7E8F"/>
    <w:pPr>
      <w:spacing w:before="100" w:beforeAutospacing="1" w:after="100" w:afterAutospacing="1"/>
    </w:pPr>
    <w:rPr>
      <w:rFonts w:ascii="Times" w:hAnsi="Times" w:cs="Times New Roman"/>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7E8F"/>
    <w:pPr>
      <w:spacing w:before="100" w:beforeAutospacing="1" w:after="100" w:afterAutospacing="1"/>
    </w:pPr>
    <w:rPr>
      <w:rFonts w:ascii="Times" w:hAnsi="Times"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929708">
      <w:bodyDiv w:val="1"/>
      <w:marLeft w:val="0"/>
      <w:marRight w:val="0"/>
      <w:marTop w:val="0"/>
      <w:marBottom w:val="0"/>
      <w:divBdr>
        <w:top w:val="none" w:sz="0" w:space="0" w:color="auto"/>
        <w:left w:val="none" w:sz="0" w:space="0" w:color="auto"/>
        <w:bottom w:val="none" w:sz="0" w:space="0" w:color="auto"/>
        <w:right w:val="none" w:sz="0" w:space="0" w:color="auto"/>
      </w:divBdr>
      <w:divsChild>
        <w:div w:id="613251499">
          <w:marLeft w:val="0"/>
          <w:marRight w:val="0"/>
          <w:marTop w:val="0"/>
          <w:marBottom w:val="0"/>
          <w:divBdr>
            <w:top w:val="none" w:sz="0" w:space="0" w:color="auto"/>
            <w:left w:val="none" w:sz="0" w:space="0" w:color="auto"/>
            <w:bottom w:val="none" w:sz="0" w:space="0" w:color="auto"/>
            <w:right w:val="none" w:sz="0" w:space="0" w:color="auto"/>
          </w:divBdr>
          <w:divsChild>
            <w:div w:id="2116556653">
              <w:marLeft w:val="0"/>
              <w:marRight w:val="0"/>
              <w:marTop w:val="0"/>
              <w:marBottom w:val="0"/>
              <w:divBdr>
                <w:top w:val="none" w:sz="0" w:space="0" w:color="auto"/>
                <w:left w:val="none" w:sz="0" w:space="0" w:color="auto"/>
                <w:bottom w:val="none" w:sz="0" w:space="0" w:color="auto"/>
                <w:right w:val="none" w:sz="0" w:space="0" w:color="auto"/>
              </w:divBdr>
              <w:divsChild>
                <w:div w:id="759184672">
                  <w:marLeft w:val="0"/>
                  <w:marRight w:val="0"/>
                  <w:marTop w:val="0"/>
                  <w:marBottom w:val="0"/>
                  <w:divBdr>
                    <w:top w:val="none" w:sz="0" w:space="0" w:color="auto"/>
                    <w:left w:val="none" w:sz="0" w:space="0" w:color="auto"/>
                    <w:bottom w:val="none" w:sz="0" w:space="0" w:color="auto"/>
                    <w:right w:val="none" w:sz="0" w:space="0" w:color="auto"/>
                  </w:divBdr>
                </w:div>
              </w:divsChild>
            </w:div>
            <w:div w:id="1733848623">
              <w:marLeft w:val="0"/>
              <w:marRight w:val="0"/>
              <w:marTop w:val="0"/>
              <w:marBottom w:val="0"/>
              <w:divBdr>
                <w:top w:val="none" w:sz="0" w:space="0" w:color="auto"/>
                <w:left w:val="none" w:sz="0" w:space="0" w:color="auto"/>
                <w:bottom w:val="none" w:sz="0" w:space="0" w:color="auto"/>
                <w:right w:val="none" w:sz="0" w:space="0" w:color="auto"/>
              </w:divBdr>
              <w:divsChild>
                <w:div w:id="570846101">
                  <w:marLeft w:val="0"/>
                  <w:marRight w:val="0"/>
                  <w:marTop w:val="0"/>
                  <w:marBottom w:val="0"/>
                  <w:divBdr>
                    <w:top w:val="none" w:sz="0" w:space="0" w:color="auto"/>
                    <w:left w:val="none" w:sz="0" w:space="0" w:color="auto"/>
                    <w:bottom w:val="none" w:sz="0" w:space="0" w:color="auto"/>
                    <w:right w:val="none" w:sz="0" w:space="0" w:color="auto"/>
                  </w:divBdr>
                </w:div>
              </w:divsChild>
            </w:div>
            <w:div w:id="1258364634">
              <w:marLeft w:val="0"/>
              <w:marRight w:val="0"/>
              <w:marTop w:val="0"/>
              <w:marBottom w:val="0"/>
              <w:divBdr>
                <w:top w:val="none" w:sz="0" w:space="0" w:color="auto"/>
                <w:left w:val="none" w:sz="0" w:space="0" w:color="auto"/>
                <w:bottom w:val="none" w:sz="0" w:space="0" w:color="auto"/>
                <w:right w:val="none" w:sz="0" w:space="0" w:color="auto"/>
              </w:divBdr>
              <w:divsChild>
                <w:div w:id="1018627292">
                  <w:marLeft w:val="0"/>
                  <w:marRight w:val="0"/>
                  <w:marTop w:val="0"/>
                  <w:marBottom w:val="0"/>
                  <w:divBdr>
                    <w:top w:val="none" w:sz="0" w:space="0" w:color="auto"/>
                    <w:left w:val="none" w:sz="0" w:space="0" w:color="auto"/>
                    <w:bottom w:val="none" w:sz="0" w:space="0" w:color="auto"/>
                    <w:right w:val="none" w:sz="0" w:space="0" w:color="auto"/>
                  </w:divBdr>
                </w:div>
                <w:div w:id="71047438">
                  <w:marLeft w:val="0"/>
                  <w:marRight w:val="0"/>
                  <w:marTop w:val="0"/>
                  <w:marBottom w:val="0"/>
                  <w:divBdr>
                    <w:top w:val="none" w:sz="0" w:space="0" w:color="auto"/>
                    <w:left w:val="none" w:sz="0" w:space="0" w:color="auto"/>
                    <w:bottom w:val="none" w:sz="0" w:space="0" w:color="auto"/>
                    <w:right w:val="none" w:sz="0" w:space="0" w:color="auto"/>
                  </w:divBdr>
                </w:div>
              </w:divsChild>
            </w:div>
            <w:div w:id="1059979649">
              <w:marLeft w:val="0"/>
              <w:marRight w:val="0"/>
              <w:marTop w:val="0"/>
              <w:marBottom w:val="0"/>
              <w:divBdr>
                <w:top w:val="none" w:sz="0" w:space="0" w:color="auto"/>
                <w:left w:val="none" w:sz="0" w:space="0" w:color="auto"/>
                <w:bottom w:val="none" w:sz="0" w:space="0" w:color="auto"/>
                <w:right w:val="none" w:sz="0" w:space="0" w:color="auto"/>
              </w:divBdr>
              <w:divsChild>
                <w:div w:id="641079990">
                  <w:marLeft w:val="0"/>
                  <w:marRight w:val="0"/>
                  <w:marTop w:val="0"/>
                  <w:marBottom w:val="0"/>
                  <w:divBdr>
                    <w:top w:val="none" w:sz="0" w:space="0" w:color="auto"/>
                    <w:left w:val="none" w:sz="0" w:space="0" w:color="auto"/>
                    <w:bottom w:val="none" w:sz="0" w:space="0" w:color="auto"/>
                    <w:right w:val="none" w:sz="0" w:space="0" w:color="auto"/>
                  </w:divBdr>
                </w:div>
              </w:divsChild>
            </w:div>
            <w:div w:id="1817917635">
              <w:marLeft w:val="0"/>
              <w:marRight w:val="0"/>
              <w:marTop w:val="0"/>
              <w:marBottom w:val="0"/>
              <w:divBdr>
                <w:top w:val="none" w:sz="0" w:space="0" w:color="auto"/>
                <w:left w:val="none" w:sz="0" w:space="0" w:color="auto"/>
                <w:bottom w:val="none" w:sz="0" w:space="0" w:color="auto"/>
                <w:right w:val="none" w:sz="0" w:space="0" w:color="auto"/>
              </w:divBdr>
              <w:divsChild>
                <w:div w:id="82242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38585">
          <w:marLeft w:val="0"/>
          <w:marRight w:val="0"/>
          <w:marTop w:val="0"/>
          <w:marBottom w:val="0"/>
          <w:divBdr>
            <w:top w:val="none" w:sz="0" w:space="0" w:color="auto"/>
            <w:left w:val="none" w:sz="0" w:space="0" w:color="auto"/>
            <w:bottom w:val="none" w:sz="0" w:space="0" w:color="auto"/>
            <w:right w:val="none" w:sz="0" w:space="0" w:color="auto"/>
          </w:divBdr>
          <w:divsChild>
            <w:div w:id="1730836415">
              <w:marLeft w:val="0"/>
              <w:marRight w:val="0"/>
              <w:marTop w:val="0"/>
              <w:marBottom w:val="0"/>
              <w:divBdr>
                <w:top w:val="none" w:sz="0" w:space="0" w:color="auto"/>
                <w:left w:val="none" w:sz="0" w:space="0" w:color="auto"/>
                <w:bottom w:val="none" w:sz="0" w:space="0" w:color="auto"/>
                <w:right w:val="none" w:sz="0" w:space="0" w:color="auto"/>
              </w:divBdr>
              <w:divsChild>
                <w:div w:id="1728410124">
                  <w:marLeft w:val="0"/>
                  <w:marRight w:val="0"/>
                  <w:marTop w:val="0"/>
                  <w:marBottom w:val="0"/>
                  <w:divBdr>
                    <w:top w:val="none" w:sz="0" w:space="0" w:color="auto"/>
                    <w:left w:val="none" w:sz="0" w:space="0" w:color="auto"/>
                    <w:bottom w:val="none" w:sz="0" w:space="0" w:color="auto"/>
                    <w:right w:val="none" w:sz="0" w:space="0" w:color="auto"/>
                  </w:divBdr>
                </w:div>
              </w:divsChild>
            </w:div>
            <w:div w:id="831332371">
              <w:marLeft w:val="0"/>
              <w:marRight w:val="0"/>
              <w:marTop w:val="0"/>
              <w:marBottom w:val="0"/>
              <w:divBdr>
                <w:top w:val="none" w:sz="0" w:space="0" w:color="auto"/>
                <w:left w:val="none" w:sz="0" w:space="0" w:color="auto"/>
                <w:bottom w:val="none" w:sz="0" w:space="0" w:color="auto"/>
                <w:right w:val="none" w:sz="0" w:space="0" w:color="auto"/>
              </w:divBdr>
              <w:divsChild>
                <w:div w:id="1471482561">
                  <w:marLeft w:val="0"/>
                  <w:marRight w:val="0"/>
                  <w:marTop w:val="0"/>
                  <w:marBottom w:val="0"/>
                  <w:divBdr>
                    <w:top w:val="none" w:sz="0" w:space="0" w:color="auto"/>
                    <w:left w:val="none" w:sz="0" w:space="0" w:color="auto"/>
                    <w:bottom w:val="none" w:sz="0" w:space="0" w:color="auto"/>
                    <w:right w:val="none" w:sz="0" w:space="0" w:color="auto"/>
                  </w:divBdr>
                  <w:divsChild>
                    <w:div w:id="26102308">
                      <w:marLeft w:val="0"/>
                      <w:marRight w:val="0"/>
                      <w:marTop w:val="0"/>
                      <w:marBottom w:val="0"/>
                      <w:divBdr>
                        <w:top w:val="none" w:sz="0" w:space="0" w:color="auto"/>
                        <w:left w:val="none" w:sz="0" w:space="0" w:color="auto"/>
                        <w:bottom w:val="none" w:sz="0" w:space="0" w:color="auto"/>
                        <w:right w:val="none" w:sz="0" w:space="0" w:color="auto"/>
                      </w:divBdr>
                    </w:div>
                  </w:divsChild>
                </w:div>
                <w:div w:id="391931654">
                  <w:marLeft w:val="0"/>
                  <w:marRight w:val="0"/>
                  <w:marTop w:val="0"/>
                  <w:marBottom w:val="0"/>
                  <w:divBdr>
                    <w:top w:val="none" w:sz="0" w:space="0" w:color="auto"/>
                    <w:left w:val="none" w:sz="0" w:space="0" w:color="auto"/>
                    <w:bottom w:val="none" w:sz="0" w:space="0" w:color="auto"/>
                    <w:right w:val="none" w:sz="0" w:space="0" w:color="auto"/>
                  </w:divBdr>
                  <w:divsChild>
                    <w:div w:id="276109634">
                      <w:marLeft w:val="0"/>
                      <w:marRight w:val="0"/>
                      <w:marTop w:val="0"/>
                      <w:marBottom w:val="0"/>
                      <w:divBdr>
                        <w:top w:val="none" w:sz="0" w:space="0" w:color="auto"/>
                        <w:left w:val="none" w:sz="0" w:space="0" w:color="auto"/>
                        <w:bottom w:val="none" w:sz="0" w:space="0" w:color="auto"/>
                        <w:right w:val="none" w:sz="0" w:space="0" w:color="auto"/>
                      </w:divBdr>
                    </w:div>
                  </w:divsChild>
                </w:div>
                <w:div w:id="1267738379">
                  <w:marLeft w:val="0"/>
                  <w:marRight w:val="0"/>
                  <w:marTop w:val="0"/>
                  <w:marBottom w:val="0"/>
                  <w:divBdr>
                    <w:top w:val="none" w:sz="0" w:space="0" w:color="auto"/>
                    <w:left w:val="none" w:sz="0" w:space="0" w:color="auto"/>
                    <w:bottom w:val="none" w:sz="0" w:space="0" w:color="auto"/>
                    <w:right w:val="none" w:sz="0" w:space="0" w:color="auto"/>
                  </w:divBdr>
                  <w:divsChild>
                    <w:div w:id="28339673">
                      <w:marLeft w:val="0"/>
                      <w:marRight w:val="0"/>
                      <w:marTop w:val="0"/>
                      <w:marBottom w:val="0"/>
                      <w:divBdr>
                        <w:top w:val="none" w:sz="0" w:space="0" w:color="auto"/>
                        <w:left w:val="none" w:sz="0" w:space="0" w:color="auto"/>
                        <w:bottom w:val="none" w:sz="0" w:space="0" w:color="auto"/>
                        <w:right w:val="none" w:sz="0" w:space="0" w:color="auto"/>
                      </w:divBdr>
                    </w:div>
                  </w:divsChild>
                </w:div>
                <w:div w:id="498229467">
                  <w:marLeft w:val="0"/>
                  <w:marRight w:val="0"/>
                  <w:marTop w:val="0"/>
                  <w:marBottom w:val="0"/>
                  <w:divBdr>
                    <w:top w:val="none" w:sz="0" w:space="0" w:color="auto"/>
                    <w:left w:val="none" w:sz="0" w:space="0" w:color="auto"/>
                    <w:bottom w:val="none" w:sz="0" w:space="0" w:color="auto"/>
                    <w:right w:val="none" w:sz="0" w:space="0" w:color="auto"/>
                  </w:divBdr>
                  <w:divsChild>
                    <w:div w:id="1776052392">
                      <w:marLeft w:val="0"/>
                      <w:marRight w:val="0"/>
                      <w:marTop w:val="0"/>
                      <w:marBottom w:val="0"/>
                      <w:divBdr>
                        <w:top w:val="none" w:sz="0" w:space="0" w:color="auto"/>
                        <w:left w:val="none" w:sz="0" w:space="0" w:color="auto"/>
                        <w:bottom w:val="none" w:sz="0" w:space="0" w:color="auto"/>
                        <w:right w:val="none" w:sz="0" w:space="0" w:color="auto"/>
                      </w:divBdr>
                    </w:div>
                  </w:divsChild>
                </w:div>
                <w:div w:id="71777715">
                  <w:marLeft w:val="0"/>
                  <w:marRight w:val="0"/>
                  <w:marTop w:val="0"/>
                  <w:marBottom w:val="0"/>
                  <w:divBdr>
                    <w:top w:val="none" w:sz="0" w:space="0" w:color="auto"/>
                    <w:left w:val="none" w:sz="0" w:space="0" w:color="auto"/>
                    <w:bottom w:val="none" w:sz="0" w:space="0" w:color="auto"/>
                    <w:right w:val="none" w:sz="0" w:space="0" w:color="auto"/>
                  </w:divBdr>
                  <w:divsChild>
                    <w:div w:id="1232501922">
                      <w:marLeft w:val="0"/>
                      <w:marRight w:val="0"/>
                      <w:marTop w:val="0"/>
                      <w:marBottom w:val="0"/>
                      <w:divBdr>
                        <w:top w:val="none" w:sz="0" w:space="0" w:color="auto"/>
                        <w:left w:val="none" w:sz="0" w:space="0" w:color="auto"/>
                        <w:bottom w:val="none" w:sz="0" w:space="0" w:color="auto"/>
                        <w:right w:val="none" w:sz="0" w:space="0" w:color="auto"/>
                      </w:divBdr>
                    </w:div>
                  </w:divsChild>
                </w:div>
                <w:div w:id="543369676">
                  <w:marLeft w:val="0"/>
                  <w:marRight w:val="0"/>
                  <w:marTop w:val="0"/>
                  <w:marBottom w:val="0"/>
                  <w:divBdr>
                    <w:top w:val="none" w:sz="0" w:space="0" w:color="auto"/>
                    <w:left w:val="none" w:sz="0" w:space="0" w:color="auto"/>
                    <w:bottom w:val="none" w:sz="0" w:space="0" w:color="auto"/>
                    <w:right w:val="none" w:sz="0" w:space="0" w:color="auto"/>
                  </w:divBdr>
                  <w:divsChild>
                    <w:div w:id="547306147">
                      <w:marLeft w:val="0"/>
                      <w:marRight w:val="0"/>
                      <w:marTop w:val="0"/>
                      <w:marBottom w:val="0"/>
                      <w:divBdr>
                        <w:top w:val="none" w:sz="0" w:space="0" w:color="auto"/>
                        <w:left w:val="none" w:sz="0" w:space="0" w:color="auto"/>
                        <w:bottom w:val="none" w:sz="0" w:space="0" w:color="auto"/>
                        <w:right w:val="none" w:sz="0" w:space="0" w:color="auto"/>
                      </w:divBdr>
                    </w:div>
                  </w:divsChild>
                </w:div>
                <w:div w:id="207499225">
                  <w:marLeft w:val="0"/>
                  <w:marRight w:val="0"/>
                  <w:marTop w:val="0"/>
                  <w:marBottom w:val="0"/>
                  <w:divBdr>
                    <w:top w:val="none" w:sz="0" w:space="0" w:color="auto"/>
                    <w:left w:val="none" w:sz="0" w:space="0" w:color="auto"/>
                    <w:bottom w:val="none" w:sz="0" w:space="0" w:color="auto"/>
                    <w:right w:val="none" w:sz="0" w:space="0" w:color="auto"/>
                  </w:divBdr>
                  <w:divsChild>
                    <w:div w:id="13626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70822">
              <w:marLeft w:val="0"/>
              <w:marRight w:val="0"/>
              <w:marTop w:val="0"/>
              <w:marBottom w:val="0"/>
              <w:divBdr>
                <w:top w:val="none" w:sz="0" w:space="0" w:color="auto"/>
                <w:left w:val="none" w:sz="0" w:space="0" w:color="auto"/>
                <w:bottom w:val="none" w:sz="0" w:space="0" w:color="auto"/>
                <w:right w:val="none" w:sz="0" w:space="0" w:color="auto"/>
              </w:divBdr>
              <w:divsChild>
                <w:div w:id="201656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78627">
          <w:marLeft w:val="0"/>
          <w:marRight w:val="0"/>
          <w:marTop w:val="0"/>
          <w:marBottom w:val="0"/>
          <w:divBdr>
            <w:top w:val="none" w:sz="0" w:space="0" w:color="auto"/>
            <w:left w:val="none" w:sz="0" w:space="0" w:color="auto"/>
            <w:bottom w:val="none" w:sz="0" w:space="0" w:color="auto"/>
            <w:right w:val="none" w:sz="0" w:space="0" w:color="auto"/>
          </w:divBdr>
          <w:divsChild>
            <w:div w:id="1820731863">
              <w:marLeft w:val="0"/>
              <w:marRight w:val="0"/>
              <w:marTop w:val="0"/>
              <w:marBottom w:val="0"/>
              <w:divBdr>
                <w:top w:val="none" w:sz="0" w:space="0" w:color="auto"/>
                <w:left w:val="none" w:sz="0" w:space="0" w:color="auto"/>
                <w:bottom w:val="none" w:sz="0" w:space="0" w:color="auto"/>
                <w:right w:val="none" w:sz="0" w:space="0" w:color="auto"/>
              </w:divBdr>
              <w:divsChild>
                <w:div w:id="268048488">
                  <w:marLeft w:val="0"/>
                  <w:marRight w:val="0"/>
                  <w:marTop w:val="0"/>
                  <w:marBottom w:val="0"/>
                  <w:divBdr>
                    <w:top w:val="none" w:sz="0" w:space="0" w:color="auto"/>
                    <w:left w:val="none" w:sz="0" w:space="0" w:color="auto"/>
                    <w:bottom w:val="none" w:sz="0" w:space="0" w:color="auto"/>
                    <w:right w:val="none" w:sz="0" w:space="0" w:color="auto"/>
                  </w:divBdr>
                </w:div>
              </w:divsChild>
            </w:div>
            <w:div w:id="1107122724">
              <w:marLeft w:val="0"/>
              <w:marRight w:val="0"/>
              <w:marTop w:val="0"/>
              <w:marBottom w:val="0"/>
              <w:divBdr>
                <w:top w:val="none" w:sz="0" w:space="0" w:color="auto"/>
                <w:left w:val="none" w:sz="0" w:space="0" w:color="auto"/>
                <w:bottom w:val="none" w:sz="0" w:space="0" w:color="auto"/>
                <w:right w:val="none" w:sz="0" w:space="0" w:color="auto"/>
              </w:divBdr>
              <w:divsChild>
                <w:div w:id="1138496365">
                  <w:marLeft w:val="0"/>
                  <w:marRight w:val="0"/>
                  <w:marTop w:val="0"/>
                  <w:marBottom w:val="0"/>
                  <w:divBdr>
                    <w:top w:val="none" w:sz="0" w:space="0" w:color="auto"/>
                    <w:left w:val="none" w:sz="0" w:space="0" w:color="auto"/>
                    <w:bottom w:val="none" w:sz="0" w:space="0" w:color="auto"/>
                    <w:right w:val="none" w:sz="0" w:space="0" w:color="auto"/>
                  </w:divBdr>
                  <w:divsChild>
                    <w:div w:id="783118662">
                      <w:marLeft w:val="0"/>
                      <w:marRight w:val="0"/>
                      <w:marTop w:val="0"/>
                      <w:marBottom w:val="0"/>
                      <w:divBdr>
                        <w:top w:val="none" w:sz="0" w:space="0" w:color="auto"/>
                        <w:left w:val="none" w:sz="0" w:space="0" w:color="auto"/>
                        <w:bottom w:val="none" w:sz="0" w:space="0" w:color="auto"/>
                        <w:right w:val="none" w:sz="0" w:space="0" w:color="auto"/>
                      </w:divBdr>
                    </w:div>
                  </w:divsChild>
                </w:div>
                <w:div w:id="816268762">
                  <w:marLeft w:val="0"/>
                  <w:marRight w:val="0"/>
                  <w:marTop w:val="0"/>
                  <w:marBottom w:val="0"/>
                  <w:divBdr>
                    <w:top w:val="none" w:sz="0" w:space="0" w:color="auto"/>
                    <w:left w:val="none" w:sz="0" w:space="0" w:color="auto"/>
                    <w:bottom w:val="none" w:sz="0" w:space="0" w:color="auto"/>
                    <w:right w:val="none" w:sz="0" w:space="0" w:color="auto"/>
                  </w:divBdr>
                  <w:divsChild>
                    <w:div w:id="1427073583">
                      <w:marLeft w:val="0"/>
                      <w:marRight w:val="0"/>
                      <w:marTop w:val="0"/>
                      <w:marBottom w:val="0"/>
                      <w:divBdr>
                        <w:top w:val="none" w:sz="0" w:space="0" w:color="auto"/>
                        <w:left w:val="none" w:sz="0" w:space="0" w:color="auto"/>
                        <w:bottom w:val="none" w:sz="0" w:space="0" w:color="auto"/>
                        <w:right w:val="none" w:sz="0" w:space="0" w:color="auto"/>
                      </w:divBdr>
                    </w:div>
                  </w:divsChild>
                </w:div>
                <w:div w:id="1662654508">
                  <w:marLeft w:val="0"/>
                  <w:marRight w:val="0"/>
                  <w:marTop w:val="0"/>
                  <w:marBottom w:val="0"/>
                  <w:divBdr>
                    <w:top w:val="none" w:sz="0" w:space="0" w:color="auto"/>
                    <w:left w:val="none" w:sz="0" w:space="0" w:color="auto"/>
                    <w:bottom w:val="none" w:sz="0" w:space="0" w:color="auto"/>
                    <w:right w:val="none" w:sz="0" w:space="0" w:color="auto"/>
                  </w:divBdr>
                  <w:divsChild>
                    <w:div w:id="1814105522">
                      <w:marLeft w:val="0"/>
                      <w:marRight w:val="0"/>
                      <w:marTop w:val="0"/>
                      <w:marBottom w:val="0"/>
                      <w:divBdr>
                        <w:top w:val="none" w:sz="0" w:space="0" w:color="auto"/>
                        <w:left w:val="none" w:sz="0" w:space="0" w:color="auto"/>
                        <w:bottom w:val="none" w:sz="0" w:space="0" w:color="auto"/>
                        <w:right w:val="none" w:sz="0" w:space="0" w:color="auto"/>
                      </w:divBdr>
                    </w:div>
                  </w:divsChild>
                </w:div>
                <w:div w:id="736052357">
                  <w:marLeft w:val="0"/>
                  <w:marRight w:val="0"/>
                  <w:marTop w:val="0"/>
                  <w:marBottom w:val="0"/>
                  <w:divBdr>
                    <w:top w:val="none" w:sz="0" w:space="0" w:color="auto"/>
                    <w:left w:val="none" w:sz="0" w:space="0" w:color="auto"/>
                    <w:bottom w:val="none" w:sz="0" w:space="0" w:color="auto"/>
                    <w:right w:val="none" w:sz="0" w:space="0" w:color="auto"/>
                  </w:divBdr>
                  <w:divsChild>
                    <w:div w:id="14181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4385">
              <w:marLeft w:val="0"/>
              <w:marRight w:val="0"/>
              <w:marTop w:val="0"/>
              <w:marBottom w:val="0"/>
              <w:divBdr>
                <w:top w:val="none" w:sz="0" w:space="0" w:color="auto"/>
                <w:left w:val="none" w:sz="0" w:space="0" w:color="auto"/>
                <w:bottom w:val="none" w:sz="0" w:space="0" w:color="auto"/>
                <w:right w:val="none" w:sz="0" w:space="0" w:color="auto"/>
              </w:divBdr>
              <w:divsChild>
                <w:div w:id="1071271646">
                  <w:marLeft w:val="0"/>
                  <w:marRight w:val="0"/>
                  <w:marTop w:val="0"/>
                  <w:marBottom w:val="0"/>
                  <w:divBdr>
                    <w:top w:val="none" w:sz="0" w:space="0" w:color="auto"/>
                    <w:left w:val="none" w:sz="0" w:space="0" w:color="auto"/>
                    <w:bottom w:val="none" w:sz="0" w:space="0" w:color="auto"/>
                    <w:right w:val="none" w:sz="0" w:space="0" w:color="auto"/>
                  </w:divBdr>
                </w:div>
              </w:divsChild>
            </w:div>
            <w:div w:id="1193804289">
              <w:marLeft w:val="0"/>
              <w:marRight w:val="0"/>
              <w:marTop w:val="0"/>
              <w:marBottom w:val="0"/>
              <w:divBdr>
                <w:top w:val="none" w:sz="0" w:space="0" w:color="auto"/>
                <w:left w:val="none" w:sz="0" w:space="0" w:color="auto"/>
                <w:bottom w:val="none" w:sz="0" w:space="0" w:color="auto"/>
                <w:right w:val="none" w:sz="0" w:space="0" w:color="auto"/>
              </w:divBdr>
              <w:divsChild>
                <w:div w:id="452797738">
                  <w:marLeft w:val="0"/>
                  <w:marRight w:val="0"/>
                  <w:marTop w:val="0"/>
                  <w:marBottom w:val="0"/>
                  <w:divBdr>
                    <w:top w:val="none" w:sz="0" w:space="0" w:color="auto"/>
                    <w:left w:val="none" w:sz="0" w:space="0" w:color="auto"/>
                    <w:bottom w:val="none" w:sz="0" w:space="0" w:color="auto"/>
                    <w:right w:val="none" w:sz="0" w:space="0" w:color="auto"/>
                  </w:divBdr>
                </w:div>
              </w:divsChild>
            </w:div>
            <w:div w:id="740446308">
              <w:marLeft w:val="0"/>
              <w:marRight w:val="0"/>
              <w:marTop w:val="0"/>
              <w:marBottom w:val="0"/>
              <w:divBdr>
                <w:top w:val="none" w:sz="0" w:space="0" w:color="auto"/>
                <w:left w:val="none" w:sz="0" w:space="0" w:color="auto"/>
                <w:bottom w:val="none" w:sz="0" w:space="0" w:color="auto"/>
                <w:right w:val="none" w:sz="0" w:space="0" w:color="auto"/>
              </w:divBdr>
              <w:divsChild>
                <w:div w:id="1687444935">
                  <w:marLeft w:val="0"/>
                  <w:marRight w:val="0"/>
                  <w:marTop w:val="0"/>
                  <w:marBottom w:val="0"/>
                  <w:divBdr>
                    <w:top w:val="none" w:sz="0" w:space="0" w:color="auto"/>
                    <w:left w:val="none" w:sz="0" w:space="0" w:color="auto"/>
                    <w:bottom w:val="none" w:sz="0" w:space="0" w:color="auto"/>
                    <w:right w:val="none" w:sz="0" w:space="0" w:color="auto"/>
                  </w:divBdr>
                </w:div>
              </w:divsChild>
            </w:div>
            <w:div w:id="1786650741">
              <w:marLeft w:val="0"/>
              <w:marRight w:val="0"/>
              <w:marTop w:val="0"/>
              <w:marBottom w:val="0"/>
              <w:divBdr>
                <w:top w:val="none" w:sz="0" w:space="0" w:color="auto"/>
                <w:left w:val="none" w:sz="0" w:space="0" w:color="auto"/>
                <w:bottom w:val="none" w:sz="0" w:space="0" w:color="auto"/>
                <w:right w:val="none" w:sz="0" w:space="0" w:color="auto"/>
              </w:divBdr>
              <w:divsChild>
                <w:div w:id="744574864">
                  <w:marLeft w:val="0"/>
                  <w:marRight w:val="0"/>
                  <w:marTop w:val="0"/>
                  <w:marBottom w:val="0"/>
                  <w:divBdr>
                    <w:top w:val="none" w:sz="0" w:space="0" w:color="auto"/>
                    <w:left w:val="none" w:sz="0" w:space="0" w:color="auto"/>
                    <w:bottom w:val="none" w:sz="0" w:space="0" w:color="auto"/>
                    <w:right w:val="none" w:sz="0" w:space="0" w:color="auto"/>
                  </w:divBdr>
                </w:div>
              </w:divsChild>
            </w:div>
            <w:div w:id="924797917">
              <w:marLeft w:val="0"/>
              <w:marRight w:val="0"/>
              <w:marTop w:val="0"/>
              <w:marBottom w:val="0"/>
              <w:divBdr>
                <w:top w:val="none" w:sz="0" w:space="0" w:color="auto"/>
                <w:left w:val="none" w:sz="0" w:space="0" w:color="auto"/>
                <w:bottom w:val="none" w:sz="0" w:space="0" w:color="auto"/>
                <w:right w:val="none" w:sz="0" w:space="0" w:color="auto"/>
              </w:divBdr>
              <w:divsChild>
                <w:div w:id="1167747398">
                  <w:marLeft w:val="0"/>
                  <w:marRight w:val="0"/>
                  <w:marTop w:val="0"/>
                  <w:marBottom w:val="0"/>
                  <w:divBdr>
                    <w:top w:val="none" w:sz="0" w:space="0" w:color="auto"/>
                    <w:left w:val="none" w:sz="0" w:space="0" w:color="auto"/>
                    <w:bottom w:val="none" w:sz="0" w:space="0" w:color="auto"/>
                    <w:right w:val="none" w:sz="0" w:space="0" w:color="auto"/>
                  </w:divBdr>
                </w:div>
              </w:divsChild>
            </w:div>
            <w:div w:id="837843401">
              <w:marLeft w:val="0"/>
              <w:marRight w:val="0"/>
              <w:marTop w:val="0"/>
              <w:marBottom w:val="0"/>
              <w:divBdr>
                <w:top w:val="none" w:sz="0" w:space="0" w:color="auto"/>
                <w:left w:val="none" w:sz="0" w:space="0" w:color="auto"/>
                <w:bottom w:val="none" w:sz="0" w:space="0" w:color="auto"/>
                <w:right w:val="none" w:sz="0" w:space="0" w:color="auto"/>
              </w:divBdr>
              <w:divsChild>
                <w:div w:id="2043703428">
                  <w:marLeft w:val="0"/>
                  <w:marRight w:val="0"/>
                  <w:marTop w:val="0"/>
                  <w:marBottom w:val="0"/>
                  <w:divBdr>
                    <w:top w:val="none" w:sz="0" w:space="0" w:color="auto"/>
                    <w:left w:val="none" w:sz="0" w:space="0" w:color="auto"/>
                    <w:bottom w:val="none" w:sz="0" w:space="0" w:color="auto"/>
                    <w:right w:val="none" w:sz="0" w:space="0" w:color="auto"/>
                  </w:divBdr>
                </w:div>
              </w:divsChild>
            </w:div>
            <w:div w:id="636572908">
              <w:marLeft w:val="0"/>
              <w:marRight w:val="0"/>
              <w:marTop w:val="0"/>
              <w:marBottom w:val="0"/>
              <w:divBdr>
                <w:top w:val="none" w:sz="0" w:space="0" w:color="auto"/>
                <w:left w:val="none" w:sz="0" w:space="0" w:color="auto"/>
                <w:bottom w:val="none" w:sz="0" w:space="0" w:color="auto"/>
                <w:right w:val="none" w:sz="0" w:space="0" w:color="auto"/>
              </w:divBdr>
              <w:divsChild>
                <w:div w:id="15726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759523">
          <w:marLeft w:val="0"/>
          <w:marRight w:val="0"/>
          <w:marTop w:val="0"/>
          <w:marBottom w:val="0"/>
          <w:divBdr>
            <w:top w:val="none" w:sz="0" w:space="0" w:color="auto"/>
            <w:left w:val="none" w:sz="0" w:space="0" w:color="auto"/>
            <w:bottom w:val="none" w:sz="0" w:space="0" w:color="auto"/>
            <w:right w:val="none" w:sz="0" w:space="0" w:color="auto"/>
          </w:divBdr>
          <w:divsChild>
            <w:div w:id="507597330">
              <w:marLeft w:val="0"/>
              <w:marRight w:val="0"/>
              <w:marTop w:val="0"/>
              <w:marBottom w:val="0"/>
              <w:divBdr>
                <w:top w:val="none" w:sz="0" w:space="0" w:color="auto"/>
                <w:left w:val="none" w:sz="0" w:space="0" w:color="auto"/>
                <w:bottom w:val="none" w:sz="0" w:space="0" w:color="auto"/>
                <w:right w:val="none" w:sz="0" w:space="0" w:color="auto"/>
              </w:divBdr>
              <w:divsChild>
                <w:div w:id="1938369336">
                  <w:marLeft w:val="0"/>
                  <w:marRight w:val="0"/>
                  <w:marTop w:val="0"/>
                  <w:marBottom w:val="0"/>
                  <w:divBdr>
                    <w:top w:val="none" w:sz="0" w:space="0" w:color="auto"/>
                    <w:left w:val="none" w:sz="0" w:space="0" w:color="auto"/>
                    <w:bottom w:val="none" w:sz="0" w:space="0" w:color="auto"/>
                    <w:right w:val="none" w:sz="0" w:space="0" w:color="auto"/>
                  </w:divBdr>
                </w:div>
              </w:divsChild>
            </w:div>
            <w:div w:id="1894385541">
              <w:marLeft w:val="0"/>
              <w:marRight w:val="0"/>
              <w:marTop w:val="0"/>
              <w:marBottom w:val="0"/>
              <w:divBdr>
                <w:top w:val="none" w:sz="0" w:space="0" w:color="auto"/>
                <w:left w:val="none" w:sz="0" w:space="0" w:color="auto"/>
                <w:bottom w:val="none" w:sz="0" w:space="0" w:color="auto"/>
                <w:right w:val="none" w:sz="0" w:space="0" w:color="auto"/>
              </w:divBdr>
              <w:divsChild>
                <w:div w:id="315691554">
                  <w:marLeft w:val="0"/>
                  <w:marRight w:val="0"/>
                  <w:marTop w:val="0"/>
                  <w:marBottom w:val="0"/>
                  <w:divBdr>
                    <w:top w:val="none" w:sz="0" w:space="0" w:color="auto"/>
                    <w:left w:val="none" w:sz="0" w:space="0" w:color="auto"/>
                    <w:bottom w:val="none" w:sz="0" w:space="0" w:color="auto"/>
                    <w:right w:val="none" w:sz="0" w:space="0" w:color="auto"/>
                  </w:divBdr>
                </w:div>
                <w:div w:id="584386877">
                  <w:marLeft w:val="0"/>
                  <w:marRight w:val="0"/>
                  <w:marTop w:val="0"/>
                  <w:marBottom w:val="0"/>
                  <w:divBdr>
                    <w:top w:val="none" w:sz="0" w:space="0" w:color="auto"/>
                    <w:left w:val="none" w:sz="0" w:space="0" w:color="auto"/>
                    <w:bottom w:val="none" w:sz="0" w:space="0" w:color="auto"/>
                    <w:right w:val="none" w:sz="0" w:space="0" w:color="auto"/>
                  </w:divBdr>
                </w:div>
              </w:divsChild>
            </w:div>
            <w:div w:id="1908690563">
              <w:marLeft w:val="0"/>
              <w:marRight w:val="0"/>
              <w:marTop w:val="0"/>
              <w:marBottom w:val="0"/>
              <w:divBdr>
                <w:top w:val="none" w:sz="0" w:space="0" w:color="auto"/>
                <w:left w:val="none" w:sz="0" w:space="0" w:color="auto"/>
                <w:bottom w:val="none" w:sz="0" w:space="0" w:color="auto"/>
                <w:right w:val="none" w:sz="0" w:space="0" w:color="auto"/>
              </w:divBdr>
              <w:divsChild>
                <w:div w:id="2054379522">
                  <w:marLeft w:val="0"/>
                  <w:marRight w:val="0"/>
                  <w:marTop w:val="0"/>
                  <w:marBottom w:val="0"/>
                  <w:divBdr>
                    <w:top w:val="none" w:sz="0" w:space="0" w:color="auto"/>
                    <w:left w:val="none" w:sz="0" w:space="0" w:color="auto"/>
                    <w:bottom w:val="none" w:sz="0" w:space="0" w:color="auto"/>
                    <w:right w:val="none" w:sz="0" w:space="0" w:color="auto"/>
                  </w:divBdr>
                </w:div>
              </w:divsChild>
            </w:div>
            <w:div w:id="1063479625">
              <w:marLeft w:val="0"/>
              <w:marRight w:val="0"/>
              <w:marTop w:val="0"/>
              <w:marBottom w:val="0"/>
              <w:divBdr>
                <w:top w:val="none" w:sz="0" w:space="0" w:color="auto"/>
                <w:left w:val="none" w:sz="0" w:space="0" w:color="auto"/>
                <w:bottom w:val="none" w:sz="0" w:space="0" w:color="auto"/>
                <w:right w:val="none" w:sz="0" w:space="0" w:color="auto"/>
              </w:divBdr>
              <w:divsChild>
                <w:div w:id="118691833">
                  <w:marLeft w:val="0"/>
                  <w:marRight w:val="0"/>
                  <w:marTop w:val="0"/>
                  <w:marBottom w:val="0"/>
                  <w:divBdr>
                    <w:top w:val="none" w:sz="0" w:space="0" w:color="auto"/>
                    <w:left w:val="none" w:sz="0" w:space="0" w:color="auto"/>
                    <w:bottom w:val="none" w:sz="0" w:space="0" w:color="auto"/>
                    <w:right w:val="none" w:sz="0" w:space="0" w:color="auto"/>
                  </w:divBdr>
                </w:div>
                <w:div w:id="1285425508">
                  <w:marLeft w:val="0"/>
                  <w:marRight w:val="0"/>
                  <w:marTop w:val="0"/>
                  <w:marBottom w:val="0"/>
                  <w:divBdr>
                    <w:top w:val="none" w:sz="0" w:space="0" w:color="auto"/>
                    <w:left w:val="none" w:sz="0" w:space="0" w:color="auto"/>
                    <w:bottom w:val="none" w:sz="0" w:space="0" w:color="auto"/>
                    <w:right w:val="none" w:sz="0" w:space="0" w:color="auto"/>
                  </w:divBdr>
                </w:div>
              </w:divsChild>
            </w:div>
            <w:div w:id="1836922291">
              <w:marLeft w:val="0"/>
              <w:marRight w:val="0"/>
              <w:marTop w:val="0"/>
              <w:marBottom w:val="0"/>
              <w:divBdr>
                <w:top w:val="none" w:sz="0" w:space="0" w:color="auto"/>
                <w:left w:val="none" w:sz="0" w:space="0" w:color="auto"/>
                <w:bottom w:val="none" w:sz="0" w:space="0" w:color="auto"/>
                <w:right w:val="none" w:sz="0" w:space="0" w:color="auto"/>
              </w:divBdr>
              <w:divsChild>
                <w:div w:id="1132210025">
                  <w:marLeft w:val="0"/>
                  <w:marRight w:val="0"/>
                  <w:marTop w:val="0"/>
                  <w:marBottom w:val="0"/>
                  <w:divBdr>
                    <w:top w:val="none" w:sz="0" w:space="0" w:color="auto"/>
                    <w:left w:val="none" w:sz="0" w:space="0" w:color="auto"/>
                    <w:bottom w:val="none" w:sz="0" w:space="0" w:color="auto"/>
                    <w:right w:val="none" w:sz="0" w:space="0" w:color="auto"/>
                  </w:divBdr>
                </w:div>
                <w:div w:id="126749912">
                  <w:marLeft w:val="0"/>
                  <w:marRight w:val="0"/>
                  <w:marTop w:val="0"/>
                  <w:marBottom w:val="0"/>
                  <w:divBdr>
                    <w:top w:val="none" w:sz="0" w:space="0" w:color="auto"/>
                    <w:left w:val="none" w:sz="0" w:space="0" w:color="auto"/>
                    <w:bottom w:val="none" w:sz="0" w:space="0" w:color="auto"/>
                    <w:right w:val="none" w:sz="0" w:space="0" w:color="auto"/>
                  </w:divBdr>
                </w:div>
                <w:div w:id="88344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21067">
          <w:marLeft w:val="0"/>
          <w:marRight w:val="0"/>
          <w:marTop w:val="0"/>
          <w:marBottom w:val="0"/>
          <w:divBdr>
            <w:top w:val="none" w:sz="0" w:space="0" w:color="auto"/>
            <w:left w:val="none" w:sz="0" w:space="0" w:color="auto"/>
            <w:bottom w:val="none" w:sz="0" w:space="0" w:color="auto"/>
            <w:right w:val="none" w:sz="0" w:space="0" w:color="auto"/>
          </w:divBdr>
          <w:divsChild>
            <w:div w:id="1235122387">
              <w:marLeft w:val="0"/>
              <w:marRight w:val="0"/>
              <w:marTop w:val="0"/>
              <w:marBottom w:val="0"/>
              <w:divBdr>
                <w:top w:val="none" w:sz="0" w:space="0" w:color="auto"/>
                <w:left w:val="none" w:sz="0" w:space="0" w:color="auto"/>
                <w:bottom w:val="none" w:sz="0" w:space="0" w:color="auto"/>
                <w:right w:val="none" w:sz="0" w:space="0" w:color="auto"/>
              </w:divBdr>
              <w:divsChild>
                <w:div w:id="1408503851">
                  <w:marLeft w:val="0"/>
                  <w:marRight w:val="0"/>
                  <w:marTop w:val="0"/>
                  <w:marBottom w:val="0"/>
                  <w:divBdr>
                    <w:top w:val="none" w:sz="0" w:space="0" w:color="auto"/>
                    <w:left w:val="none" w:sz="0" w:space="0" w:color="auto"/>
                    <w:bottom w:val="none" w:sz="0" w:space="0" w:color="auto"/>
                    <w:right w:val="none" w:sz="0" w:space="0" w:color="auto"/>
                  </w:divBdr>
                </w:div>
              </w:divsChild>
            </w:div>
            <w:div w:id="351879190">
              <w:marLeft w:val="0"/>
              <w:marRight w:val="0"/>
              <w:marTop w:val="0"/>
              <w:marBottom w:val="0"/>
              <w:divBdr>
                <w:top w:val="none" w:sz="0" w:space="0" w:color="auto"/>
                <w:left w:val="none" w:sz="0" w:space="0" w:color="auto"/>
                <w:bottom w:val="none" w:sz="0" w:space="0" w:color="auto"/>
                <w:right w:val="none" w:sz="0" w:space="0" w:color="auto"/>
              </w:divBdr>
              <w:divsChild>
                <w:div w:id="1735275571">
                  <w:marLeft w:val="0"/>
                  <w:marRight w:val="0"/>
                  <w:marTop w:val="0"/>
                  <w:marBottom w:val="0"/>
                  <w:divBdr>
                    <w:top w:val="none" w:sz="0" w:space="0" w:color="auto"/>
                    <w:left w:val="none" w:sz="0" w:space="0" w:color="auto"/>
                    <w:bottom w:val="none" w:sz="0" w:space="0" w:color="auto"/>
                    <w:right w:val="none" w:sz="0" w:space="0" w:color="auto"/>
                  </w:divBdr>
                </w:div>
              </w:divsChild>
            </w:div>
            <w:div w:id="1873880240">
              <w:marLeft w:val="0"/>
              <w:marRight w:val="0"/>
              <w:marTop w:val="0"/>
              <w:marBottom w:val="0"/>
              <w:divBdr>
                <w:top w:val="none" w:sz="0" w:space="0" w:color="auto"/>
                <w:left w:val="none" w:sz="0" w:space="0" w:color="auto"/>
                <w:bottom w:val="none" w:sz="0" w:space="0" w:color="auto"/>
                <w:right w:val="none" w:sz="0" w:space="0" w:color="auto"/>
              </w:divBdr>
              <w:divsChild>
                <w:div w:id="486746118">
                  <w:marLeft w:val="0"/>
                  <w:marRight w:val="0"/>
                  <w:marTop w:val="0"/>
                  <w:marBottom w:val="0"/>
                  <w:divBdr>
                    <w:top w:val="none" w:sz="0" w:space="0" w:color="auto"/>
                    <w:left w:val="none" w:sz="0" w:space="0" w:color="auto"/>
                    <w:bottom w:val="none" w:sz="0" w:space="0" w:color="auto"/>
                    <w:right w:val="none" w:sz="0" w:space="0" w:color="auto"/>
                  </w:divBdr>
                </w:div>
              </w:divsChild>
            </w:div>
            <w:div w:id="1598710504">
              <w:marLeft w:val="0"/>
              <w:marRight w:val="0"/>
              <w:marTop w:val="0"/>
              <w:marBottom w:val="0"/>
              <w:divBdr>
                <w:top w:val="none" w:sz="0" w:space="0" w:color="auto"/>
                <w:left w:val="none" w:sz="0" w:space="0" w:color="auto"/>
                <w:bottom w:val="none" w:sz="0" w:space="0" w:color="auto"/>
                <w:right w:val="none" w:sz="0" w:space="0" w:color="auto"/>
              </w:divBdr>
              <w:divsChild>
                <w:div w:id="168178033">
                  <w:marLeft w:val="0"/>
                  <w:marRight w:val="0"/>
                  <w:marTop w:val="0"/>
                  <w:marBottom w:val="0"/>
                  <w:divBdr>
                    <w:top w:val="none" w:sz="0" w:space="0" w:color="auto"/>
                    <w:left w:val="none" w:sz="0" w:space="0" w:color="auto"/>
                    <w:bottom w:val="none" w:sz="0" w:space="0" w:color="auto"/>
                    <w:right w:val="none" w:sz="0" w:space="0" w:color="auto"/>
                  </w:divBdr>
                </w:div>
              </w:divsChild>
            </w:div>
            <w:div w:id="1911765429">
              <w:marLeft w:val="0"/>
              <w:marRight w:val="0"/>
              <w:marTop w:val="0"/>
              <w:marBottom w:val="0"/>
              <w:divBdr>
                <w:top w:val="none" w:sz="0" w:space="0" w:color="auto"/>
                <w:left w:val="none" w:sz="0" w:space="0" w:color="auto"/>
                <w:bottom w:val="none" w:sz="0" w:space="0" w:color="auto"/>
                <w:right w:val="none" w:sz="0" w:space="0" w:color="auto"/>
              </w:divBdr>
              <w:divsChild>
                <w:div w:id="2105295319">
                  <w:marLeft w:val="0"/>
                  <w:marRight w:val="0"/>
                  <w:marTop w:val="0"/>
                  <w:marBottom w:val="0"/>
                  <w:divBdr>
                    <w:top w:val="none" w:sz="0" w:space="0" w:color="auto"/>
                    <w:left w:val="none" w:sz="0" w:space="0" w:color="auto"/>
                    <w:bottom w:val="none" w:sz="0" w:space="0" w:color="auto"/>
                    <w:right w:val="none" w:sz="0" w:space="0" w:color="auto"/>
                  </w:divBdr>
                </w:div>
              </w:divsChild>
            </w:div>
            <w:div w:id="1387876064">
              <w:marLeft w:val="0"/>
              <w:marRight w:val="0"/>
              <w:marTop w:val="0"/>
              <w:marBottom w:val="0"/>
              <w:divBdr>
                <w:top w:val="none" w:sz="0" w:space="0" w:color="auto"/>
                <w:left w:val="none" w:sz="0" w:space="0" w:color="auto"/>
                <w:bottom w:val="none" w:sz="0" w:space="0" w:color="auto"/>
                <w:right w:val="none" w:sz="0" w:space="0" w:color="auto"/>
              </w:divBdr>
              <w:divsChild>
                <w:div w:id="1946040072">
                  <w:marLeft w:val="0"/>
                  <w:marRight w:val="0"/>
                  <w:marTop w:val="0"/>
                  <w:marBottom w:val="0"/>
                  <w:divBdr>
                    <w:top w:val="none" w:sz="0" w:space="0" w:color="auto"/>
                    <w:left w:val="none" w:sz="0" w:space="0" w:color="auto"/>
                    <w:bottom w:val="none" w:sz="0" w:space="0" w:color="auto"/>
                    <w:right w:val="none" w:sz="0" w:space="0" w:color="auto"/>
                  </w:divBdr>
                </w:div>
              </w:divsChild>
            </w:div>
            <w:div w:id="546527835">
              <w:marLeft w:val="0"/>
              <w:marRight w:val="0"/>
              <w:marTop w:val="0"/>
              <w:marBottom w:val="0"/>
              <w:divBdr>
                <w:top w:val="none" w:sz="0" w:space="0" w:color="auto"/>
                <w:left w:val="none" w:sz="0" w:space="0" w:color="auto"/>
                <w:bottom w:val="none" w:sz="0" w:space="0" w:color="auto"/>
                <w:right w:val="none" w:sz="0" w:space="0" w:color="auto"/>
              </w:divBdr>
              <w:divsChild>
                <w:div w:id="1792819589">
                  <w:marLeft w:val="0"/>
                  <w:marRight w:val="0"/>
                  <w:marTop w:val="0"/>
                  <w:marBottom w:val="0"/>
                  <w:divBdr>
                    <w:top w:val="none" w:sz="0" w:space="0" w:color="auto"/>
                    <w:left w:val="none" w:sz="0" w:space="0" w:color="auto"/>
                    <w:bottom w:val="none" w:sz="0" w:space="0" w:color="auto"/>
                    <w:right w:val="none" w:sz="0" w:space="0" w:color="auto"/>
                  </w:divBdr>
                </w:div>
              </w:divsChild>
            </w:div>
            <w:div w:id="1042830671">
              <w:marLeft w:val="0"/>
              <w:marRight w:val="0"/>
              <w:marTop w:val="0"/>
              <w:marBottom w:val="0"/>
              <w:divBdr>
                <w:top w:val="none" w:sz="0" w:space="0" w:color="auto"/>
                <w:left w:val="none" w:sz="0" w:space="0" w:color="auto"/>
                <w:bottom w:val="none" w:sz="0" w:space="0" w:color="auto"/>
                <w:right w:val="none" w:sz="0" w:space="0" w:color="auto"/>
              </w:divBdr>
              <w:divsChild>
                <w:div w:id="582177679">
                  <w:marLeft w:val="0"/>
                  <w:marRight w:val="0"/>
                  <w:marTop w:val="0"/>
                  <w:marBottom w:val="0"/>
                  <w:divBdr>
                    <w:top w:val="none" w:sz="0" w:space="0" w:color="auto"/>
                    <w:left w:val="none" w:sz="0" w:space="0" w:color="auto"/>
                    <w:bottom w:val="none" w:sz="0" w:space="0" w:color="auto"/>
                    <w:right w:val="none" w:sz="0" w:space="0" w:color="auto"/>
                  </w:divBdr>
                  <w:divsChild>
                    <w:div w:id="203364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35070">
              <w:marLeft w:val="0"/>
              <w:marRight w:val="0"/>
              <w:marTop w:val="0"/>
              <w:marBottom w:val="0"/>
              <w:divBdr>
                <w:top w:val="none" w:sz="0" w:space="0" w:color="auto"/>
                <w:left w:val="none" w:sz="0" w:space="0" w:color="auto"/>
                <w:bottom w:val="none" w:sz="0" w:space="0" w:color="auto"/>
                <w:right w:val="none" w:sz="0" w:space="0" w:color="auto"/>
              </w:divBdr>
              <w:divsChild>
                <w:div w:id="16705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Hirayama</dc:creator>
  <cp:lastModifiedBy>Kate</cp:lastModifiedBy>
  <cp:revision>2</cp:revision>
  <dcterms:created xsi:type="dcterms:W3CDTF">2015-03-24T14:56:00Z</dcterms:created>
  <dcterms:modified xsi:type="dcterms:W3CDTF">2015-03-24T14:56:00Z</dcterms:modified>
</cp:coreProperties>
</file>