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514527B1" w:rsidR="00D244B8" w:rsidRPr="00EC225D" w:rsidRDefault="007221C9" w:rsidP="0099517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995170">
              <w:rPr>
                <w:rFonts w:asciiTheme="minorHAnsi" w:hAnsiTheme="minorHAnsi"/>
                <w:b/>
                <w:sz w:val="28"/>
                <w:szCs w:val="28"/>
              </w:rPr>
              <w:t>AUTO B11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3E27B652" w:rsidR="003C2F32" w:rsidRPr="00C31EA1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 w:rsidRPr="00C31EA1">
              <w:rPr>
                <w:rFonts w:asciiTheme="minorHAnsi" w:hAnsiTheme="minorHAnsi"/>
                <w:sz w:val="22"/>
                <w:szCs w:val="22"/>
              </w:rPr>
              <w:t>1.</w:t>
            </w:r>
            <w:r w:rsidR="00C31EA1" w:rsidRPr="00C31EA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31EA1">
              <w:rPr>
                <w:rFonts w:asciiTheme="minorHAnsi" w:eastAsiaTheme="minorHAnsi" w:hAnsiTheme="minorHAnsi" w:cs="Tahoma"/>
                <w:sz w:val="22"/>
                <w:szCs w:val="22"/>
              </w:rPr>
              <w:t>E</w:t>
            </w:r>
            <w:r w:rsidR="00C31EA1" w:rsidRPr="00C31EA1">
              <w:rPr>
                <w:rFonts w:asciiTheme="minorHAnsi" w:eastAsiaTheme="minorHAnsi" w:hAnsiTheme="minorHAnsi" w:cs="Tahoma"/>
                <w:sz w:val="22"/>
                <w:szCs w:val="22"/>
              </w:rPr>
              <w:t>valuate and maintain the engine timing system components of a vehicle.</w:t>
            </w:r>
          </w:p>
        </w:tc>
        <w:tc>
          <w:tcPr>
            <w:tcW w:w="1505" w:type="dxa"/>
          </w:tcPr>
          <w:p w14:paraId="27B3531B" w14:textId="699C2374" w:rsidR="00D244B8" w:rsidRDefault="00C31EA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59E219BB" w:rsidR="00D244B8" w:rsidRDefault="0017262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1224" w:type="dxa"/>
          </w:tcPr>
          <w:p w14:paraId="6E62D919" w14:textId="3048FF67" w:rsidR="00D244B8" w:rsidRDefault="003167D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1E3C09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612F769C" w14:textId="00EBCF6C" w:rsidR="00D244B8" w:rsidRDefault="00C31EA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1497AB19" w:rsidR="00D244B8" w:rsidRPr="00C31EA1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 w:rsidRPr="00C31EA1">
              <w:rPr>
                <w:rFonts w:asciiTheme="minorHAnsi" w:hAnsiTheme="minorHAnsi"/>
                <w:sz w:val="22"/>
                <w:szCs w:val="22"/>
              </w:rPr>
              <w:t>2.</w:t>
            </w:r>
            <w:r w:rsidR="00C31EA1" w:rsidRPr="00C31EA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31EA1">
              <w:rPr>
                <w:rFonts w:asciiTheme="minorHAnsi" w:eastAsiaTheme="minorHAnsi" w:hAnsiTheme="minorHAnsi" w:cs="Tahoma"/>
                <w:sz w:val="22"/>
                <w:szCs w:val="22"/>
              </w:rPr>
              <w:t>P</w:t>
            </w:r>
            <w:r w:rsidR="00C31EA1" w:rsidRPr="00C31EA1">
              <w:rPr>
                <w:rFonts w:asciiTheme="minorHAnsi" w:eastAsiaTheme="minorHAnsi" w:hAnsiTheme="minorHAnsi" w:cs="Tahoma"/>
                <w:sz w:val="22"/>
                <w:szCs w:val="22"/>
              </w:rPr>
              <w:t>erform tire work.</w:t>
            </w:r>
          </w:p>
        </w:tc>
        <w:tc>
          <w:tcPr>
            <w:tcW w:w="1505" w:type="dxa"/>
          </w:tcPr>
          <w:p w14:paraId="605982C5" w14:textId="0FFEFED9" w:rsidR="00D244B8" w:rsidRDefault="00C31EA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5201F60C" w:rsidR="00D244B8" w:rsidRDefault="0017262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3167DE">
              <w:rPr>
                <w:rFonts w:asciiTheme="minorHAnsi" w:hAnsiTheme="minorHAnsi"/>
                <w:sz w:val="22"/>
                <w:szCs w:val="22"/>
              </w:rPr>
              <w:t>2,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1224" w:type="dxa"/>
          </w:tcPr>
          <w:p w14:paraId="7EEA04C8" w14:textId="7B7AF279" w:rsidR="00D244B8" w:rsidRDefault="003167DE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1E3C09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72C67985" w14:textId="72C8E1CC" w:rsidR="00D244B8" w:rsidRDefault="00C31EA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1B759FF3" w:rsidR="00D244B8" w:rsidRPr="00C31EA1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 w:rsidRPr="00C31EA1">
              <w:rPr>
                <w:rFonts w:asciiTheme="minorHAnsi" w:hAnsiTheme="minorHAnsi"/>
                <w:sz w:val="22"/>
                <w:szCs w:val="22"/>
              </w:rPr>
              <w:t>3.</w:t>
            </w:r>
            <w:r w:rsidR="00C31EA1" w:rsidRPr="00C31EA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31EA1">
              <w:rPr>
                <w:rFonts w:asciiTheme="minorHAnsi" w:eastAsiaTheme="minorHAnsi" w:hAnsiTheme="minorHAnsi" w:cs="Tahoma"/>
                <w:sz w:val="22"/>
                <w:szCs w:val="22"/>
              </w:rPr>
              <w:t>I</w:t>
            </w:r>
            <w:r w:rsidR="00C31EA1" w:rsidRPr="00C31EA1">
              <w:rPr>
                <w:rFonts w:asciiTheme="minorHAnsi" w:eastAsiaTheme="minorHAnsi" w:hAnsiTheme="minorHAnsi" w:cs="Tahoma"/>
                <w:sz w:val="22"/>
                <w:szCs w:val="22"/>
              </w:rPr>
              <w:t>nspect and evaluate the suspension, steering, and brake systems of a vehicle.</w:t>
            </w:r>
          </w:p>
        </w:tc>
        <w:tc>
          <w:tcPr>
            <w:tcW w:w="1505" w:type="dxa"/>
          </w:tcPr>
          <w:p w14:paraId="4FD10E09" w14:textId="44837CA9" w:rsidR="00D244B8" w:rsidRDefault="00C31EA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57E6FA68" w:rsidR="00D244B8" w:rsidRDefault="0017262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4" w:type="dxa"/>
          </w:tcPr>
          <w:p w14:paraId="7F56C810" w14:textId="36B506EA" w:rsidR="00D244B8" w:rsidRDefault="003167D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1E3C09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3F461B34" w14:textId="1F8B49EB" w:rsidR="00D244B8" w:rsidRDefault="00C31EA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21FE117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5962EA5" w14:textId="4FB27F43" w:rsidR="00D244B8" w:rsidRPr="00C31EA1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 w:rsidRPr="00C31EA1">
              <w:rPr>
                <w:rFonts w:asciiTheme="minorHAnsi" w:hAnsiTheme="minorHAnsi"/>
                <w:sz w:val="22"/>
                <w:szCs w:val="22"/>
              </w:rPr>
              <w:t>4.</w:t>
            </w:r>
            <w:r w:rsidR="00C31EA1" w:rsidRPr="00C31EA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31EA1">
              <w:rPr>
                <w:rFonts w:asciiTheme="minorHAnsi" w:eastAsiaTheme="minorHAnsi" w:hAnsiTheme="minorHAnsi" w:cs="Tahoma"/>
                <w:sz w:val="22"/>
                <w:szCs w:val="22"/>
              </w:rPr>
              <w:t>I</w:t>
            </w:r>
            <w:r w:rsidR="00C31EA1" w:rsidRPr="00C31EA1">
              <w:rPr>
                <w:rFonts w:asciiTheme="minorHAnsi" w:eastAsiaTheme="minorHAnsi" w:hAnsiTheme="minorHAnsi" w:cs="Tahoma"/>
                <w:sz w:val="22"/>
                <w:szCs w:val="22"/>
              </w:rPr>
              <w:t>nspect and evaluate the condition of engine and cooling system components.</w:t>
            </w:r>
          </w:p>
        </w:tc>
        <w:tc>
          <w:tcPr>
            <w:tcW w:w="1505" w:type="dxa"/>
          </w:tcPr>
          <w:p w14:paraId="3D882F68" w14:textId="03523138" w:rsidR="00D244B8" w:rsidRDefault="00C31EA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C8F7CDA" w14:textId="3EE4D6AA" w:rsidR="00D244B8" w:rsidRDefault="0017262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4" w:type="dxa"/>
          </w:tcPr>
          <w:p w14:paraId="17B58965" w14:textId="59D71BB1" w:rsidR="00D244B8" w:rsidRDefault="003167DE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1E3C09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2A64A522" w14:textId="3D9F8B1F" w:rsidR="00D244B8" w:rsidRDefault="00C31EA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64F9B271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C0B2418" w14:textId="6ECE71AC" w:rsidR="00D244B8" w:rsidRPr="00C31EA1" w:rsidRDefault="00D244B8" w:rsidP="00C31EA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C31EA1">
              <w:rPr>
                <w:rFonts w:asciiTheme="minorHAnsi" w:hAnsiTheme="minorHAnsi"/>
                <w:sz w:val="22"/>
                <w:szCs w:val="22"/>
              </w:rPr>
              <w:t>5.</w:t>
            </w:r>
            <w:r w:rsidR="00C31EA1" w:rsidRPr="00C31EA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31EA1">
              <w:rPr>
                <w:rFonts w:asciiTheme="minorHAnsi" w:eastAsiaTheme="minorHAnsi" w:hAnsiTheme="minorHAnsi" w:cs="Tahoma"/>
                <w:sz w:val="22"/>
                <w:szCs w:val="22"/>
              </w:rPr>
              <w:t>A</w:t>
            </w:r>
            <w:r w:rsidR="00C31EA1" w:rsidRPr="00C31EA1">
              <w:rPr>
                <w:rFonts w:asciiTheme="minorHAnsi" w:eastAsiaTheme="minorHAnsi" w:hAnsiTheme="minorHAnsi" w:cs="Tahoma"/>
                <w:sz w:val="22"/>
                <w:szCs w:val="22"/>
              </w:rPr>
              <w:t>ssemble basic electrical circuits, perform electrical measurements and evaluate them</w:t>
            </w:r>
            <w:r w:rsidR="00C31EA1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C31EA1" w:rsidRPr="00C31EA1">
              <w:rPr>
                <w:rFonts w:asciiTheme="minorHAnsi" w:eastAsiaTheme="minorHAnsi" w:hAnsiTheme="minorHAnsi" w:cs="Tahoma"/>
                <w:sz w:val="22"/>
                <w:szCs w:val="22"/>
              </w:rPr>
              <w:t>using the principles of Ohm's Law.</w:t>
            </w:r>
          </w:p>
        </w:tc>
        <w:tc>
          <w:tcPr>
            <w:tcW w:w="1505" w:type="dxa"/>
          </w:tcPr>
          <w:p w14:paraId="6274868E" w14:textId="0336F250" w:rsidR="00D244B8" w:rsidRDefault="00C31EA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B5AED9F" w14:textId="4FD64B4E" w:rsidR="00D244B8" w:rsidRDefault="0017262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F85F6E">
              <w:rPr>
                <w:rFonts w:asciiTheme="minorHAnsi" w:hAnsiTheme="minorHAnsi"/>
                <w:sz w:val="22"/>
                <w:szCs w:val="22"/>
              </w:rPr>
              <w:t xml:space="preserve"> 2,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1224" w:type="dxa"/>
          </w:tcPr>
          <w:p w14:paraId="5A5AC626" w14:textId="69331F04" w:rsidR="00D244B8" w:rsidRDefault="0059725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I, </w:t>
            </w:r>
            <w:r w:rsidR="001E3C09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67709464" w14:textId="2CA8FA6E" w:rsidR="00D244B8" w:rsidRDefault="00C31EA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52E7940" w14:textId="150592C6" w:rsidR="001E3C09" w:rsidRPr="001E3C09" w:rsidRDefault="00D244B8" w:rsidP="001E3C09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1.</w:t>
            </w:r>
            <w:r w:rsidR="001E3C09" w:rsidRPr="001E3C09">
              <w:rPr>
                <w:rFonts w:asciiTheme="minorHAnsi" w:hAnsiTheme="minorHAnsi"/>
                <w:sz w:val="28"/>
                <w:szCs w:val="28"/>
              </w:rPr>
              <w:t xml:space="preserve"> Demonstrate proficiency in technical skills and safety principles required for industrial employment in the automotive industry.</w:t>
            </w:r>
          </w:p>
          <w:p w14:paraId="097CCF55" w14:textId="5AFE1992" w:rsidR="001E3C09" w:rsidRPr="001E3C09" w:rsidRDefault="001E3C09" w:rsidP="001E3C09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2. Demonstrate problem solving skills used in the automotive industry.</w:t>
            </w:r>
          </w:p>
          <w:p w14:paraId="2CA1B7E9" w14:textId="48896BEC" w:rsidR="00D244B8" w:rsidRPr="001E3C09" w:rsidRDefault="001E3C09" w:rsidP="001E3C09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3. Demonstrate a deep understanding of the core material required for certification in the automotive program.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72620"/>
    <w:rsid w:val="001E3C09"/>
    <w:rsid w:val="0020718A"/>
    <w:rsid w:val="00246A74"/>
    <w:rsid w:val="003167DE"/>
    <w:rsid w:val="003244AB"/>
    <w:rsid w:val="003C2F32"/>
    <w:rsid w:val="0059725F"/>
    <w:rsid w:val="005A5B23"/>
    <w:rsid w:val="00631979"/>
    <w:rsid w:val="007106AD"/>
    <w:rsid w:val="007221C9"/>
    <w:rsid w:val="00735683"/>
    <w:rsid w:val="00995170"/>
    <w:rsid w:val="00C31EA1"/>
    <w:rsid w:val="00D244B8"/>
    <w:rsid w:val="00D76DC6"/>
    <w:rsid w:val="00E80802"/>
    <w:rsid w:val="00F66E88"/>
    <w:rsid w:val="00F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9</cp:revision>
  <cp:lastPrinted>2015-03-13T02:59:00Z</cp:lastPrinted>
  <dcterms:created xsi:type="dcterms:W3CDTF">2017-07-13T16:22:00Z</dcterms:created>
  <dcterms:modified xsi:type="dcterms:W3CDTF">2017-07-15T01:46:00Z</dcterms:modified>
</cp:coreProperties>
</file>