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A0" w:rsidRPr="00E3013D" w:rsidRDefault="002625A0" w:rsidP="00E65219">
      <w:pPr>
        <w:spacing w:beforeLines="60" w:before="144" w:afterLines="60" w:after="144" w:line="240" w:lineRule="auto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50"/>
        <w:gridCol w:w="8730"/>
        <w:gridCol w:w="1260"/>
      </w:tblGrid>
      <w:tr w:rsidR="00E3013D" w:rsidRPr="00E3013D" w:rsidTr="00E65219">
        <w:trPr>
          <w:trHeight w:val="1142"/>
        </w:trPr>
        <w:tc>
          <w:tcPr>
            <w:tcW w:w="10440" w:type="dxa"/>
            <w:gridSpan w:val="3"/>
            <w:shd w:val="clear" w:color="auto" w:fill="E5B8B7" w:themeFill="accent2" w:themeFillTint="66"/>
          </w:tcPr>
          <w:p w:rsidR="00E3013D" w:rsidRPr="00E65219" w:rsidRDefault="00E3013D" w:rsidP="00E65219">
            <w:pPr>
              <w:spacing w:beforeLines="60" w:before="144" w:afterLines="60" w:after="144" w:line="240" w:lineRule="auto"/>
              <w:jc w:val="center"/>
              <w:rPr>
                <w:b/>
                <w:sz w:val="24"/>
                <w:szCs w:val="24"/>
              </w:rPr>
            </w:pPr>
            <w:r w:rsidRPr="00E65219">
              <w:rPr>
                <w:b/>
                <w:sz w:val="24"/>
                <w:szCs w:val="24"/>
              </w:rPr>
              <w:t>Accreditation &amp; Institutional Quality Committee (AIQ)</w:t>
            </w:r>
          </w:p>
          <w:p w:rsidR="00E3013D" w:rsidRPr="00E3013D" w:rsidRDefault="003C4E2F" w:rsidP="00E65219">
            <w:pPr>
              <w:spacing w:beforeLines="60" w:before="144" w:afterLines="60" w:after="144" w:line="240" w:lineRule="auto"/>
              <w:jc w:val="center"/>
            </w:pPr>
            <w:hyperlink r:id="rId5" w:history="1">
              <w:r w:rsidR="00E3013D" w:rsidRPr="00E3013D">
                <w:rPr>
                  <w:rStyle w:val="Hyperlink"/>
                </w:rPr>
                <w:t>https://committees.kccd.edu/bc/committee/accreditation</w:t>
              </w:r>
            </w:hyperlink>
          </w:p>
          <w:p w:rsidR="00E3013D" w:rsidRPr="00E3013D" w:rsidRDefault="00E3013D" w:rsidP="00E65219">
            <w:pPr>
              <w:spacing w:beforeLines="60" w:before="144" w:afterLines="60" w:after="144" w:line="240" w:lineRule="auto"/>
              <w:jc w:val="center"/>
            </w:pPr>
            <w:r w:rsidRPr="00E3013D">
              <w:t xml:space="preserve">Tuesday, 3:30-5:00, September </w:t>
            </w:r>
            <w:r w:rsidR="009C68BB">
              <w:t>1</w:t>
            </w:r>
            <w:r w:rsidRPr="00E3013D">
              <w:t>, 2015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1</w:t>
            </w:r>
          </w:p>
        </w:tc>
        <w:tc>
          <w:tcPr>
            <w:tcW w:w="8730" w:type="dxa"/>
            <w:vAlign w:val="center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Welcome!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 w:rsidRPr="00E65219">
              <w:t>5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2</w:t>
            </w:r>
          </w:p>
        </w:tc>
        <w:tc>
          <w:tcPr>
            <w:tcW w:w="8730" w:type="dxa"/>
            <w:vAlign w:val="center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Introductions:</w:t>
            </w:r>
            <w:r>
              <w:t xml:space="preserve">  Today’s chair = Kate</w:t>
            </w:r>
          </w:p>
          <w:p w:rsidR="00E65219" w:rsidRPr="00E65219" w:rsidRDefault="00E65219" w:rsidP="00E65219">
            <w:pPr>
              <w:spacing w:beforeLines="60" w:before="144" w:afterLines="60" w:after="144" w:line="240" w:lineRule="auto"/>
            </w:pPr>
            <w:r w:rsidRPr="008E46D6">
              <w:rPr>
                <w:b/>
              </w:rPr>
              <w:t>Kate Pluta</w:t>
            </w:r>
            <w:r w:rsidRPr="00E65219">
              <w:t xml:space="preserve">, Nan Gomez-Heitzeberg, </w:t>
            </w:r>
            <w:r w:rsidRPr="00A824A2">
              <w:rPr>
                <w:b/>
              </w:rPr>
              <w:t>Zav Dadabhoy</w:t>
            </w:r>
            <w:r w:rsidRPr="00E65219">
              <w:t>, Anthony Culpepper</w:t>
            </w:r>
            <w:r w:rsidRPr="008E46D6">
              <w:rPr>
                <w:b/>
              </w:rPr>
              <w:t>, Liz Rozell</w:t>
            </w:r>
            <w:r w:rsidRPr="00E65219">
              <w:t xml:space="preserve">, </w:t>
            </w:r>
            <w:r w:rsidRPr="008E46D6">
              <w:rPr>
                <w:b/>
              </w:rPr>
              <w:t>Todd Coston</w:t>
            </w:r>
            <w:r w:rsidRPr="00E65219">
              <w:t xml:space="preserve">, Lisa Fitzgerald, David Neville, </w:t>
            </w:r>
            <w:r w:rsidRPr="008E46D6">
              <w:rPr>
                <w:b/>
              </w:rPr>
              <w:t>Kimberly Nickell</w:t>
            </w:r>
            <w:r w:rsidRPr="00E65219">
              <w:t xml:space="preserve">, Janet Fulks, </w:t>
            </w:r>
            <w:r w:rsidRPr="008E46D6">
              <w:rPr>
                <w:b/>
              </w:rPr>
              <w:t>Kirk Russell</w:t>
            </w:r>
            <w:r w:rsidRPr="00E65219">
              <w:t xml:space="preserve">, </w:t>
            </w:r>
            <w:r w:rsidRPr="008E46D6">
              <w:rPr>
                <w:b/>
              </w:rPr>
              <w:t>Mark Staller</w:t>
            </w:r>
            <w:r w:rsidRPr="00E65219">
              <w:t xml:space="preserve">, </w:t>
            </w:r>
            <w:r w:rsidRPr="008E46D6">
              <w:rPr>
                <w:b/>
              </w:rPr>
              <w:t>Bill La</w:t>
            </w:r>
            <w:r w:rsidRPr="00E65219">
              <w:t xml:space="preserve">, Jennifer Jett, </w:t>
            </w:r>
            <w:r w:rsidRPr="006C0D7C">
              <w:rPr>
                <w:b/>
              </w:rPr>
              <w:t>Shannon Musser</w:t>
            </w:r>
            <w:r w:rsidR="008E46D6">
              <w:t xml:space="preserve">, </w:t>
            </w:r>
            <w:r w:rsidR="008E46D6" w:rsidRPr="008E46D6">
              <w:rPr>
                <w:b/>
              </w:rPr>
              <w:t>Odella Johnson</w:t>
            </w:r>
            <w:r w:rsidR="008E46D6">
              <w:rPr>
                <w:b/>
              </w:rPr>
              <w:t>, Sondra Keckley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 w:rsidRPr="00E65219">
              <w:t>10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3</w:t>
            </w:r>
          </w:p>
        </w:tc>
        <w:tc>
          <w:tcPr>
            <w:tcW w:w="9990" w:type="dxa"/>
            <w:gridSpan w:val="2"/>
            <w:vAlign w:val="center"/>
          </w:tcPr>
          <w:p w:rsid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 xml:space="preserve">Today’s Note Taker?  </w:t>
            </w:r>
            <w:r w:rsidR="008E46D6">
              <w:t>Todd Coston</w:t>
            </w:r>
          </w:p>
          <w:p w:rsidR="008E46D6" w:rsidRPr="008E46D6" w:rsidRDefault="008E46D6" w:rsidP="00E65219">
            <w:pPr>
              <w:spacing w:beforeLines="60" w:before="144" w:afterLines="60" w:after="144" w:line="240" w:lineRule="auto"/>
              <w:rPr>
                <w:i/>
              </w:rPr>
            </w:pPr>
            <w:r w:rsidRPr="008E46D6">
              <w:rPr>
                <w:i/>
              </w:rPr>
              <w:t>May 5th meeting minutes were approved.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4</w:t>
            </w:r>
          </w:p>
        </w:tc>
        <w:tc>
          <w:tcPr>
            <w:tcW w:w="8730" w:type="dxa"/>
            <w:vAlign w:val="center"/>
          </w:tcPr>
          <w:p w:rsidR="00E65219" w:rsidRDefault="00E65219" w:rsidP="00E65219">
            <w:pPr>
              <w:spacing w:beforeLines="60" w:before="144" w:afterLines="60" w:after="144" w:line="240" w:lineRule="auto"/>
              <w:rPr>
                <w:i/>
              </w:rPr>
            </w:pPr>
            <w:r w:rsidRPr="00E65219">
              <w:t>Update on Midterm Report (see Documents)</w:t>
            </w:r>
            <w:r>
              <w:t xml:space="preserve">; </w:t>
            </w:r>
            <w:r w:rsidRPr="00E65219">
              <w:rPr>
                <w:i/>
              </w:rPr>
              <w:t>All references are to AIQ page—see link above</w:t>
            </w:r>
          </w:p>
          <w:p w:rsidR="008E46D6" w:rsidRPr="00E65219" w:rsidRDefault="008E46D6" w:rsidP="00E65219">
            <w:pPr>
              <w:spacing w:beforeLines="60" w:before="144" w:afterLines="60" w:after="144" w:line="240" w:lineRule="auto"/>
            </w:pPr>
            <w:r>
              <w:rPr>
                <w:i/>
              </w:rPr>
              <w:t>Midterm report has been submitted and the sub-committee of the KCCD board is reviewing the reports from each campus.  We are waiting to hear back for any follow-up required by the board.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>
              <w:t>5</w:t>
            </w:r>
            <w:r w:rsidRPr="00E65219">
              <w:t xml:space="preserve">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5</w:t>
            </w:r>
          </w:p>
        </w:tc>
        <w:tc>
          <w:tcPr>
            <w:tcW w:w="8730" w:type="dxa"/>
            <w:vAlign w:val="center"/>
          </w:tcPr>
          <w:p w:rsid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Review 2014 Standards and Committee work (see Resources)</w:t>
            </w:r>
          </w:p>
          <w:p w:rsidR="001C7DAE" w:rsidRPr="001C7DAE" w:rsidRDefault="001C7DAE" w:rsidP="00E65219">
            <w:pPr>
              <w:spacing w:beforeLines="60" w:before="144" w:afterLines="60" w:after="144" w:line="240" w:lineRule="auto"/>
              <w:rPr>
                <w:i/>
              </w:rPr>
            </w:pPr>
            <w:r>
              <w:rPr>
                <w:i/>
              </w:rPr>
              <w:t>A more direct linking between committees and accreditation standards.  We will continue to revise and improve the document.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>
              <w:t>5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6</w:t>
            </w:r>
          </w:p>
        </w:tc>
        <w:tc>
          <w:tcPr>
            <w:tcW w:w="8730" w:type="dxa"/>
            <w:vAlign w:val="center"/>
          </w:tcPr>
          <w:p w:rsid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Review calendar (see Supporting docs for this meeting)</w:t>
            </w:r>
          </w:p>
          <w:p w:rsidR="001C7DAE" w:rsidRDefault="001C7DAE" w:rsidP="00E65219">
            <w:pPr>
              <w:spacing w:beforeLines="60" w:before="144" w:afterLines="60" w:after="144" w:line="240" w:lineRule="auto"/>
              <w:rPr>
                <w:i/>
              </w:rPr>
            </w:pPr>
            <w:r>
              <w:rPr>
                <w:i/>
              </w:rPr>
              <w:t xml:space="preserve">We reviewed the calendar.  </w:t>
            </w:r>
            <w:r w:rsidR="00810EFF">
              <w:rPr>
                <w:i/>
              </w:rPr>
              <w:t>Kate walked us through the focus of each meeting and explained some of the work we will be doing over the course of this year.</w:t>
            </w:r>
          </w:p>
          <w:p w:rsidR="00D63955" w:rsidRPr="001C7DAE" w:rsidRDefault="00D63955" w:rsidP="00E65219">
            <w:pPr>
              <w:spacing w:beforeLines="60" w:before="144" w:afterLines="60" w:after="144" w:line="240" w:lineRule="auto"/>
              <w:rPr>
                <w:i/>
              </w:rPr>
            </w:pP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 w:rsidRPr="00E65219">
              <w:t>10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7</w:t>
            </w:r>
          </w:p>
        </w:tc>
        <w:tc>
          <w:tcPr>
            <w:tcW w:w="8730" w:type="dxa"/>
            <w:vAlign w:val="center"/>
          </w:tcPr>
          <w:p w:rsid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Review charge (see Procedures)</w:t>
            </w:r>
          </w:p>
          <w:p w:rsidR="00A824A2" w:rsidRPr="00A824A2" w:rsidRDefault="00A824A2" w:rsidP="00E65219">
            <w:pPr>
              <w:spacing w:beforeLines="60" w:before="144" w:afterLines="60" w:after="144" w:line="240" w:lineRule="auto"/>
              <w:rPr>
                <w:i/>
              </w:rPr>
            </w:pPr>
            <w:r>
              <w:rPr>
                <w:i/>
              </w:rPr>
              <w:t>We reviewed the charge.</w:t>
            </w:r>
            <w:r w:rsidR="0093058E">
              <w:rPr>
                <w:i/>
              </w:rPr>
              <w:t xml:space="preserve">  We have a proposed change to change the membership from 4 administrators to 5 administrators and include the Director of Equity and Inclusion.</w:t>
            </w:r>
            <w:r w:rsidR="00B24707">
              <w:rPr>
                <w:i/>
              </w:rPr>
              <w:t xml:space="preserve">  Everyone agreed this is a good change.</w:t>
            </w:r>
            <w:r w:rsidR="00DD5688">
              <w:rPr>
                <w:i/>
              </w:rPr>
              <w:t xml:space="preserve">  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 w:rsidRPr="00E65219">
              <w:t>10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8</w:t>
            </w:r>
          </w:p>
        </w:tc>
        <w:tc>
          <w:tcPr>
            <w:tcW w:w="8730" w:type="dxa"/>
            <w:vAlign w:val="center"/>
          </w:tcPr>
          <w:p w:rsid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Examine Strategic Directions and Initiatives that fall in AIQ area of responsibility</w:t>
            </w:r>
            <w:r>
              <w:t xml:space="preserve"> </w:t>
            </w:r>
          </w:p>
          <w:p w:rsidR="00DD5688" w:rsidRPr="00DD5688" w:rsidRDefault="008D6AA5" w:rsidP="00DD5688">
            <w:pPr>
              <w:spacing w:beforeLines="60" w:before="144" w:afterLines="60" w:after="144" w:line="240" w:lineRule="auto"/>
              <w:rPr>
                <w:i/>
              </w:rPr>
            </w:pPr>
            <w:r>
              <w:rPr>
                <w:i/>
              </w:rPr>
              <w:t>We reviewed the Strategic Directions document.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 w:rsidRPr="00E65219">
              <w:t>20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9</w:t>
            </w:r>
          </w:p>
        </w:tc>
        <w:tc>
          <w:tcPr>
            <w:tcW w:w="8730" w:type="dxa"/>
            <w:vAlign w:val="center"/>
          </w:tcPr>
          <w:p w:rsid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Do we need to make any changes to charge?</w:t>
            </w:r>
          </w:p>
          <w:p w:rsidR="008D6AA5" w:rsidRPr="008D6AA5" w:rsidRDefault="008D6AA5" w:rsidP="00E65219">
            <w:pPr>
              <w:spacing w:beforeLines="60" w:before="144" w:afterLines="60" w:after="144" w:line="240" w:lineRule="auto"/>
              <w:rPr>
                <w:i/>
              </w:rPr>
            </w:pPr>
            <w:r>
              <w:rPr>
                <w:i/>
              </w:rPr>
              <w:t>Yes, add the position for Director of Equity and Inclusion as a fifth manager.</w:t>
            </w:r>
          </w:p>
          <w:p w:rsidR="00E65219" w:rsidRPr="00E65219" w:rsidRDefault="00E65219" w:rsidP="00E65219">
            <w:pPr>
              <w:spacing w:beforeLines="60" w:before="144" w:afterLines="60" w:after="144" w:line="240" w:lineRule="auto"/>
            </w:pP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lastRenderedPageBreak/>
              <w:t>10</w:t>
            </w:r>
          </w:p>
        </w:tc>
        <w:tc>
          <w:tcPr>
            <w:tcW w:w="8730" w:type="dxa"/>
            <w:vAlign w:val="center"/>
          </w:tcPr>
          <w:p w:rsid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 xml:space="preserve">Decide on fall action plans </w:t>
            </w:r>
          </w:p>
          <w:p w:rsidR="00FB0DE2" w:rsidRPr="00FB0DE2" w:rsidRDefault="00FB0DE2" w:rsidP="00E65219">
            <w:pPr>
              <w:spacing w:beforeLines="60" w:before="144" w:afterLines="60" w:after="144" w:line="240" w:lineRule="auto"/>
              <w:rPr>
                <w:i/>
              </w:rPr>
            </w:pPr>
            <w:r>
              <w:rPr>
                <w:i/>
              </w:rPr>
              <w:t>We need to start working on the format for the report committees will turn in to document their work.</w:t>
            </w:r>
          </w:p>
          <w:p w:rsidR="00E65219" w:rsidRDefault="00E65219" w:rsidP="00E65219">
            <w:pPr>
              <w:spacing w:beforeLines="60" w:before="144" w:afterLines="60" w:after="144" w:line="240" w:lineRule="auto"/>
            </w:pPr>
          </w:p>
          <w:p w:rsidR="00E65219" w:rsidRDefault="00E65219" w:rsidP="00E65219">
            <w:pPr>
              <w:spacing w:beforeLines="60" w:before="144" w:afterLines="60" w:after="144" w:line="240" w:lineRule="auto"/>
            </w:pPr>
          </w:p>
          <w:p w:rsidR="00E65219" w:rsidRPr="00E65219" w:rsidRDefault="00E65219" w:rsidP="00E65219">
            <w:pPr>
              <w:spacing w:beforeLines="60" w:before="144" w:afterLines="60" w:after="144" w:line="240" w:lineRule="auto"/>
            </w:pP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 w:rsidRPr="00E65219">
              <w:t>10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11</w:t>
            </w:r>
          </w:p>
        </w:tc>
        <w:tc>
          <w:tcPr>
            <w:tcW w:w="8730" w:type="dxa"/>
            <w:vAlign w:val="center"/>
          </w:tcPr>
          <w:p w:rsidR="00E65219" w:rsidRDefault="00E65219" w:rsidP="00E65219">
            <w:pPr>
              <w:spacing w:beforeLines="60" w:before="144" w:afterLines="60" w:after="144" w:line="240" w:lineRule="auto"/>
            </w:pPr>
            <w:r w:rsidRPr="00E65219">
              <w:t>Assign responsibilities</w:t>
            </w:r>
          </w:p>
          <w:p w:rsidR="00861A6E" w:rsidRPr="00861A6E" w:rsidRDefault="00861A6E" w:rsidP="00E65219">
            <w:pPr>
              <w:spacing w:beforeLines="60" w:before="144" w:afterLines="60" w:after="144" w:line="240" w:lineRule="auto"/>
              <w:rPr>
                <w:b/>
                <w:i/>
              </w:rPr>
            </w:pPr>
            <w:r w:rsidRPr="00861A6E">
              <w:rPr>
                <w:b/>
                <w:i/>
              </w:rPr>
              <w:t>Strategic Directions Report Fall 2015</w:t>
            </w:r>
          </w:p>
          <w:p w:rsidR="00FB0DE2" w:rsidRDefault="00FB0DE2" w:rsidP="00E65219">
            <w:pPr>
              <w:spacing w:beforeLines="60" w:before="144" w:afterLines="60" w:after="144" w:line="240" w:lineRule="auto"/>
              <w:rPr>
                <w:i/>
              </w:rPr>
            </w:pPr>
            <w:r>
              <w:rPr>
                <w:i/>
              </w:rPr>
              <w:t>Todd will work on PDC and ISIT report template.</w:t>
            </w:r>
          </w:p>
          <w:p w:rsidR="00FB0DE2" w:rsidRDefault="00FB0DE2" w:rsidP="00E65219">
            <w:pPr>
              <w:spacing w:beforeLines="60" w:before="144" w:afterLines="60" w:after="144" w:line="240" w:lineRule="auto"/>
              <w:rPr>
                <w:i/>
              </w:rPr>
            </w:pPr>
            <w:r>
              <w:rPr>
                <w:i/>
              </w:rPr>
              <w:t>Mark will work on Enrollment Management report template.</w:t>
            </w:r>
          </w:p>
          <w:p w:rsidR="00FB0DE2" w:rsidRDefault="00FB0DE2" w:rsidP="00E65219">
            <w:pPr>
              <w:spacing w:beforeLines="60" w:before="144" w:afterLines="60" w:after="144" w:line="240" w:lineRule="auto"/>
              <w:rPr>
                <w:i/>
              </w:rPr>
            </w:pPr>
            <w:r>
              <w:rPr>
                <w:i/>
              </w:rPr>
              <w:t>Kimberly will work on Program Review report template.</w:t>
            </w:r>
          </w:p>
          <w:p w:rsidR="00FB0DE2" w:rsidRDefault="00FB0DE2" w:rsidP="00E65219">
            <w:pPr>
              <w:spacing w:beforeLines="60" w:before="144" w:afterLines="60" w:after="144" w:line="240" w:lineRule="auto"/>
              <w:rPr>
                <w:i/>
              </w:rPr>
            </w:pPr>
            <w:r>
              <w:rPr>
                <w:i/>
              </w:rPr>
              <w:t>Liz will work on Curriculum and Assessment.</w:t>
            </w:r>
          </w:p>
          <w:p w:rsidR="00FB0DE2" w:rsidRDefault="00FB0DE2" w:rsidP="00E65219">
            <w:pPr>
              <w:spacing w:beforeLines="60" w:before="144" w:afterLines="60" w:after="144" w:line="240" w:lineRule="auto"/>
              <w:rPr>
                <w:i/>
              </w:rPr>
            </w:pPr>
            <w:r>
              <w:rPr>
                <w:i/>
              </w:rPr>
              <w:t>Odella will work on EODAC.</w:t>
            </w:r>
          </w:p>
          <w:p w:rsidR="00FB0DE2" w:rsidRDefault="00FB0DE2" w:rsidP="00E65219">
            <w:pPr>
              <w:spacing w:beforeLines="60" w:before="144" w:afterLines="60" w:after="144" w:line="240" w:lineRule="auto"/>
              <w:rPr>
                <w:i/>
              </w:rPr>
            </w:pPr>
            <w:r>
              <w:rPr>
                <w:i/>
              </w:rPr>
              <w:t xml:space="preserve">Bill will work on </w:t>
            </w:r>
            <w:r w:rsidR="00861A6E">
              <w:rPr>
                <w:i/>
              </w:rPr>
              <w:t>Safety.</w:t>
            </w:r>
          </w:p>
          <w:p w:rsidR="00FB0DE2" w:rsidRDefault="00FB0DE2" w:rsidP="00E65219">
            <w:pPr>
              <w:spacing w:beforeLines="60" w:before="144" w:afterLines="60" w:after="144" w:line="240" w:lineRule="auto"/>
              <w:rPr>
                <w:i/>
              </w:rPr>
            </w:pPr>
            <w:r>
              <w:rPr>
                <w:i/>
              </w:rPr>
              <w:t xml:space="preserve">Kate will work on </w:t>
            </w:r>
            <w:r w:rsidR="00861A6E">
              <w:rPr>
                <w:i/>
              </w:rPr>
              <w:t>AIQ and College Council.</w:t>
            </w:r>
          </w:p>
          <w:p w:rsidR="00861A6E" w:rsidRDefault="00861A6E" w:rsidP="00E65219">
            <w:pPr>
              <w:spacing w:beforeLines="60" w:before="144" w:afterLines="60" w:after="144" w:line="240" w:lineRule="auto"/>
              <w:rPr>
                <w:i/>
              </w:rPr>
            </w:pPr>
            <w:r>
              <w:rPr>
                <w:i/>
              </w:rPr>
              <w:t>Kirk will work on Budget.</w:t>
            </w:r>
          </w:p>
          <w:p w:rsidR="00861A6E" w:rsidRPr="00FB0DE2" w:rsidRDefault="00861A6E" w:rsidP="00E65219">
            <w:pPr>
              <w:spacing w:beforeLines="60" w:before="144" w:afterLines="60" w:after="144" w:line="240" w:lineRule="auto"/>
              <w:rPr>
                <w:i/>
              </w:rPr>
            </w:pPr>
            <w:r>
              <w:rPr>
                <w:i/>
              </w:rPr>
              <w:t>Shannon will work on Facilities.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 w:rsidRPr="00E65219">
              <w:t>10 min</w:t>
            </w:r>
          </w:p>
        </w:tc>
      </w:tr>
      <w:tr w:rsidR="00E65219" w:rsidRPr="00E65219" w:rsidTr="00E65219">
        <w:tc>
          <w:tcPr>
            <w:tcW w:w="45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right"/>
            </w:pPr>
            <w:r w:rsidRPr="00E65219">
              <w:t>12</w:t>
            </w:r>
          </w:p>
        </w:tc>
        <w:tc>
          <w:tcPr>
            <w:tcW w:w="8730" w:type="dxa"/>
            <w:vAlign w:val="center"/>
          </w:tcPr>
          <w:p w:rsidR="00E65219" w:rsidRDefault="00E65219" w:rsidP="00E65219">
            <w:pPr>
              <w:spacing w:beforeLines="60" w:before="144" w:afterLines="60" w:after="144" w:line="240" w:lineRule="auto"/>
            </w:pPr>
            <w:r>
              <w:t>2015 Accreditation Report (see supporting docs including report, Q &amp; A, and Media Statement)</w:t>
            </w:r>
          </w:p>
          <w:p w:rsidR="00242CD8" w:rsidRPr="00242CD8" w:rsidRDefault="00242CD8" w:rsidP="00E65219">
            <w:pPr>
              <w:spacing w:beforeLines="60" w:before="144" w:afterLines="60" w:after="144" w:line="240" w:lineRule="auto"/>
              <w:rPr>
                <w:i/>
              </w:rPr>
            </w:pPr>
            <w:r>
              <w:rPr>
                <w:i/>
              </w:rPr>
              <w:t>Kate briefly summarized the report.  Part of the discussion revolved around the reports push for ACCJC to possibly go away and a different accrediting body would be used for community colleges.</w:t>
            </w:r>
            <w:r w:rsidR="00950B5F">
              <w:rPr>
                <w:i/>
              </w:rPr>
              <w:t xml:space="preserve">  If that were to happen, the process would take about 10 years.</w:t>
            </w:r>
          </w:p>
        </w:tc>
        <w:tc>
          <w:tcPr>
            <w:tcW w:w="1260" w:type="dxa"/>
          </w:tcPr>
          <w:p w:rsidR="00E65219" w:rsidRPr="00E65219" w:rsidRDefault="00E65219" w:rsidP="00E65219">
            <w:pPr>
              <w:spacing w:beforeLines="60" w:before="144" w:afterLines="60" w:after="144" w:line="240" w:lineRule="auto"/>
              <w:jc w:val="center"/>
            </w:pPr>
            <w:r w:rsidRPr="00E65219">
              <w:t>5 min</w:t>
            </w:r>
          </w:p>
        </w:tc>
      </w:tr>
    </w:tbl>
    <w:p w:rsidR="002625A0" w:rsidRPr="00E65219" w:rsidRDefault="002625A0" w:rsidP="00E65219">
      <w:pPr>
        <w:spacing w:beforeLines="60" w:before="144" w:afterLines="60" w:after="144" w:line="240" w:lineRule="auto"/>
      </w:pPr>
    </w:p>
    <w:p w:rsidR="002625A0" w:rsidRPr="00E65219" w:rsidRDefault="002625A0" w:rsidP="00E65219">
      <w:pPr>
        <w:spacing w:beforeLines="60" w:before="144" w:afterLines="60" w:after="144" w:line="240" w:lineRule="auto"/>
      </w:pPr>
    </w:p>
    <w:sectPr w:rsidR="002625A0" w:rsidRPr="00E65219" w:rsidSect="00E301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A0"/>
    <w:rsid w:val="00091C3F"/>
    <w:rsid w:val="001C7DAE"/>
    <w:rsid w:val="00242CD8"/>
    <w:rsid w:val="002625A0"/>
    <w:rsid w:val="003C02F7"/>
    <w:rsid w:val="003C4E2F"/>
    <w:rsid w:val="00482958"/>
    <w:rsid w:val="00523A76"/>
    <w:rsid w:val="006C0D7C"/>
    <w:rsid w:val="00810EFF"/>
    <w:rsid w:val="00861A6E"/>
    <w:rsid w:val="008D6AA5"/>
    <w:rsid w:val="008E46D6"/>
    <w:rsid w:val="008E6A6A"/>
    <w:rsid w:val="0093058E"/>
    <w:rsid w:val="00950B5F"/>
    <w:rsid w:val="009C68BB"/>
    <w:rsid w:val="00A824A2"/>
    <w:rsid w:val="00B24707"/>
    <w:rsid w:val="00D63955"/>
    <w:rsid w:val="00DD5688"/>
    <w:rsid w:val="00E3013D"/>
    <w:rsid w:val="00E65219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5A0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29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5A0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2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ittees.kccd.edu/bc/committee/accredi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 Pluta</cp:lastModifiedBy>
  <cp:revision>2</cp:revision>
  <dcterms:created xsi:type="dcterms:W3CDTF">2015-09-18T14:00:00Z</dcterms:created>
  <dcterms:modified xsi:type="dcterms:W3CDTF">2015-09-18T14:00:00Z</dcterms:modified>
</cp:coreProperties>
</file>