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1D" w:rsidRPr="00C83BB6" w:rsidRDefault="00830B1D" w:rsidP="00830B1D">
      <w:pPr>
        <w:ind w:left="360"/>
        <w:jc w:val="center"/>
        <w:rPr>
          <w:rFonts w:asciiTheme="minorHAnsi" w:hAnsiTheme="minorHAnsi" w:cstheme="minorHAnsi"/>
          <w:b/>
          <w:color w:val="000000" w:themeColor="text1"/>
        </w:rPr>
      </w:pPr>
      <w:r w:rsidRPr="00C83BB6">
        <w:rPr>
          <w:noProof/>
        </w:rPr>
        <w:drawing>
          <wp:inline distT="0" distB="0" distL="0" distR="0" wp14:anchorId="357FAE53" wp14:editId="7E4F6FE1">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rsidR="00830B1D" w:rsidRPr="00C83BB6" w:rsidRDefault="00830B1D" w:rsidP="00830B1D">
      <w:pPr>
        <w:jc w:val="center"/>
        <w:rPr>
          <w:rFonts w:asciiTheme="minorHAnsi" w:hAnsiTheme="minorHAnsi" w:cstheme="minorHAnsi"/>
          <w:b/>
          <w:color w:val="000000" w:themeColor="text1"/>
        </w:rPr>
      </w:pPr>
    </w:p>
    <w:p w:rsidR="00830B1D" w:rsidRPr="00C83BB6" w:rsidRDefault="00027CAF" w:rsidP="00830B1D">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Pathways to </w:t>
      </w:r>
      <w:r w:rsidR="00830B1D">
        <w:rPr>
          <w:rFonts w:asciiTheme="minorHAnsi" w:hAnsiTheme="minorHAnsi" w:cstheme="minorHAnsi"/>
          <w:b/>
          <w:color w:val="000000" w:themeColor="text1"/>
        </w:rPr>
        <w:t>Success &amp; Equity Committee</w:t>
      </w:r>
    </w:p>
    <w:p w:rsidR="00830B1D" w:rsidRDefault="00830B1D" w:rsidP="00830B1D">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rsidR="00830B1D" w:rsidRDefault="00830B1D" w:rsidP="00830B1D">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2:30</w:t>
      </w:r>
      <w:r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3:45</w:t>
      </w:r>
      <w:r w:rsidRPr="00C83BB6">
        <w:rPr>
          <w:rFonts w:asciiTheme="minorHAnsi" w:eastAsiaTheme="minorHAnsi" w:hAnsiTheme="minorHAnsi" w:cstheme="minorHAnsi"/>
          <w:b/>
          <w:color w:val="000000" w:themeColor="text1"/>
        </w:rPr>
        <w:t xml:space="preserve"> PM   </w:t>
      </w:r>
      <w:r w:rsidRPr="004F7CF5">
        <w:rPr>
          <w:rFonts w:eastAsiaTheme="minorHAnsi"/>
        </w:rPr>
        <w:sym w:font="Wingdings" w:char="F09F"/>
      </w:r>
      <w:r w:rsidRPr="004F7CF5">
        <w:rPr>
          <w:rFonts w:asciiTheme="minorHAnsi" w:eastAsiaTheme="minorHAnsi" w:hAnsiTheme="minorHAnsi" w:cstheme="minorHAnsi"/>
          <w:b/>
          <w:color w:val="000000" w:themeColor="text1"/>
        </w:rPr>
        <w:t xml:space="preserve"> </w:t>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Tuesday</w:t>
      </w:r>
      <w:r w:rsidRPr="00C83BB6">
        <w:rPr>
          <w:rFonts w:asciiTheme="minorHAnsi" w:eastAsiaTheme="minorHAnsi" w:hAnsiTheme="minorHAnsi" w:cstheme="minorHAnsi"/>
          <w:b/>
          <w:color w:val="000000" w:themeColor="text1"/>
        </w:rPr>
        <w:t>,</w:t>
      </w:r>
      <w:r>
        <w:rPr>
          <w:rFonts w:asciiTheme="minorHAnsi" w:eastAsiaTheme="minorHAnsi" w:hAnsiTheme="minorHAnsi" w:cstheme="minorHAnsi"/>
          <w:b/>
          <w:color w:val="000000" w:themeColor="text1"/>
        </w:rPr>
        <w:t xml:space="preserve"> </w:t>
      </w:r>
      <w:r w:rsidR="002A779B">
        <w:rPr>
          <w:rFonts w:asciiTheme="minorHAnsi" w:eastAsiaTheme="minorHAnsi" w:hAnsiTheme="minorHAnsi" w:cstheme="minorHAnsi"/>
          <w:b/>
          <w:color w:val="000000" w:themeColor="text1"/>
        </w:rPr>
        <w:t>April 30</w:t>
      </w:r>
      <w:r>
        <w:rPr>
          <w:rFonts w:asciiTheme="minorHAnsi" w:eastAsiaTheme="minorHAnsi" w:hAnsiTheme="minorHAnsi" w:cstheme="minorHAnsi"/>
          <w:b/>
          <w:color w:val="000000" w:themeColor="text1"/>
        </w:rPr>
        <w:t>, 2019</w:t>
      </w:r>
      <w:r w:rsidRPr="00C83BB6">
        <w:rPr>
          <w:rFonts w:asciiTheme="minorHAnsi" w:eastAsiaTheme="minorHAnsi" w:hAnsiTheme="minorHAnsi" w:cstheme="minorHAnsi"/>
          <w:b/>
          <w:color w:val="000000" w:themeColor="text1"/>
        </w:rPr>
        <w:t xml:space="preserve"> </w:t>
      </w:r>
      <w:r w:rsidRPr="004F7CF5">
        <w:rPr>
          <w:rFonts w:asciiTheme="minorHAnsi" w:eastAsiaTheme="minorHAnsi" w:hAnsiTheme="minorHAnsi" w:cstheme="minorHAnsi"/>
          <w:b/>
          <w:color w:val="000000" w:themeColor="text1"/>
        </w:rPr>
        <w:t xml:space="preserve">  </w:t>
      </w:r>
      <w:r w:rsidRPr="00C83BB6">
        <w:rPr>
          <w:rFonts w:eastAsiaTheme="minorHAnsi"/>
        </w:rPr>
        <w:sym w:font="Wingdings" w:char="F09F"/>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L-405</w:t>
      </w:r>
    </w:p>
    <w:p w:rsidR="00830B1D" w:rsidRDefault="00830B1D" w:rsidP="00830B1D">
      <w:pPr>
        <w:ind w:left="360"/>
        <w:jc w:val="center"/>
        <w:rPr>
          <w:rFonts w:asciiTheme="minorHAnsi" w:eastAsiaTheme="minorHAnsi" w:hAnsiTheme="minorHAnsi" w:cstheme="minorHAnsi"/>
          <w:b/>
          <w:color w:val="000000" w:themeColor="text1"/>
        </w:rPr>
      </w:pPr>
    </w:p>
    <w:p w:rsidR="00830B1D" w:rsidRDefault="00830B1D" w:rsidP="00830B1D">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Present: Cindy Pummill, Michael Carley, </w:t>
      </w:r>
      <w:r w:rsidR="00994805">
        <w:rPr>
          <w:rFonts w:asciiTheme="minorHAnsi" w:eastAsiaTheme="minorHAnsi" w:hAnsiTheme="minorHAnsi" w:cstheme="minorHAnsi"/>
          <w:b/>
          <w:color w:val="000000" w:themeColor="text1"/>
        </w:rPr>
        <w:t xml:space="preserve">Primavera Arvizu, </w:t>
      </w:r>
      <w:r>
        <w:rPr>
          <w:rFonts w:asciiTheme="minorHAnsi" w:eastAsiaTheme="minorHAnsi" w:hAnsiTheme="minorHAnsi" w:cstheme="minorHAnsi"/>
          <w:b/>
          <w:color w:val="000000" w:themeColor="text1"/>
        </w:rPr>
        <w:t>Ann Marie Wagstaff, Araceli Carranza,</w:t>
      </w:r>
      <w:r w:rsidR="00994805">
        <w:rPr>
          <w:rFonts w:asciiTheme="minorHAnsi" w:eastAsiaTheme="minorHAnsi" w:hAnsiTheme="minorHAnsi" w:cstheme="minorHAnsi"/>
          <w:b/>
          <w:color w:val="000000" w:themeColor="text1"/>
        </w:rPr>
        <w:t xml:space="preserve"> Jeff Keele, Charlene Carrasco,</w:t>
      </w:r>
      <w:r>
        <w:rPr>
          <w:rFonts w:asciiTheme="minorHAnsi" w:eastAsiaTheme="minorHAnsi" w:hAnsiTheme="minorHAnsi" w:cstheme="minorHAnsi"/>
          <w:b/>
          <w:color w:val="000000" w:themeColor="text1"/>
        </w:rPr>
        <w:t xml:space="preserve"> and Mary Jo Jordan.</w:t>
      </w:r>
    </w:p>
    <w:p w:rsidR="00830B1D" w:rsidRDefault="00547BB2" w:rsidP="00830B1D">
      <w:r>
        <w:rPr>
          <w:rFonts w:asciiTheme="minorHAnsi" w:eastAsiaTheme="minorHAnsi" w:hAnsiTheme="minorHAnsi" w:cstheme="minorHAnsi"/>
          <w:b/>
          <w:color w:val="000000" w:themeColor="text1"/>
        </w:rPr>
        <w:t xml:space="preserve">Guest: </w:t>
      </w:r>
      <w:r w:rsidR="00994805">
        <w:rPr>
          <w:rFonts w:asciiTheme="minorHAnsi" w:eastAsiaTheme="minorHAnsi" w:hAnsiTheme="minorHAnsi" w:cstheme="minorHAnsi"/>
          <w:b/>
          <w:color w:val="000000" w:themeColor="text1"/>
        </w:rPr>
        <w:t>Reagen Dozier</w:t>
      </w:r>
    </w:p>
    <w:p w:rsidR="00547BB2" w:rsidRDefault="00830B1D" w:rsidP="00547BB2">
      <w:pPr>
        <w:pStyle w:val="ListParagraph"/>
        <w:numPr>
          <w:ilvl w:val="0"/>
          <w:numId w:val="4"/>
        </w:numPr>
        <w:spacing w:line="360" w:lineRule="auto"/>
        <w:rPr>
          <w:rFonts w:asciiTheme="minorHAnsi" w:hAnsiTheme="minorHAnsi" w:cstheme="minorHAnsi"/>
          <w:b/>
          <w:color w:val="000000" w:themeColor="text1"/>
        </w:rPr>
      </w:pPr>
      <w:r>
        <w:rPr>
          <w:rFonts w:asciiTheme="minorHAnsi" w:hAnsiTheme="minorHAnsi" w:cstheme="minorHAnsi"/>
          <w:b/>
          <w:color w:val="000000" w:themeColor="text1"/>
        </w:rPr>
        <w:t>Call to Order</w:t>
      </w:r>
    </w:p>
    <w:p w:rsidR="00830B1D" w:rsidRPr="00547BB2" w:rsidRDefault="00547BB2" w:rsidP="00547BB2">
      <w:pPr>
        <w:pStyle w:val="ListParagraph"/>
        <w:spacing w:line="360" w:lineRule="auto"/>
        <w:rPr>
          <w:rFonts w:asciiTheme="minorHAnsi" w:hAnsiTheme="minorHAnsi" w:cstheme="minorHAnsi"/>
          <w:b/>
          <w:color w:val="000000" w:themeColor="text1"/>
        </w:rPr>
      </w:pPr>
      <w:r w:rsidRPr="00547BB2">
        <w:rPr>
          <w:rFonts w:asciiTheme="minorHAnsi" w:hAnsiTheme="minorHAnsi" w:cstheme="minorHAnsi"/>
          <w:color w:val="000000" w:themeColor="text1"/>
        </w:rPr>
        <w:t xml:space="preserve">Cindy Pummill </w:t>
      </w:r>
      <w:r w:rsidR="00830B1D" w:rsidRPr="00547BB2">
        <w:rPr>
          <w:rFonts w:asciiTheme="minorHAnsi" w:hAnsiTheme="minorHAnsi" w:cstheme="minorHAnsi"/>
          <w:color w:val="000000" w:themeColor="text1"/>
        </w:rPr>
        <w:t>ca</w:t>
      </w:r>
      <w:r w:rsidR="00994805">
        <w:rPr>
          <w:rFonts w:asciiTheme="minorHAnsi" w:hAnsiTheme="minorHAnsi" w:cstheme="minorHAnsi"/>
          <w:color w:val="000000" w:themeColor="text1"/>
        </w:rPr>
        <w:t>lled the meeting to order @ 2:33</w:t>
      </w:r>
      <w:r w:rsidR="00830B1D" w:rsidRPr="00547BB2">
        <w:rPr>
          <w:rFonts w:asciiTheme="minorHAnsi" w:hAnsiTheme="minorHAnsi" w:cstheme="minorHAnsi"/>
          <w:color w:val="000000" w:themeColor="text1"/>
        </w:rPr>
        <w:t>pm.</w:t>
      </w:r>
    </w:p>
    <w:p w:rsidR="00830B1D" w:rsidRPr="00506E4A" w:rsidRDefault="00830B1D" w:rsidP="00547BB2">
      <w:pPr>
        <w:pStyle w:val="ListParagraph"/>
        <w:numPr>
          <w:ilvl w:val="0"/>
          <w:numId w:val="4"/>
        </w:numPr>
        <w:rPr>
          <w:rFonts w:asciiTheme="minorHAnsi" w:hAnsiTheme="minorHAnsi" w:cstheme="minorHAnsi"/>
          <w:b/>
          <w:color w:val="000000" w:themeColor="text1"/>
        </w:rPr>
      </w:pPr>
      <w:r w:rsidRPr="006745E2">
        <w:rPr>
          <w:rFonts w:asciiTheme="minorHAnsi" w:hAnsiTheme="minorHAnsi" w:cstheme="minorHAnsi"/>
          <w:b/>
          <w:color w:val="000000" w:themeColor="text1"/>
        </w:rPr>
        <w:t>Approval of Agenda</w:t>
      </w:r>
    </w:p>
    <w:p w:rsidR="00830B1D" w:rsidRPr="006745E2" w:rsidRDefault="00830B1D" w:rsidP="00547BB2">
      <w:pPr>
        <w:pStyle w:val="ListParagraph"/>
        <w:rPr>
          <w:rFonts w:asciiTheme="minorHAnsi" w:hAnsiTheme="minorHAnsi" w:cstheme="minorHAnsi"/>
          <w:color w:val="000000" w:themeColor="text1"/>
        </w:rPr>
      </w:pPr>
      <w:r>
        <w:rPr>
          <w:rFonts w:asciiTheme="minorHAnsi" w:hAnsiTheme="minorHAnsi" w:cstheme="minorHAnsi"/>
          <w:color w:val="000000" w:themeColor="text1"/>
        </w:rPr>
        <w:t>Approval of the</w:t>
      </w:r>
      <w:r w:rsidR="00994805">
        <w:rPr>
          <w:rFonts w:asciiTheme="minorHAnsi" w:hAnsiTheme="minorHAnsi" w:cstheme="minorHAnsi"/>
          <w:color w:val="000000" w:themeColor="text1"/>
        </w:rPr>
        <w:t xml:space="preserve"> April 30</w:t>
      </w:r>
      <w:r>
        <w:rPr>
          <w:rFonts w:asciiTheme="minorHAnsi" w:hAnsiTheme="minorHAnsi" w:cstheme="minorHAnsi"/>
          <w:color w:val="000000" w:themeColor="text1"/>
        </w:rPr>
        <w:t>, 2019</w:t>
      </w:r>
      <w:r w:rsidRPr="006745E2">
        <w:rPr>
          <w:rFonts w:asciiTheme="minorHAnsi" w:hAnsiTheme="minorHAnsi" w:cstheme="minorHAnsi"/>
          <w:color w:val="000000" w:themeColor="text1"/>
        </w:rPr>
        <w:t xml:space="preserve"> SEC Agenda was moved b</w:t>
      </w:r>
      <w:r>
        <w:rPr>
          <w:rFonts w:asciiTheme="minorHAnsi" w:hAnsiTheme="minorHAnsi" w:cstheme="minorHAnsi"/>
          <w:color w:val="000000" w:themeColor="text1"/>
        </w:rPr>
        <w:t>y</w:t>
      </w:r>
      <w:r w:rsidR="00547BB2">
        <w:rPr>
          <w:rFonts w:asciiTheme="minorHAnsi" w:hAnsiTheme="minorHAnsi" w:cstheme="minorHAnsi"/>
          <w:color w:val="000000" w:themeColor="text1"/>
        </w:rPr>
        <w:t xml:space="preserve"> Ann Marie Wagstaff</w:t>
      </w:r>
      <w:r w:rsidRPr="006745E2">
        <w:rPr>
          <w:rFonts w:asciiTheme="minorHAnsi" w:hAnsiTheme="minorHAnsi" w:cstheme="minorHAnsi"/>
          <w:color w:val="000000" w:themeColor="text1"/>
        </w:rPr>
        <w:t>, and seconded by</w:t>
      </w:r>
      <w:r w:rsidR="00547BB2" w:rsidRPr="00547BB2">
        <w:rPr>
          <w:rFonts w:asciiTheme="minorHAnsi" w:hAnsiTheme="minorHAnsi" w:cstheme="minorHAnsi"/>
          <w:color w:val="000000" w:themeColor="text1"/>
        </w:rPr>
        <w:t xml:space="preserve"> </w:t>
      </w:r>
      <w:r w:rsidR="00547BB2">
        <w:rPr>
          <w:rFonts w:asciiTheme="minorHAnsi" w:hAnsiTheme="minorHAnsi" w:cstheme="minorHAnsi"/>
          <w:color w:val="000000" w:themeColor="text1"/>
        </w:rPr>
        <w:t xml:space="preserve">Mary Jo Jordan </w:t>
      </w:r>
      <w:r>
        <w:rPr>
          <w:rFonts w:asciiTheme="minorHAnsi" w:hAnsiTheme="minorHAnsi" w:cstheme="minorHAnsi"/>
          <w:color w:val="000000" w:themeColor="text1"/>
        </w:rPr>
        <w:t xml:space="preserve">and </w:t>
      </w:r>
      <w:r w:rsidRPr="006745E2">
        <w:rPr>
          <w:rFonts w:asciiTheme="minorHAnsi" w:hAnsiTheme="minorHAnsi" w:cstheme="minorHAnsi"/>
          <w:color w:val="000000" w:themeColor="text1"/>
        </w:rPr>
        <w:t>carried on with the consensus of the committee.</w:t>
      </w:r>
    </w:p>
    <w:p w:rsidR="00830B1D" w:rsidRPr="006745E2" w:rsidRDefault="00830B1D" w:rsidP="00830B1D">
      <w:pPr>
        <w:pStyle w:val="ListParagraph"/>
        <w:ind w:left="576"/>
        <w:rPr>
          <w:rFonts w:asciiTheme="minorHAnsi" w:hAnsiTheme="minorHAnsi" w:cstheme="minorHAnsi"/>
          <w:color w:val="000000" w:themeColor="text1"/>
        </w:rPr>
      </w:pPr>
    </w:p>
    <w:p w:rsidR="00547BB2" w:rsidRDefault="00830B1D" w:rsidP="00547BB2">
      <w:pPr>
        <w:pStyle w:val="ListParagraph"/>
        <w:numPr>
          <w:ilvl w:val="0"/>
          <w:numId w:val="4"/>
        </w:numPr>
        <w:rPr>
          <w:rFonts w:asciiTheme="minorHAnsi" w:hAnsiTheme="minorHAnsi" w:cstheme="minorHAnsi"/>
          <w:b/>
          <w:color w:val="000000" w:themeColor="text1"/>
        </w:rPr>
      </w:pPr>
      <w:r w:rsidRPr="006745E2">
        <w:rPr>
          <w:rFonts w:asciiTheme="minorHAnsi" w:hAnsiTheme="minorHAnsi" w:cstheme="minorHAnsi"/>
          <w:b/>
          <w:color w:val="000000" w:themeColor="text1"/>
        </w:rPr>
        <w:t>Approval of Minutes</w:t>
      </w:r>
      <w:r w:rsidR="00994805">
        <w:rPr>
          <w:rFonts w:asciiTheme="minorHAnsi" w:hAnsiTheme="minorHAnsi" w:cstheme="minorHAnsi"/>
          <w:b/>
          <w:color w:val="000000" w:themeColor="text1"/>
        </w:rPr>
        <w:t>- Tabled</w:t>
      </w:r>
    </w:p>
    <w:p w:rsidR="00547BB2" w:rsidRPr="00547BB2" w:rsidRDefault="00547BB2" w:rsidP="00547BB2">
      <w:pPr>
        <w:pStyle w:val="ListParagraph"/>
        <w:rPr>
          <w:rFonts w:asciiTheme="minorHAnsi" w:hAnsiTheme="minorHAnsi" w:cstheme="minorHAnsi"/>
          <w:color w:val="000000" w:themeColor="text1"/>
        </w:rPr>
      </w:pPr>
    </w:p>
    <w:p w:rsidR="00027CAF" w:rsidRPr="00E6717D" w:rsidRDefault="00547BB2" w:rsidP="005A127C">
      <w:pPr>
        <w:pStyle w:val="ListParagraph"/>
        <w:numPr>
          <w:ilvl w:val="0"/>
          <w:numId w:val="4"/>
        </w:numPr>
        <w:rPr>
          <w:rFonts w:asciiTheme="minorHAnsi" w:hAnsiTheme="minorHAnsi" w:cstheme="minorHAnsi"/>
          <w:b/>
          <w:color w:val="000000" w:themeColor="text1"/>
        </w:rPr>
      </w:pPr>
      <w:r w:rsidRPr="00E6717D">
        <w:rPr>
          <w:rFonts w:asciiTheme="minorHAnsi" w:hAnsiTheme="minorHAnsi" w:cstheme="minorHAnsi"/>
          <w:b/>
          <w:color w:val="000000" w:themeColor="text1"/>
        </w:rPr>
        <w:t>Guided Pathways Report</w:t>
      </w:r>
      <w:r w:rsidR="0075171C" w:rsidRPr="00E6717D">
        <w:rPr>
          <w:rFonts w:asciiTheme="minorHAnsi" w:hAnsiTheme="minorHAnsi" w:cstheme="minorHAnsi"/>
          <w:color w:val="000000" w:themeColor="text1"/>
        </w:rPr>
        <w:t>- Primavera Arvizu shared with the committee the Guided Pathways Assessment Reporting Tool. The Stat</w:t>
      </w:r>
      <w:r w:rsidR="007D18F7">
        <w:rPr>
          <w:rFonts w:asciiTheme="minorHAnsi" w:hAnsiTheme="minorHAnsi" w:cstheme="minorHAnsi"/>
          <w:color w:val="000000" w:themeColor="text1"/>
        </w:rPr>
        <w:t>e Chancellors Office said that the</w:t>
      </w:r>
      <w:r w:rsidR="0075171C" w:rsidRPr="00E6717D">
        <w:rPr>
          <w:rFonts w:asciiTheme="minorHAnsi" w:hAnsiTheme="minorHAnsi" w:cstheme="minorHAnsi"/>
          <w:color w:val="000000" w:themeColor="text1"/>
        </w:rPr>
        <w:t xml:space="preserve"> report needs to be </w:t>
      </w:r>
      <w:r w:rsidR="007D18F7">
        <w:rPr>
          <w:rFonts w:asciiTheme="minorHAnsi" w:hAnsiTheme="minorHAnsi" w:cstheme="minorHAnsi"/>
          <w:color w:val="000000" w:themeColor="text1"/>
        </w:rPr>
        <w:t xml:space="preserve">completed and then </w:t>
      </w:r>
      <w:r w:rsidR="0075171C" w:rsidRPr="00E6717D">
        <w:rPr>
          <w:rFonts w:asciiTheme="minorHAnsi" w:hAnsiTheme="minorHAnsi" w:cstheme="minorHAnsi"/>
          <w:color w:val="000000" w:themeColor="text1"/>
        </w:rPr>
        <w:t>they would release the second year allocation. The preliminary GP report nee</w:t>
      </w:r>
      <w:r w:rsidR="007D18F7">
        <w:rPr>
          <w:rFonts w:asciiTheme="minorHAnsi" w:hAnsiTheme="minorHAnsi" w:cstheme="minorHAnsi"/>
          <w:color w:val="000000" w:themeColor="text1"/>
        </w:rPr>
        <w:t>ds to be in process by 4/30/19.</w:t>
      </w:r>
      <w:r w:rsidR="0075171C" w:rsidRPr="00E6717D">
        <w:rPr>
          <w:rFonts w:asciiTheme="minorHAnsi" w:hAnsiTheme="minorHAnsi" w:cstheme="minorHAnsi"/>
          <w:color w:val="000000" w:themeColor="text1"/>
        </w:rPr>
        <w:t xml:space="preserve"> </w:t>
      </w:r>
      <w:r w:rsidR="007D18F7">
        <w:rPr>
          <w:rFonts w:asciiTheme="minorHAnsi" w:hAnsiTheme="minorHAnsi" w:cstheme="minorHAnsi"/>
          <w:color w:val="000000" w:themeColor="text1"/>
        </w:rPr>
        <w:t>The report</w:t>
      </w:r>
      <w:r w:rsidR="0075171C" w:rsidRPr="00E6717D">
        <w:rPr>
          <w:rFonts w:asciiTheme="minorHAnsi" w:hAnsiTheme="minorHAnsi" w:cstheme="minorHAnsi"/>
          <w:color w:val="000000" w:themeColor="text1"/>
        </w:rPr>
        <w:t xml:space="preserve"> has to be</w:t>
      </w:r>
      <w:r w:rsidR="007D18F7">
        <w:rPr>
          <w:rFonts w:asciiTheme="minorHAnsi" w:hAnsiTheme="minorHAnsi" w:cstheme="minorHAnsi"/>
          <w:color w:val="000000" w:themeColor="text1"/>
        </w:rPr>
        <w:t xml:space="preserve"> completed and</w:t>
      </w:r>
      <w:r w:rsidR="0075171C" w:rsidRPr="00E6717D">
        <w:rPr>
          <w:rFonts w:asciiTheme="minorHAnsi" w:hAnsiTheme="minorHAnsi" w:cstheme="minorHAnsi"/>
          <w:color w:val="000000" w:themeColor="text1"/>
        </w:rPr>
        <w:t xml:space="preserve"> certified by Sept </w:t>
      </w:r>
      <w:r w:rsidR="007D18F7" w:rsidRPr="00E6717D">
        <w:rPr>
          <w:rFonts w:asciiTheme="minorHAnsi" w:hAnsiTheme="minorHAnsi" w:cstheme="minorHAnsi"/>
          <w:color w:val="000000" w:themeColor="text1"/>
        </w:rPr>
        <w:t>30</w:t>
      </w:r>
      <w:r w:rsidR="0075171C" w:rsidRPr="00E6717D">
        <w:rPr>
          <w:rFonts w:asciiTheme="minorHAnsi" w:hAnsiTheme="minorHAnsi" w:cstheme="minorHAnsi"/>
          <w:color w:val="000000" w:themeColor="text1"/>
        </w:rPr>
        <w:t xml:space="preserve">. Beginning </w:t>
      </w:r>
      <w:r w:rsidR="007D18F7">
        <w:rPr>
          <w:rFonts w:asciiTheme="minorHAnsi" w:hAnsiTheme="minorHAnsi" w:cstheme="minorHAnsi"/>
          <w:color w:val="000000" w:themeColor="text1"/>
        </w:rPr>
        <w:t xml:space="preserve">in </w:t>
      </w:r>
      <w:r w:rsidR="007D18F7" w:rsidRPr="00E6717D">
        <w:rPr>
          <w:rFonts w:asciiTheme="minorHAnsi" w:hAnsiTheme="minorHAnsi" w:cstheme="minorHAnsi"/>
          <w:color w:val="000000" w:themeColor="text1"/>
        </w:rPr>
        <w:t>fall,</w:t>
      </w:r>
      <w:r w:rsidR="0075171C" w:rsidRPr="00E6717D">
        <w:rPr>
          <w:rFonts w:asciiTheme="minorHAnsi" w:hAnsiTheme="minorHAnsi" w:cstheme="minorHAnsi"/>
          <w:color w:val="000000" w:themeColor="text1"/>
        </w:rPr>
        <w:t xml:space="preserve"> we will be in Year two for Guided Pathways. </w:t>
      </w:r>
      <w:r w:rsidR="007D18F7">
        <w:rPr>
          <w:rFonts w:asciiTheme="minorHAnsi" w:hAnsiTheme="minorHAnsi" w:cstheme="minorHAnsi"/>
          <w:color w:val="000000" w:themeColor="text1"/>
        </w:rPr>
        <w:t>She mentions t</w:t>
      </w:r>
      <w:r w:rsidR="0075171C" w:rsidRPr="00E6717D">
        <w:rPr>
          <w:rFonts w:asciiTheme="minorHAnsi" w:hAnsiTheme="minorHAnsi" w:cstheme="minorHAnsi"/>
          <w:color w:val="000000" w:themeColor="text1"/>
        </w:rPr>
        <w:t>houghts are to hav</w:t>
      </w:r>
      <w:r w:rsidR="007D18F7">
        <w:rPr>
          <w:rFonts w:asciiTheme="minorHAnsi" w:hAnsiTheme="minorHAnsi" w:cstheme="minorHAnsi"/>
          <w:color w:val="000000" w:themeColor="text1"/>
        </w:rPr>
        <w:t>e a sub-group of this committee to work on this report.</w:t>
      </w:r>
      <w:r w:rsidR="0075171C" w:rsidRPr="00E6717D">
        <w:rPr>
          <w:rFonts w:asciiTheme="minorHAnsi" w:hAnsiTheme="minorHAnsi" w:cstheme="minorHAnsi"/>
          <w:color w:val="000000" w:themeColor="text1"/>
        </w:rPr>
        <w:t xml:space="preserve"> </w:t>
      </w:r>
      <w:r w:rsidR="007D18F7">
        <w:rPr>
          <w:rFonts w:asciiTheme="minorHAnsi" w:hAnsiTheme="minorHAnsi" w:cstheme="minorHAnsi"/>
          <w:color w:val="000000" w:themeColor="text1"/>
        </w:rPr>
        <w:t>She mentions that as</w:t>
      </w:r>
      <w:r w:rsidR="0075171C" w:rsidRPr="00E6717D">
        <w:rPr>
          <w:rFonts w:asciiTheme="minorHAnsi" w:hAnsiTheme="minorHAnsi" w:cstheme="minorHAnsi"/>
          <w:color w:val="000000" w:themeColor="text1"/>
        </w:rPr>
        <w:t xml:space="preserve"> soon as we get back from the </w:t>
      </w:r>
      <w:r w:rsidR="00500A6E" w:rsidRPr="00E6717D">
        <w:rPr>
          <w:rFonts w:asciiTheme="minorHAnsi" w:hAnsiTheme="minorHAnsi" w:cstheme="minorHAnsi"/>
          <w:color w:val="000000" w:themeColor="text1"/>
        </w:rPr>
        <w:t>summer</w:t>
      </w:r>
      <w:r w:rsidR="007D18F7">
        <w:rPr>
          <w:rFonts w:asciiTheme="minorHAnsi" w:hAnsiTheme="minorHAnsi" w:cstheme="minorHAnsi"/>
          <w:color w:val="000000" w:themeColor="text1"/>
        </w:rPr>
        <w:t xml:space="preserve"> completing this report is</w:t>
      </w:r>
      <w:r w:rsidR="0075171C" w:rsidRPr="00E6717D">
        <w:rPr>
          <w:rFonts w:asciiTheme="minorHAnsi" w:hAnsiTheme="minorHAnsi" w:cstheme="minorHAnsi"/>
          <w:color w:val="000000" w:themeColor="text1"/>
        </w:rPr>
        <w:t xml:space="preserve"> one of the main </w:t>
      </w:r>
      <w:r w:rsidR="00E6717D">
        <w:rPr>
          <w:rFonts w:asciiTheme="minorHAnsi" w:hAnsiTheme="minorHAnsi" w:cstheme="minorHAnsi"/>
          <w:color w:val="000000" w:themeColor="text1"/>
        </w:rPr>
        <w:t>g</w:t>
      </w:r>
      <w:r w:rsidR="0075171C" w:rsidRPr="00E6717D">
        <w:rPr>
          <w:rFonts w:asciiTheme="minorHAnsi" w:hAnsiTheme="minorHAnsi" w:cstheme="minorHAnsi"/>
          <w:color w:val="000000" w:themeColor="text1"/>
        </w:rPr>
        <w:t>oals.</w:t>
      </w:r>
      <w:r w:rsidR="00500A6E" w:rsidRPr="00E6717D">
        <w:rPr>
          <w:rFonts w:asciiTheme="minorHAnsi" w:hAnsiTheme="minorHAnsi" w:cstheme="minorHAnsi"/>
          <w:color w:val="000000" w:themeColor="text1"/>
        </w:rPr>
        <w:t xml:space="preserve"> </w:t>
      </w:r>
    </w:p>
    <w:p w:rsidR="00E6717D" w:rsidRPr="00E6717D" w:rsidRDefault="00E6717D" w:rsidP="00E6717D">
      <w:pPr>
        <w:pStyle w:val="ListParagraph"/>
        <w:rPr>
          <w:rFonts w:asciiTheme="minorHAnsi" w:hAnsiTheme="minorHAnsi" w:cstheme="minorHAnsi"/>
          <w:b/>
          <w:color w:val="000000" w:themeColor="text1"/>
        </w:rPr>
      </w:pPr>
    </w:p>
    <w:p w:rsidR="00E6717D" w:rsidRPr="00E6717D" w:rsidRDefault="00E6717D" w:rsidP="00E6717D">
      <w:pPr>
        <w:rPr>
          <w:rFonts w:asciiTheme="minorHAnsi" w:hAnsiTheme="minorHAnsi" w:cstheme="minorHAnsi"/>
          <w:b/>
          <w:color w:val="000000" w:themeColor="text1"/>
        </w:rPr>
      </w:pPr>
    </w:p>
    <w:p w:rsidR="00C00E5B" w:rsidRPr="00591821" w:rsidRDefault="00547BB2" w:rsidP="00591821">
      <w:pPr>
        <w:pStyle w:val="ListParagraph"/>
        <w:numPr>
          <w:ilvl w:val="0"/>
          <w:numId w:val="4"/>
        </w:numPr>
        <w:rPr>
          <w:rFonts w:asciiTheme="minorHAnsi" w:hAnsiTheme="minorHAnsi" w:cstheme="minorHAnsi"/>
          <w:b/>
          <w:color w:val="000000" w:themeColor="text1"/>
        </w:rPr>
      </w:pPr>
      <w:r>
        <w:rPr>
          <w:rFonts w:asciiTheme="minorHAnsi" w:hAnsiTheme="minorHAnsi" w:cstheme="minorHAnsi"/>
          <w:b/>
          <w:color w:val="000000" w:themeColor="text1"/>
        </w:rPr>
        <w:t>Entry Team Project Report Update</w:t>
      </w:r>
      <w:r w:rsidR="002A779B">
        <w:rPr>
          <w:rFonts w:asciiTheme="minorHAnsi" w:hAnsiTheme="minorHAnsi" w:cstheme="minorHAnsi"/>
          <w:color w:val="000000" w:themeColor="text1"/>
        </w:rPr>
        <w:t>-</w:t>
      </w:r>
      <w:r w:rsidR="00500A6E">
        <w:rPr>
          <w:rFonts w:asciiTheme="minorHAnsi" w:hAnsiTheme="minorHAnsi" w:cstheme="minorHAnsi"/>
          <w:color w:val="000000" w:themeColor="text1"/>
        </w:rPr>
        <w:t xml:space="preserve"> Primavera Arvizu shared that Entry team met last Friday. </w:t>
      </w:r>
      <w:r w:rsidR="00E6717D">
        <w:rPr>
          <w:rFonts w:asciiTheme="minorHAnsi" w:hAnsiTheme="minorHAnsi" w:cstheme="minorHAnsi"/>
          <w:color w:val="000000" w:themeColor="text1"/>
        </w:rPr>
        <w:t xml:space="preserve">Their </w:t>
      </w:r>
      <w:r w:rsidR="00500A6E">
        <w:rPr>
          <w:rFonts w:asciiTheme="minorHAnsi" w:hAnsiTheme="minorHAnsi" w:cstheme="minorHAnsi"/>
          <w:color w:val="000000" w:themeColor="text1"/>
        </w:rPr>
        <w:t xml:space="preserve">Last meeting is May 10, 2019 and they </w:t>
      </w:r>
      <w:r w:rsidR="00E6717D">
        <w:rPr>
          <w:rFonts w:asciiTheme="minorHAnsi" w:hAnsiTheme="minorHAnsi" w:cstheme="minorHAnsi"/>
          <w:color w:val="000000" w:themeColor="text1"/>
        </w:rPr>
        <w:t xml:space="preserve">hope to have a final product at that meeting. </w:t>
      </w:r>
      <w:r w:rsidR="00500A6E">
        <w:rPr>
          <w:rFonts w:asciiTheme="minorHAnsi" w:hAnsiTheme="minorHAnsi" w:cstheme="minorHAnsi"/>
          <w:color w:val="000000" w:themeColor="text1"/>
        </w:rPr>
        <w:t xml:space="preserve">Primavera mentioned that she wants to get feedback during Flex Day in the fall. Reagen Dozier mentioned that they discussed the Pre Enrollment portion because it has many steps they are trying to condense that portion. </w:t>
      </w:r>
    </w:p>
    <w:p w:rsidR="00027CAF" w:rsidRDefault="00027CAF" w:rsidP="00027CAF">
      <w:pPr>
        <w:pStyle w:val="ListParagraph"/>
        <w:rPr>
          <w:rFonts w:asciiTheme="minorHAnsi" w:hAnsiTheme="minorHAnsi" w:cstheme="minorHAnsi"/>
          <w:b/>
          <w:color w:val="000000" w:themeColor="text1"/>
        </w:rPr>
      </w:pPr>
    </w:p>
    <w:p w:rsidR="00027CAF" w:rsidRDefault="00547BB2" w:rsidP="00500A6E">
      <w:pPr>
        <w:pStyle w:val="ListParagraph"/>
        <w:numPr>
          <w:ilvl w:val="0"/>
          <w:numId w:val="4"/>
        </w:numPr>
        <w:rPr>
          <w:rFonts w:asciiTheme="minorHAnsi" w:hAnsiTheme="minorHAnsi" w:cstheme="minorHAnsi"/>
          <w:b/>
          <w:color w:val="000000" w:themeColor="text1"/>
        </w:rPr>
      </w:pPr>
      <w:r w:rsidRPr="002A779B">
        <w:rPr>
          <w:rFonts w:asciiTheme="minorHAnsi" w:hAnsiTheme="minorHAnsi" w:cstheme="minorHAnsi"/>
          <w:b/>
          <w:color w:val="000000" w:themeColor="text1"/>
        </w:rPr>
        <w:t>Case Stat</w:t>
      </w:r>
      <w:r w:rsidR="00C00E5B" w:rsidRPr="002A779B">
        <w:rPr>
          <w:rFonts w:asciiTheme="minorHAnsi" w:hAnsiTheme="minorHAnsi" w:cstheme="minorHAnsi"/>
          <w:b/>
          <w:color w:val="000000" w:themeColor="text1"/>
        </w:rPr>
        <w:t>ement</w:t>
      </w:r>
      <w:r w:rsidR="00AD3D30">
        <w:rPr>
          <w:rFonts w:asciiTheme="minorHAnsi" w:hAnsiTheme="minorHAnsi" w:cstheme="minorHAnsi"/>
          <w:color w:val="000000" w:themeColor="text1"/>
        </w:rPr>
        <w:t xml:space="preserve"> </w:t>
      </w:r>
      <w:r w:rsidR="00AD3D30" w:rsidRPr="00AD3D30">
        <w:rPr>
          <w:rFonts w:asciiTheme="minorHAnsi" w:hAnsiTheme="minorHAnsi" w:cstheme="minorHAnsi"/>
          <w:b/>
          <w:color w:val="000000" w:themeColor="text1"/>
        </w:rPr>
        <w:t>Update-</w:t>
      </w:r>
      <w:r w:rsidR="00500A6E">
        <w:rPr>
          <w:rFonts w:asciiTheme="minorHAnsi" w:hAnsiTheme="minorHAnsi" w:cstheme="minorHAnsi"/>
          <w:b/>
          <w:color w:val="000000" w:themeColor="text1"/>
        </w:rPr>
        <w:t xml:space="preserve"> </w:t>
      </w:r>
      <w:r w:rsidR="00500A6E">
        <w:rPr>
          <w:rFonts w:asciiTheme="minorHAnsi" w:hAnsiTheme="minorHAnsi" w:cstheme="minorHAnsi"/>
          <w:color w:val="000000" w:themeColor="text1"/>
        </w:rPr>
        <w:t>Michael Carley added resources</w:t>
      </w:r>
      <w:r w:rsidR="00AA63A5">
        <w:rPr>
          <w:rFonts w:asciiTheme="minorHAnsi" w:hAnsiTheme="minorHAnsi" w:cstheme="minorHAnsi"/>
          <w:color w:val="000000" w:themeColor="text1"/>
        </w:rPr>
        <w:t xml:space="preserve"> and hyperlinks</w:t>
      </w:r>
      <w:r w:rsidR="00500A6E">
        <w:rPr>
          <w:rFonts w:asciiTheme="minorHAnsi" w:hAnsiTheme="minorHAnsi" w:cstheme="minorHAnsi"/>
          <w:color w:val="000000" w:themeColor="text1"/>
        </w:rPr>
        <w:t xml:space="preserve"> </w:t>
      </w:r>
      <w:r w:rsidR="00AA63A5">
        <w:rPr>
          <w:rFonts w:asciiTheme="minorHAnsi" w:hAnsiTheme="minorHAnsi" w:cstheme="minorHAnsi"/>
          <w:color w:val="000000" w:themeColor="text1"/>
        </w:rPr>
        <w:t>to the Case Statement. The committee reviewed and discussed</w:t>
      </w:r>
      <w:r w:rsidR="00E6717D">
        <w:rPr>
          <w:rFonts w:asciiTheme="minorHAnsi" w:hAnsiTheme="minorHAnsi" w:cstheme="minorHAnsi"/>
          <w:color w:val="000000" w:themeColor="text1"/>
        </w:rPr>
        <w:t xml:space="preserve"> the case statement</w:t>
      </w:r>
      <w:r w:rsidR="00B1697C">
        <w:rPr>
          <w:rFonts w:asciiTheme="minorHAnsi" w:hAnsiTheme="minorHAnsi" w:cstheme="minorHAnsi"/>
          <w:color w:val="000000" w:themeColor="text1"/>
        </w:rPr>
        <w:t>.</w:t>
      </w:r>
      <w:r w:rsidR="00AA63A5">
        <w:rPr>
          <w:rFonts w:asciiTheme="minorHAnsi" w:hAnsiTheme="minorHAnsi" w:cstheme="minorHAnsi"/>
          <w:color w:val="000000" w:themeColor="text1"/>
        </w:rPr>
        <w:t xml:space="preserve"> Primavera Arvizu motioned to add specific goals and percentages to the case statement and Araceli Carranza seconded. All Approved. The committee agreed to send the case statement to CC as an informational item and </w:t>
      </w:r>
      <w:r w:rsidR="00112797">
        <w:rPr>
          <w:rFonts w:asciiTheme="minorHAnsi" w:hAnsiTheme="minorHAnsi" w:cstheme="minorHAnsi"/>
          <w:color w:val="000000" w:themeColor="text1"/>
        </w:rPr>
        <w:t>it</w:t>
      </w:r>
      <w:r w:rsidR="00AA63A5">
        <w:rPr>
          <w:rFonts w:asciiTheme="minorHAnsi" w:hAnsiTheme="minorHAnsi" w:cstheme="minorHAnsi"/>
          <w:color w:val="000000" w:themeColor="text1"/>
        </w:rPr>
        <w:t xml:space="preserve"> will be shared with Enrollment Management and Academic Senate. </w:t>
      </w:r>
    </w:p>
    <w:p w:rsidR="00CB0FCB" w:rsidRPr="00CB0FCB" w:rsidRDefault="00CB0FCB" w:rsidP="00CB0FCB">
      <w:pPr>
        <w:pStyle w:val="ListParagraph"/>
        <w:rPr>
          <w:rFonts w:asciiTheme="minorHAnsi" w:hAnsiTheme="minorHAnsi" w:cstheme="minorHAnsi"/>
          <w:b/>
          <w:color w:val="000000" w:themeColor="text1"/>
        </w:rPr>
      </w:pPr>
    </w:p>
    <w:p w:rsidR="00CB0FCB" w:rsidRPr="00112797" w:rsidRDefault="00CB0FCB" w:rsidP="00112797">
      <w:pPr>
        <w:pStyle w:val="ListParagraph"/>
        <w:numPr>
          <w:ilvl w:val="0"/>
          <w:numId w:val="4"/>
        </w:numPr>
        <w:spacing w:after="200"/>
        <w:contextualSpacing/>
        <w:rPr>
          <w:rFonts w:asciiTheme="minorHAnsi" w:hAnsiTheme="minorHAnsi" w:cstheme="minorHAnsi"/>
          <w:b/>
        </w:rPr>
      </w:pPr>
      <w:r w:rsidRPr="00CB0FCB">
        <w:rPr>
          <w:rFonts w:asciiTheme="minorHAnsi" w:hAnsiTheme="minorHAnsi" w:cstheme="minorHAnsi"/>
          <w:b/>
        </w:rPr>
        <w:t>Mapping Update/Feedback</w:t>
      </w:r>
      <w:r w:rsidR="00484819">
        <w:rPr>
          <w:rFonts w:asciiTheme="minorHAnsi" w:hAnsiTheme="minorHAnsi" w:cstheme="minorHAnsi"/>
          <w:b/>
        </w:rPr>
        <w:t xml:space="preserve">- </w:t>
      </w:r>
      <w:r w:rsidR="00484819">
        <w:rPr>
          <w:rFonts w:asciiTheme="minorHAnsi" w:hAnsiTheme="minorHAnsi" w:cstheme="minorHAnsi"/>
        </w:rPr>
        <w:t>Cindy</w:t>
      </w:r>
      <w:r w:rsidR="00112797">
        <w:rPr>
          <w:rFonts w:asciiTheme="minorHAnsi" w:hAnsiTheme="minorHAnsi" w:cstheme="minorHAnsi"/>
        </w:rPr>
        <w:t xml:space="preserve"> shared that the Mapping workgroup met last Wednesday. They narrowed nine proposals down to</w:t>
      </w:r>
      <w:r w:rsidR="00E6717D">
        <w:rPr>
          <w:rFonts w:asciiTheme="minorHAnsi" w:hAnsiTheme="minorHAnsi" w:cstheme="minorHAnsi"/>
        </w:rPr>
        <w:t xml:space="preserve"> two. They are going to meet </w:t>
      </w:r>
      <w:r w:rsidR="00112797">
        <w:rPr>
          <w:rFonts w:asciiTheme="minorHAnsi" w:hAnsiTheme="minorHAnsi" w:cstheme="minorHAnsi"/>
        </w:rPr>
        <w:lastRenderedPageBreak/>
        <w:t xml:space="preserve">sometime in May and will be discussing who will present the proposals at Flex. The group will get together after Flex to review feedback. </w:t>
      </w:r>
    </w:p>
    <w:p w:rsidR="00112797" w:rsidRPr="00CB0FCB" w:rsidRDefault="00112797" w:rsidP="00112797">
      <w:pPr>
        <w:pStyle w:val="ListParagraph"/>
        <w:spacing w:after="200"/>
        <w:contextualSpacing/>
        <w:rPr>
          <w:rFonts w:asciiTheme="minorHAnsi" w:hAnsiTheme="minorHAnsi" w:cstheme="minorHAnsi"/>
          <w:b/>
        </w:rPr>
      </w:pPr>
    </w:p>
    <w:p w:rsidR="00737E38" w:rsidRPr="00737E38" w:rsidRDefault="00CB0FCB" w:rsidP="00737E38">
      <w:pPr>
        <w:pStyle w:val="ListParagraph"/>
        <w:numPr>
          <w:ilvl w:val="0"/>
          <w:numId w:val="4"/>
        </w:numPr>
        <w:spacing w:after="200"/>
        <w:contextualSpacing/>
        <w:rPr>
          <w:rFonts w:asciiTheme="minorHAnsi" w:hAnsiTheme="minorHAnsi" w:cstheme="minorHAnsi"/>
          <w:b/>
        </w:rPr>
      </w:pPr>
      <w:r w:rsidRPr="009E293B">
        <w:rPr>
          <w:rFonts w:asciiTheme="minorHAnsi" w:hAnsiTheme="minorHAnsi" w:cstheme="minorHAnsi"/>
          <w:b/>
        </w:rPr>
        <w:t>IEPI/PRT Recommendations</w:t>
      </w:r>
      <w:r w:rsidR="0092088D">
        <w:rPr>
          <w:rFonts w:asciiTheme="minorHAnsi" w:hAnsiTheme="minorHAnsi" w:cstheme="minorHAnsi"/>
          <w:b/>
        </w:rPr>
        <w:t xml:space="preserve">- </w:t>
      </w:r>
      <w:r w:rsidR="00B1697C">
        <w:rPr>
          <w:rFonts w:asciiTheme="minorHAnsi" w:hAnsiTheme="minorHAnsi" w:cstheme="minorHAnsi"/>
        </w:rPr>
        <w:t>Primavera would like the</w:t>
      </w:r>
      <w:r w:rsidR="0092088D">
        <w:rPr>
          <w:rFonts w:asciiTheme="minorHAnsi" w:hAnsiTheme="minorHAnsi" w:cstheme="minorHAnsi"/>
        </w:rPr>
        <w:t xml:space="preserve"> committee to review</w:t>
      </w:r>
      <w:r w:rsidR="00E6717D">
        <w:rPr>
          <w:rFonts w:asciiTheme="minorHAnsi" w:hAnsiTheme="minorHAnsi" w:cstheme="minorHAnsi"/>
        </w:rPr>
        <w:t xml:space="preserve"> the IEPI/PRT Recommendations</w:t>
      </w:r>
      <w:r w:rsidR="0092088D">
        <w:rPr>
          <w:rFonts w:asciiTheme="minorHAnsi" w:hAnsiTheme="minorHAnsi" w:cstheme="minorHAnsi"/>
        </w:rPr>
        <w:t>. Primavera and Sam</w:t>
      </w:r>
      <w:r w:rsidR="00E6717D">
        <w:rPr>
          <w:rFonts w:asciiTheme="minorHAnsi" w:hAnsiTheme="minorHAnsi" w:cstheme="minorHAnsi"/>
        </w:rPr>
        <w:t xml:space="preserve"> Aunai</w:t>
      </w:r>
      <w:r w:rsidR="0092088D">
        <w:rPr>
          <w:rFonts w:asciiTheme="minorHAnsi" w:hAnsiTheme="minorHAnsi" w:cstheme="minorHAnsi"/>
        </w:rPr>
        <w:t xml:space="preserve"> are in the process </w:t>
      </w:r>
      <w:r w:rsidR="00B1697C">
        <w:rPr>
          <w:rFonts w:asciiTheme="minorHAnsi" w:hAnsiTheme="minorHAnsi" w:cstheme="minorHAnsi"/>
        </w:rPr>
        <w:t>and she mentions the</w:t>
      </w:r>
      <w:r w:rsidR="00E6717D">
        <w:rPr>
          <w:rFonts w:asciiTheme="minorHAnsi" w:hAnsiTheme="minorHAnsi" w:cstheme="minorHAnsi"/>
        </w:rPr>
        <w:t xml:space="preserve"> first </w:t>
      </w:r>
      <w:r w:rsidR="0092088D">
        <w:rPr>
          <w:rFonts w:asciiTheme="minorHAnsi" w:hAnsiTheme="minorHAnsi" w:cstheme="minorHAnsi"/>
        </w:rPr>
        <w:t>area</w:t>
      </w:r>
      <w:r w:rsidR="00E6717D">
        <w:rPr>
          <w:rFonts w:asciiTheme="minorHAnsi" w:hAnsiTheme="minorHAnsi" w:cstheme="minorHAnsi"/>
        </w:rPr>
        <w:t xml:space="preserve"> of focus is</w:t>
      </w:r>
      <w:r w:rsidR="0092088D">
        <w:rPr>
          <w:rFonts w:asciiTheme="minorHAnsi" w:hAnsiTheme="minorHAnsi" w:cstheme="minorHAnsi"/>
        </w:rPr>
        <w:t xml:space="preserve"> Enrollment Mana</w:t>
      </w:r>
      <w:r w:rsidR="0021208B">
        <w:rPr>
          <w:rFonts w:asciiTheme="minorHAnsi" w:hAnsiTheme="minorHAnsi" w:cstheme="minorHAnsi"/>
        </w:rPr>
        <w:t>gement</w:t>
      </w:r>
      <w:r w:rsidR="00E6717D">
        <w:rPr>
          <w:rFonts w:asciiTheme="minorHAnsi" w:hAnsiTheme="minorHAnsi" w:cstheme="minorHAnsi"/>
        </w:rPr>
        <w:t xml:space="preserve">. Primavera asked the committee to review the document. The committee reviewed and </w:t>
      </w:r>
      <w:r w:rsidR="007D50C9">
        <w:rPr>
          <w:rFonts w:asciiTheme="minorHAnsi" w:hAnsiTheme="minorHAnsi" w:cstheme="minorHAnsi"/>
        </w:rPr>
        <w:t>s</w:t>
      </w:r>
      <w:r w:rsidR="00E6717D" w:rsidRPr="00737E38">
        <w:rPr>
          <w:rFonts w:asciiTheme="minorHAnsi" w:hAnsiTheme="minorHAnsi" w:cstheme="minorHAnsi"/>
        </w:rPr>
        <w:t>ome o</w:t>
      </w:r>
      <w:r w:rsidR="00737E38" w:rsidRPr="00737E38">
        <w:rPr>
          <w:rFonts w:asciiTheme="minorHAnsi" w:hAnsiTheme="minorHAnsi" w:cstheme="minorHAnsi"/>
        </w:rPr>
        <w:t>f the goals/ideas discussed</w:t>
      </w:r>
      <w:r w:rsidR="007D50C9">
        <w:rPr>
          <w:rFonts w:asciiTheme="minorHAnsi" w:hAnsiTheme="minorHAnsi" w:cstheme="minorHAnsi"/>
        </w:rPr>
        <w:t xml:space="preserve"> include</w:t>
      </w:r>
      <w:r w:rsidR="00737E38" w:rsidRPr="00737E38">
        <w:rPr>
          <w:rFonts w:asciiTheme="minorHAnsi" w:hAnsiTheme="minorHAnsi" w:cstheme="minorHAnsi"/>
        </w:rPr>
        <w:t>:</w:t>
      </w:r>
    </w:p>
    <w:p w:rsidR="00737E38" w:rsidRPr="00737E38" w:rsidRDefault="00737E38" w:rsidP="00737E38">
      <w:pPr>
        <w:pStyle w:val="ListParagraph"/>
        <w:rPr>
          <w:rFonts w:asciiTheme="minorHAnsi" w:hAnsiTheme="minorHAnsi" w:cstheme="minorHAnsi"/>
        </w:rPr>
      </w:pPr>
    </w:p>
    <w:p w:rsidR="00737E38" w:rsidRPr="00737E38" w:rsidRDefault="00E6717D" w:rsidP="00737E38">
      <w:pPr>
        <w:pStyle w:val="ListParagraph"/>
        <w:numPr>
          <w:ilvl w:val="0"/>
          <w:numId w:val="8"/>
        </w:numPr>
        <w:spacing w:after="200"/>
        <w:contextualSpacing/>
        <w:rPr>
          <w:rFonts w:asciiTheme="minorHAnsi" w:hAnsiTheme="minorHAnsi" w:cstheme="minorHAnsi"/>
          <w:b/>
        </w:rPr>
      </w:pPr>
      <w:r w:rsidRPr="00737E38">
        <w:rPr>
          <w:rFonts w:asciiTheme="minorHAnsi" w:hAnsiTheme="minorHAnsi" w:cstheme="minorHAnsi"/>
        </w:rPr>
        <w:t>Non Credit Programs</w:t>
      </w:r>
    </w:p>
    <w:p w:rsidR="00737E38" w:rsidRPr="00FB506E" w:rsidRDefault="00E6717D" w:rsidP="00737E38">
      <w:pPr>
        <w:pStyle w:val="ListParagraph"/>
        <w:numPr>
          <w:ilvl w:val="0"/>
          <w:numId w:val="8"/>
        </w:numPr>
        <w:spacing w:after="200"/>
        <w:contextualSpacing/>
        <w:rPr>
          <w:rFonts w:asciiTheme="minorHAnsi" w:hAnsiTheme="minorHAnsi" w:cstheme="minorHAnsi"/>
          <w:b/>
        </w:rPr>
      </w:pPr>
      <w:r w:rsidRPr="00737E38">
        <w:rPr>
          <w:rFonts w:asciiTheme="minorHAnsi" w:hAnsiTheme="minorHAnsi" w:cstheme="minorHAnsi"/>
        </w:rPr>
        <w:t xml:space="preserve">Expanding </w:t>
      </w:r>
      <w:r w:rsidR="00737E38" w:rsidRPr="00737E38">
        <w:rPr>
          <w:rFonts w:asciiTheme="minorHAnsi" w:hAnsiTheme="minorHAnsi" w:cstheme="minorHAnsi"/>
        </w:rPr>
        <w:t>distance edu</w:t>
      </w:r>
      <w:r w:rsidR="00FB506E">
        <w:rPr>
          <w:rFonts w:asciiTheme="minorHAnsi" w:hAnsiTheme="minorHAnsi" w:cstheme="minorHAnsi"/>
        </w:rPr>
        <w:t>cation-offering ongoing training for DE Instructors</w:t>
      </w:r>
    </w:p>
    <w:p w:rsidR="00737E38" w:rsidRPr="00737E38" w:rsidRDefault="00737E38" w:rsidP="007C485D">
      <w:pPr>
        <w:pStyle w:val="ListParagraph"/>
        <w:numPr>
          <w:ilvl w:val="0"/>
          <w:numId w:val="8"/>
        </w:numPr>
        <w:spacing w:after="200"/>
        <w:contextualSpacing/>
        <w:rPr>
          <w:rFonts w:asciiTheme="minorHAnsi" w:hAnsiTheme="minorHAnsi" w:cstheme="minorHAnsi"/>
          <w:b/>
        </w:rPr>
      </w:pPr>
      <w:r w:rsidRPr="00737E38">
        <w:rPr>
          <w:rFonts w:asciiTheme="minorHAnsi" w:hAnsiTheme="minorHAnsi" w:cstheme="minorHAnsi"/>
        </w:rPr>
        <w:t>Schedule Plus</w:t>
      </w:r>
    </w:p>
    <w:p w:rsidR="00737E38" w:rsidRPr="00737E38" w:rsidRDefault="00737E38" w:rsidP="00737E38">
      <w:pPr>
        <w:pStyle w:val="ListParagraph"/>
        <w:numPr>
          <w:ilvl w:val="0"/>
          <w:numId w:val="8"/>
        </w:numPr>
        <w:spacing w:after="200"/>
        <w:contextualSpacing/>
        <w:rPr>
          <w:rFonts w:asciiTheme="minorHAnsi" w:hAnsiTheme="minorHAnsi" w:cstheme="minorHAnsi"/>
          <w:b/>
        </w:rPr>
      </w:pPr>
      <w:r w:rsidRPr="00737E38">
        <w:rPr>
          <w:rFonts w:asciiTheme="minorHAnsi" w:hAnsiTheme="minorHAnsi" w:cstheme="minorHAnsi"/>
        </w:rPr>
        <w:t>Space utilization</w:t>
      </w:r>
    </w:p>
    <w:p w:rsidR="00737E38" w:rsidRPr="00737E38" w:rsidRDefault="00737E38" w:rsidP="00737E38">
      <w:pPr>
        <w:pStyle w:val="ListParagraph"/>
        <w:numPr>
          <w:ilvl w:val="0"/>
          <w:numId w:val="8"/>
        </w:numPr>
        <w:spacing w:after="200"/>
        <w:contextualSpacing/>
        <w:rPr>
          <w:rFonts w:asciiTheme="minorHAnsi" w:hAnsiTheme="minorHAnsi" w:cstheme="minorHAnsi"/>
          <w:b/>
        </w:rPr>
      </w:pPr>
      <w:r>
        <w:rPr>
          <w:rFonts w:asciiTheme="minorHAnsi" w:hAnsiTheme="minorHAnsi" w:cstheme="minorHAnsi"/>
        </w:rPr>
        <w:t>Professional Development (Funding)</w:t>
      </w:r>
    </w:p>
    <w:p w:rsidR="00737E38" w:rsidRPr="00737E38" w:rsidRDefault="00737E38" w:rsidP="00737E38">
      <w:pPr>
        <w:pStyle w:val="ListParagraph"/>
        <w:numPr>
          <w:ilvl w:val="0"/>
          <w:numId w:val="8"/>
        </w:numPr>
        <w:spacing w:after="200"/>
        <w:contextualSpacing/>
        <w:rPr>
          <w:rFonts w:asciiTheme="minorHAnsi" w:hAnsiTheme="minorHAnsi" w:cstheme="minorHAnsi"/>
          <w:b/>
        </w:rPr>
      </w:pPr>
      <w:r>
        <w:rPr>
          <w:rFonts w:asciiTheme="minorHAnsi" w:hAnsiTheme="minorHAnsi" w:cstheme="minorHAnsi"/>
        </w:rPr>
        <w:t>Using Cornerstone from IEPI/Foundation for California Community Colleges to track campu</w:t>
      </w:r>
      <w:r w:rsidR="00FB506E">
        <w:rPr>
          <w:rFonts w:asciiTheme="minorHAnsi" w:hAnsiTheme="minorHAnsi" w:cstheme="minorHAnsi"/>
        </w:rPr>
        <w:t>s wide professional development</w:t>
      </w:r>
    </w:p>
    <w:p w:rsidR="00737E38" w:rsidRPr="00342C40" w:rsidRDefault="00737E38" w:rsidP="00737E38">
      <w:pPr>
        <w:pStyle w:val="ListParagraph"/>
        <w:numPr>
          <w:ilvl w:val="0"/>
          <w:numId w:val="8"/>
        </w:numPr>
        <w:spacing w:after="200"/>
        <w:contextualSpacing/>
        <w:rPr>
          <w:rFonts w:asciiTheme="minorHAnsi" w:hAnsiTheme="minorHAnsi" w:cstheme="minorHAnsi"/>
          <w:b/>
        </w:rPr>
      </w:pPr>
      <w:r>
        <w:rPr>
          <w:rFonts w:asciiTheme="minorHAnsi" w:hAnsiTheme="minorHAnsi" w:cstheme="minorHAnsi"/>
        </w:rPr>
        <w:t>Include Student Services to attend Flex</w:t>
      </w:r>
    </w:p>
    <w:p w:rsidR="00342C40" w:rsidRPr="00342C40" w:rsidRDefault="00342C40" w:rsidP="00342C40">
      <w:pPr>
        <w:pStyle w:val="ListParagraph"/>
        <w:numPr>
          <w:ilvl w:val="0"/>
          <w:numId w:val="8"/>
        </w:numPr>
        <w:spacing w:after="200"/>
        <w:contextualSpacing/>
        <w:rPr>
          <w:rFonts w:asciiTheme="minorHAnsi" w:hAnsiTheme="minorHAnsi" w:cstheme="minorHAnsi"/>
          <w:b/>
        </w:rPr>
      </w:pPr>
      <w:r>
        <w:rPr>
          <w:rFonts w:asciiTheme="minorHAnsi" w:hAnsiTheme="minorHAnsi" w:cstheme="minorHAnsi"/>
        </w:rPr>
        <w:t>Faculty would like to know in advance of Forums and Workshops</w:t>
      </w:r>
    </w:p>
    <w:p w:rsidR="007D50C9" w:rsidRDefault="00342C40" w:rsidP="007D50C9">
      <w:pPr>
        <w:pStyle w:val="ListParagraph"/>
        <w:numPr>
          <w:ilvl w:val="0"/>
          <w:numId w:val="8"/>
        </w:numPr>
        <w:spacing w:after="200"/>
        <w:contextualSpacing/>
        <w:rPr>
          <w:rFonts w:asciiTheme="minorHAnsi" w:hAnsiTheme="minorHAnsi" w:cstheme="minorHAnsi"/>
        </w:rPr>
      </w:pPr>
      <w:r>
        <w:rPr>
          <w:rFonts w:asciiTheme="minorHAnsi" w:hAnsiTheme="minorHAnsi" w:cstheme="minorHAnsi"/>
        </w:rPr>
        <w:t xml:space="preserve">Make sure that Campus committees </w:t>
      </w:r>
      <w:r w:rsidR="007D50C9">
        <w:rPr>
          <w:rFonts w:asciiTheme="minorHAnsi" w:hAnsiTheme="minorHAnsi" w:cstheme="minorHAnsi"/>
        </w:rPr>
        <w:t>are informed of all open forums</w:t>
      </w:r>
      <w:r w:rsidR="00737E38" w:rsidRPr="007D50C9">
        <w:rPr>
          <w:rFonts w:asciiTheme="minorHAnsi" w:hAnsiTheme="minorHAnsi" w:cstheme="minorHAnsi"/>
        </w:rPr>
        <w:t xml:space="preserve"> </w:t>
      </w:r>
    </w:p>
    <w:p w:rsidR="00CB0FCB" w:rsidRDefault="007D50C9" w:rsidP="007D50C9">
      <w:pPr>
        <w:pStyle w:val="ListParagraph"/>
        <w:numPr>
          <w:ilvl w:val="0"/>
          <w:numId w:val="8"/>
        </w:numPr>
        <w:spacing w:after="200"/>
        <w:contextualSpacing/>
        <w:rPr>
          <w:rFonts w:asciiTheme="minorHAnsi" w:hAnsiTheme="minorHAnsi" w:cstheme="minorHAnsi"/>
        </w:rPr>
      </w:pPr>
      <w:r w:rsidRPr="007D50C9">
        <w:rPr>
          <w:rFonts w:asciiTheme="minorHAnsi" w:hAnsiTheme="minorHAnsi" w:cstheme="minorHAnsi"/>
        </w:rPr>
        <w:t>P</w:t>
      </w:r>
      <w:r w:rsidR="00737E38" w:rsidRPr="007D50C9">
        <w:rPr>
          <w:rFonts w:asciiTheme="minorHAnsi" w:hAnsiTheme="minorHAnsi" w:cstheme="minorHAnsi"/>
        </w:rPr>
        <w:t>ull together a matrix t</w:t>
      </w:r>
      <w:r w:rsidR="001E0E95">
        <w:rPr>
          <w:rFonts w:asciiTheme="minorHAnsi" w:hAnsiTheme="minorHAnsi" w:cstheme="minorHAnsi"/>
        </w:rPr>
        <w:t>hat aligns the Strategic Plan, Accreditation, Equity plan, and E</w:t>
      </w:r>
      <w:r w:rsidR="00737E38" w:rsidRPr="007D50C9">
        <w:rPr>
          <w:rFonts w:asciiTheme="minorHAnsi" w:hAnsiTheme="minorHAnsi" w:cstheme="minorHAnsi"/>
        </w:rPr>
        <w:t>nrollment</w:t>
      </w:r>
      <w:r w:rsidR="001E0E95">
        <w:rPr>
          <w:rFonts w:asciiTheme="minorHAnsi" w:hAnsiTheme="minorHAnsi" w:cstheme="minorHAnsi"/>
        </w:rPr>
        <w:t xml:space="preserve"> m</w:t>
      </w:r>
      <w:r>
        <w:rPr>
          <w:rFonts w:asciiTheme="minorHAnsi" w:hAnsiTheme="minorHAnsi" w:cstheme="minorHAnsi"/>
        </w:rPr>
        <w:t>anagement plan</w:t>
      </w:r>
      <w:r w:rsidR="00737E38" w:rsidRPr="007D50C9">
        <w:rPr>
          <w:rFonts w:asciiTheme="minorHAnsi" w:hAnsiTheme="minorHAnsi" w:cstheme="minorHAnsi"/>
        </w:rPr>
        <w:t xml:space="preserve"> </w:t>
      </w:r>
    </w:p>
    <w:p w:rsidR="007D50C9" w:rsidRPr="007D50C9" w:rsidRDefault="007D50C9" w:rsidP="007D50C9">
      <w:pPr>
        <w:pStyle w:val="ListParagraph"/>
        <w:spacing w:after="200"/>
        <w:ind w:left="1080"/>
        <w:contextualSpacing/>
        <w:rPr>
          <w:rFonts w:asciiTheme="minorHAnsi" w:hAnsiTheme="minorHAnsi" w:cstheme="minorHAnsi"/>
        </w:rPr>
      </w:pPr>
    </w:p>
    <w:p w:rsidR="009E293B" w:rsidRPr="009E293B" w:rsidRDefault="009E293B" w:rsidP="0041455E">
      <w:pPr>
        <w:pStyle w:val="ListParagraph"/>
        <w:numPr>
          <w:ilvl w:val="0"/>
          <w:numId w:val="4"/>
        </w:numPr>
        <w:spacing w:after="200"/>
        <w:contextualSpacing/>
        <w:rPr>
          <w:rFonts w:asciiTheme="minorHAnsi" w:hAnsiTheme="minorHAnsi" w:cstheme="minorHAnsi"/>
          <w:b/>
        </w:rPr>
      </w:pPr>
      <w:r w:rsidRPr="009E293B">
        <w:rPr>
          <w:rFonts w:asciiTheme="minorHAnsi" w:hAnsiTheme="minorHAnsi" w:cstheme="minorHAnsi"/>
          <w:b/>
        </w:rPr>
        <w:t>Student Representation</w:t>
      </w:r>
      <w:r w:rsidR="007D50C9">
        <w:rPr>
          <w:rFonts w:asciiTheme="minorHAnsi" w:hAnsiTheme="minorHAnsi" w:cstheme="minorHAnsi"/>
        </w:rPr>
        <w:t xml:space="preserve">- Primavera asks the committee if they </w:t>
      </w:r>
      <w:r w:rsidR="0041455E">
        <w:rPr>
          <w:rFonts w:asciiTheme="minorHAnsi" w:hAnsiTheme="minorHAnsi" w:cstheme="minorHAnsi"/>
        </w:rPr>
        <w:t>know any students that would be a good leader an</w:t>
      </w:r>
      <w:r w:rsidR="005F08AF">
        <w:rPr>
          <w:rFonts w:asciiTheme="minorHAnsi" w:hAnsiTheme="minorHAnsi" w:cstheme="minorHAnsi"/>
        </w:rPr>
        <w:t>d participant of this committee.</w:t>
      </w:r>
      <w:r w:rsidR="007D18F7">
        <w:rPr>
          <w:rFonts w:asciiTheme="minorHAnsi" w:hAnsiTheme="minorHAnsi" w:cstheme="minorHAnsi"/>
        </w:rPr>
        <w:t xml:space="preserve"> </w:t>
      </w:r>
      <w:r w:rsidR="005F08AF">
        <w:rPr>
          <w:rFonts w:asciiTheme="minorHAnsi" w:hAnsiTheme="minorHAnsi" w:cstheme="minorHAnsi"/>
        </w:rPr>
        <w:t>P</w:t>
      </w:r>
      <w:r w:rsidR="0041455E">
        <w:rPr>
          <w:rFonts w:asciiTheme="minorHAnsi" w:hAnsiTheme="minorHAnsi" w:cstheme="minorHAnsi"/>
        </w:rPr>
        <w:t xml:space="preserve">lease </w:t>
      </w:r>
      <w:r w:rsidR="00952A82">
        <w:rPr>
          <w:rFonts w:asciiTheme="minorHAnsi" w:hAnsiTheme="minorHAnsi" w:cstheme="minorHAnsi"/>
        </w:rPr>
        <w:t xml:space="preserve">send </w:t>
      </w:r>
      <w:r w:rsidR="005F08AF">
        <w:rPr>
          <w:rFonts w:asciiTheme="minorHAnsi" w:hAnsiTheme="minorHAnsi" w:cstheme="minorHAnsi"/>
        </w:rPr>
        <w:t>recommendations</w:t>
      </w:r>
      <w:r w:rsidR="0041455E">
        <w:rPr>
          <w:rFonts w:asciiTheme="minorHAnsi" w:hAnsiTheme="minorHAnsi" w:cstheme="minorHAnsi"/>
        </w:rPr>
        <w:t xml:space="preserve"> to Primavera and Cindy. </w:t>
      </w:r>
    </w:p>
    <w:p w:rsidR="00027CAF" w:rsidRPr="005C10B8" w:rsidRDefault="00027CAF" w:rsidP="00547BB2">
      <w:pPr>
        <w:ind w:firstLine="1500"/>
        <w:rPr>
          <w:rFonts w:asciiTheme="minorHAnsi" w:hAnsiTheme="minorHAnsi" w:cstheme="minorHAnsi"/>
          <w:b/>
          <w:color w:val="000000" w:themeColor="text1"/>
        </w:rPr>
      </w:pPr>
      <w:bookmarkStart w:id="0" w:name="_GoBack"/>
      <w:bookmarkEnd w:id="0"/>
    </w:p>
    <w:p w:rsidR="00830B1D" w:rsidRPr="00310E14" w:rsidRDefault="00830B1D" w:rsidP="00547BB2">
      <w:pPr>
        <w:pStyle w:val="ListParagraph"/>
        <w:numPr>
          <w:ilvl w:val="0"/>
          <w:numId w:val="4"/>
        </w:numPr>
        <w:spacing w:line="360" w:lineRule="auto"/>
        <w:rPr>
          <w:rFonts w:asciiTheme="minorHAnsi" w:hAnsiTheme="minorHAnsi" w:cstheme="minorHAnsi"/>
          <w:b/>
          <w:color w:val="000000" w:themeColor="text1"/>
        </w:rPr>
      </w:pPr>
      <w:r w:rsidRPr="00310E14">
        <w:rPr>
          <w:rFonts w:asciiTheme="minorHAnsi" w:hAnsiTheme="minorHAnsi" w:cstheme="minorHAnsi"/>
          <w:b/>
          <w:color w:val="000000" w:themeColor="text1"/>
        </w:rPr>
        <w:t>Reports</w:t>
      </w:r>
    </w:p>
    <w:p w:rsidR="00BE0C11" w:rsidRPr="0041455E" w:rsidRDefault="00547BB2" w:rsidP="00AC39E6">
      <w:pPr>
        <w:pStyle w:val="ListParagraph"/>
        <w:numPr>
          <w:ilvl w:val="0"/>
          <w:numId w:val="6"/>
        </w:numPr>
        <w:ind w:left="1224"/>
        <w:jc w:val="both"/>
        <w:rPr>
          <w:rFonts w:asciiTheme="minorHAnsi" w:hAnsiTheme="minorHAnsi" w:cstheme="minorHAnsi"/>
          <w:color w:val="000000" w:themeColor="text1"/>
        </w:rPr>
      </w:pPr>
      <w:r w:rsidRPr="0041455E">
        <w:rPr>
          <w:rFonts w:asciiTheme="minorHAnsi" w:hAnsiTheme="minorHAnsi" w:cstheme="minorHAnsi"/>
          <w:b/>
          <w:color w:val="000000" w:themeColor="text1"/>
        </w:rPr>
        <w:t>Data Team Update</w:t>
      </w:r>
      <w:r w:rsidR="004E000D" w:rsidRPr="0041455E">
        <w:rPr>
          <w:rFonts w:asciiTheme="minorHAnsi" w:hAnsiTheme="minorHAnsi" w:cstheme="minorHAnsi"/>
          <w:b/>
          <w:color w:val="000000" w:themeColor="text1"/>
        </w:rPr>
        <w:t xml:space="preserve">- </w:t>
      </w:r>
      <w:r w:rsidR="004E000D" w:rsidRPr="0041455E">
        <w:rPr>
          <w:rFonts w:asciiTheme="minorHAnsi" w:hAnsiTheme="minorHAnsi" w:cstheme="minorHAnsi"/>
          <w:color w:val="000000" w:themeColor="text1"/>
        </w:rPr>
        <w:t xml:space="preserve">Michael Carley shared that </w:t>
      </w:r>
      <w:r w:rsidR="0041455E" w:rsidRPr="0041455E">
        <w:rPr>
          <w:rFonts w:asciiTheme="minorHAnsi" w:hAnsiTheme="minorHAnsi" w:cstheme="minorHAnsi"/>
          <w:color w:val="000000" w:themeColor="text1"/>
        </w:rPr>
        <w:t>he sent out an update</w:t>
      </w:r>
      <w:r w:rsidR="0041455E">
        <w:rPr>
          <w:rFonts w:asciiTheme="minorHAnsi" w:hAnsiTheme="minorHAnsi" w:cstheme="minorHAnsi"/>
          <w:color w:val="000000" w:themeColor="text1"/>
        </w:rPr>
        <w:t xml:space="preserve"> after the last meeting</w:t>
      </w:r>
      <w:r w:rsidR="0041455E" w:rsidRPr="0041455E">
        <w:rPr>
          <w:rFonts w:asciiTheme="minorHAnsi" w:hAnsiTheme="minorHAnsi" w:cstheme="minorHAnsi"/>
          <w:color w:val="000000" w:themeColor="text1"/>
        </w:rPr>
        <w:t xml:space="preserve">. </w:t>
      </w:r>
      <w:r w:rsidR="0041455E">
        <w:rPr>
          <w:rFonts w:asciiTheme="minorHAnsi" w:hAnsiTheme="minorHAnsi" w:cstheme="minorHAnsi"/>
          <w:color w:val="000000" w:themeColor="text1"/>
        </w:rPr>
        <w:t>The Data Team has</w:t>
      </w:r>
      <w:r w:rsidR="0041455E" w:rsidRPr="0041455E">
        <w:rPr>
          <w:rFonts w:asciiTheme="minorHAnsi" w:hAnsiTheme="minorHAnsi" w:cstheme="minorHAnsi"/>
          <w:color w:val="000000" w:themeColor="text1"/>
        </w:rPr>
        <w:t xml:space="preserve"> eight recommendations for this committee</w:t>
      </w:r>
      <w:r w:rsidR="007D18F7">
        <w:rPr>
          <w:rFonts w:asciiTheme="minorHAnsi" w:hAnsiTheme="minorHAnsi" w:cstheme="minorHAnsi"/>
          <w:color w:val="000000" w:themeColor="text1"/>
        </w:rPr>
        <w:t>. He would like to discuss them</w:t>
      </w:r>
      <w:r w:rsidR="0041455E">
        <w:rPr>
          <w:rFonts w:asciiTheme="minorHAnsi" w:hAnsiTheme="minorHAnsi" w:cstheme="minorHAnsi"/>
          <w:color w:val="000000" w:themeColor="text1"/>
        </w:rPr>
        <w:t xml:space="preserve"> in the fall.</w:t>
      </w:r>
    </w:p>
    <w:p w:rsidR="00830B1D" w:rsidRPr="00547BB2" w:rsidRDefault="00830B1D" w:rsidP="00547BB2">
      <w:pPr>
        <w:pStyle w:val="ListParagraph"/>
        <w:numPr>
          <w:ilvl w:val="0"/>
          <w:numId w:val="6"/>
        </w:numPr>
        <w:spacing w:line="360" w:lineRule="auto"/>
        <w:jc w:val="both"/>
        <w:rPr>
          <w:rFonts w:asciiTheme="minorHAnsi" w:hAnsiTheme="minorHAnsi" w:cstheme="minorHAnsi"/>
          <w:b/>
          <w:color w:val="000000" w:themeColor="text1"/>
        </w:rPr>
      </w:pPr>
      <w:r w:rsidRPr="00547BB2">
        <w:rPr>
          <w:rFonts w:asciiTheme="minorHAnsi" w:hAnsiTheme="minorHAnsi" w:cstheme="minorHAnsi"/>
          <w:b/>
          <w:color w:val="000000" w:themeColor="text1"/>
        </w:rPr>
        <w:t>SSSP/Equity Update</w:t>
      </w:r>
      <w:r w:rsidR="00547BB2">
        <w:rPr>
          <w:rFonts w:asciiTheme="minorHAnsi" w:hAnsiTheme="minorHAnsi" w:cstheme="minorHAnsi"/>
          <w:b/>
          <w:color w:val="000000" w:themeColor="text1"/>
        </w:rPr>
        <w:t>-</w:t>
      </w:r>
      <w:r w:rsidR="003E323C">
        <w:rPr>
          <w:rFonts w:asciiTheme="minorHAnsi" w:hAnsiTheme="minorHAnsi" w:cstheme="minorHAnsi"/>
          <w:b/>
          <w:color w:val="000000" w:themeColor="text1"/>
        </w:rPr>
        <w:t xml:space="preserve"> </w:t>
      </w:r>
      <w:r w:rsidR="003E323C">
        <w:rPr>
          <w:rFonts w:asciiTheme="minorHAnsi" w:hAnsiTheme="minorHAnsi" w:cstheme="minorHAnsi"/>
          <w:color w:val="000000" w:themeColor="text1"/>
        </w:rPr>
        <w:t>No Update</w:t>
      </w:r>
    </w:p>
    <w:p w:rsidR="005C10B8" w:rsidRPr="005C10B8" w:rsidRDefault="005C10B8" w:rsidP="00E6261F">
      <w:pPr>
        <w:pStyle w:val="ListParagraph"/>
        <w:ind w:left="1944"/>
        <w:rPr>
          <w:rFonts w:asciiTheme="minorHAnsi" w:hAnsiTheme="minorHAnsi" w:cstheme="minorHAnsi"/>
          <w:color w:val="000000" w:themeColor="text1"/>
        </w:rPr>
      </w:pPr>
    </w:p>
    <w:p w:rsidR="00830B1D" w:rsidRDefault="00830B1D" w:rsidP="00547BB2">
      <w:pPr>
        <w:pStyle w:val="ListParagraph"/>
        <w:numPr>
          <w:ilvl w:val="0"/>
          <w:numId w:val="6"/>
        </w:numPr>
        <w:rPr>
          <w:rFonts w:asciiTheme="minorHAnsi" w:hAnsiTheme="minorHAnsi" w:cstheme="minorHAnsi"/>
          <w:b/>
        </w:rPr>
      </w:pPr>
      <w:r>
        <w:rPr>
          <w:rFonts w:asciiTheme="minorHAnsi" w:hAnsiTheme="minorHAnsi" w:cstheme="minorHAnsi"/>
          <w:b/>
        </w:rPr>
        <w:t xml:space="preserve">   Announcements</w:t>
      </w:r>
    </w:p>
    <w:p w:rsidR="00830B1D" w:rsidRDefault="00830B1D" w:rsidP="00830B1D">
      <w:pPr>
        <w:ind w:left="720"/>
        <w:rPr>
          <w:rFonts w:asciiTheme="minorHAnsi" w:hAnsiTheme="minorHAnsi" w:cstheme="minorHAnsi"/>
          <w:color w:val="000000" w:themeColor="text1"/>
        </w:rPr>
      </w:pPr>
    </w:p>
    <w:p w:rsidR="00830B1D" w:rsidRDefault="00830B1D" w:rsidP="00830B1D">
      <w:pPr>
        <w:ind w:left="720"/>
        <w:rPr>
          <w:rFonts w:asciiTheme="minorHAnsi" w:hAnsiTheme="minorHAnsi" w:cstheme="minorHAnsi"/>
          <w:color w:val="000000" w:themeColor="text1"/>
        </w:rPr>
      </w:pPr>
    </w:p>
    <w:p w:rsidR="00830B1D" w:rsidRDefault="00830B1D" w:rsidP="00830B1D">
      <w:pPr>
        <w:ind w:left="720"/>
        <w:rPr>
          <w:rFonts w:asciiTheme="minorHAnsi" w:hAnsiTheme="minorHAnsi" w:cstheme="minorHAnsi"/>
          <w:color w:val="000000" w:themeColor="text1"/>
        </w:rPr>
      </w:pPr>
    </w:p>
    <w:p w:rsidR="00830B1D" w:rsidRDefault="00830B1D" w:rsidP="00830B1D">
      <w:pPr>
        <w:jc w:val="center"/>
        <w:rPr>
          <w:rFonts w:asciiTheme="minorHAnsi" w:hAnsiTheme="minorHAnsi" w:cstheme="minorHAnsi"/>
          <w:b/>
        </w:rPr>
      </w:pPr>
      <w:r>
        <w:rPr>
          <w:rFonts w:asciiTheme="minorHAnsi" w:hAnsiTheme="minorHAnsi" w:cstheme="minorHAnsi"/>
          <w:b/>
        </w:rPr>
        <w:t>Adjournment:</w:t>
      </w:r>
    </w:p>
    <w:p w:rsidR="00830B1D" w:rsidRDefault="00AA1E1F" w:rsidP="00830B1D">
      <w:pPr>
        <w:jc w:val="center"/>
        <w:rPr>
          <w:rFonts w:asciiTheme="minorHAnsi" w:hAnsiTheme="minorHAnsi" w:cstheme="minorHAnsi"/>
        </w:rPr>
      </w:pPr>
      <w:r>
        <w:rPr>
          <w:rFonts w:asciiTheme="minorHAnsi" w:hAnsiTheme="minorHAnsi" w:cstheme="minorHAnsi"/>
        </w:rPr>
        <w:t>Meeting Adjourned at 3:25</w:t>
      </w:r>
      <w:r w:rsidR="00830B1D">
        <w:rPr>
          <w:rFonts w:asciiTheme="minorHAnsi" w:hAnsiTheme="minorHAnsi" w:cstheme="minorHAnsi"/>
        </w:rPr>
        <w:t xml:space="preserve"> p.m.</w:t>
      </w:r>
    </w:p>
    <w:p w:rsidR="00C81544" w:rsidRDefault="00C81544"/>
    <w:sectPr w:rsidR="00C8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1E99"/>
    <w:multiLevelType w:val="hybridMultilevel"/>
    <w:tmpl w:val="40B81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F89"/>
    <w:multiLevelType w:val="hybridMultilevel"/>
    <w:tmpl w:val="062874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014B7"/>
    <w:multiLevelType w:val="hybridMultilevel"/>
    <w:tmpl w:val="D45A1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B7C07"/>
    <w:multiLevelType w:val="hybridMultilevel"/>
    <w:tmpl w:val="C250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56D4"/>
    <w:multiLevelType w:val="hybridMultilevel"/>
    <w:tmpl w:val="9AFAD7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A4944"/>
    <w:multiLevelType w:val="hybridMultilevel"/>
    <w:tmpl w:val="15ACB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11271"/>
    <w:multiLevelType w:val="hybridMultilevel"/>
    <w:tmpl w:val="A8182C7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15:restartNumberingAfterBreak="0">
    <w:nsid w:val="7B890128"/>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1D"/>
    <w:rsid w:val="0001209D"/>
    <w:rsid w:val="00027CAF"/>
    <w:rsid w:val="0004137C"/>
    <w:rsid w:val="0007058C"/>
    <w:rsid w:val="00112797"/>
    <w:rsid w:val="001953D3"/>
    <w:rsid w:val="001E0E95"/>
    <w:rsid w:val="0021208B"/>
    <w:rsid w:val="0028558D"/>
    <w:rsid w:val="002A779B"/>
    <w:rsid w:val="00342C40"/>
    <w:rsid w:val="003E323C"/>
    <w:rsid w:val="0041455E"/>
    <w:rsid w:val="00484819"/>
    <w:rsid w:val="004E000D"/>
    <w:rsid w:val="00500A6E"/>
    <w:rsid w:val="005215DB"/>
    <w:rsid w:val="005329B8"/>
    <w:rsid w:val="00547BB2"/>
    <w:rsid w:val="00591821"/>
    <w:rsid w:val="005C10B8"/>
    <w:rsid w:val="005F08AF"/>
    <w:rsid w:val="0062213F"/>
    <w:rsid w:val="00642130"/>
    <w:rsid w:val="006548CF"/>
    <w:rsid w:val="006E3404"/>
    <w:rsid w:val="00737E38"/>
    <w:rsid w:val="0075171C"/>
    <w:rsid w:val="00786513"/>
    <w:rsid w:val="007D18F7"/>
    <w:rsid w:val="007D50C9"/>
    <w:rsid w:val="00830B1D"/>
    <w:rsid w:val="008A178A"/>
    <w:rsid w:val="0092088D"/>
    <w:rsid w:val="00952A82"/>
    <w:rsid w:val="00994805"/>
    <w:rsid w:val="009E0A8C"/>
    <w:rsid w:val="009E293B"/>
    <w:rsid w:val="00A52738"/>
    <w:rsid w:val="00A90DE2"/>
    <w:rsid w:val="00AA1E1F"/>
    <w:rsid w:val="00AA63A5"/>
    <w:rsid w:val="00AD3D30"/>
    <w:rsid w:val="00B1697C"/>
    <w:rsid w:val="00B3055C"/>
    <w:rsid w:val="00BC5BF4"/>
    <w:rsid w:val="00BE0C11"/>
    <w:rsid w:val="00C00E5B"/>
    <w:rsid w:val="00C2026F"/>
    <w:rsid w:val="00C20FD0"/>
    <w:rsid w:val="00C81544"/>
    <w:rsid w:val="00CA26E8"/>
    <w:rsid w:val="00CB0FCB"/>
    <w:rsid w:val="00CC76CD"/>
    <w:rsid w:val="00CD5052"/>
    <w:rsid w:val="00D21235"/>
    <w:rsid w:val="00D52EC5"/>
    <w:rsid w:val="00E263AD"/>
    <w:rsid w:val="00E6261F"/>
    <w:rsid w:val="00E6717D"/>
    <w:rsid w:val="00FB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1E3A"/>
  <w15:chartTrackingRefBased/>
  <w15:docId w15:val="{0FB90A7F-DDE5-43CC-A529-C7B625B7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1D"/>
    <w:pPr>
      <w:ind w:left="720"/>
    </w:pPr>
  </w:style>
  <w:style w:type="paragraph" w:styleId="BalloonText">
    <w:name w:val="Balloon Text"/>
    <w:basedOn w:val="Normal"/>
    <w:link w:val="BalloonTextChar"/>
    <w:uiPriority w:val="99"/>
    <w:semiHidden/>
    <w:unhideWhenUsed/>
    <w:rsid w:val="005F0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1789-F1E2-482E-8A9D-B2CC6A67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21</cp:revision>
  <cp:lastPrinted>2019-09-03T17:34:00Z</cp:lastPrinted>
  <dcterms:created xsi:type="dcterms:W3CDTF">2019-08-28T22:02:00Z</dcterms:created>
  <dcterms:modified xsi:type="dcterms:W3CDTF">2019-09-03T17:47:00Z</dcterms:modified>
</cp:coreProperties>
</file>