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00D56" w14:textId="77777777" w:rsidR="00607EB4" w:rsidRDefault="00607EB4">
      <w:pPr>
        <w:rPr>
          <w:rFonts w:ascii="Calibri" w:eastAsia="Calibri" w:hAnsi="Calibri" w:cs="Calibri"/>
        </w:rPr>
      </w:pPr>
    </w:p>
    <w:p w14:paraId="45CC7050" w14:textId="77777777" w:rsidR="00607EB4" w:rsidRDefault="0015528C">
      <w:pPr>
        <w:rPr>
          <w:rFonts w:ascii="Calibri" w:eastAsia="Calibri" w:hAnsi="Calibri" w:cs="Calibri"/>
        </w:rPr>
      </w:pPr>
      <w:r>
        <w:rPr>
          <w:rFonts w:ascii="Calibri" w:eastAsia="Calibri" w:hAnsi="Calibri" w:cs="Calibri"/>
          <w:b/>
          <w:u w:val="single"/>
        </w:rPr>
        <w:t>Porterville College Mission Statement</w:t>
      </w:r>
      <w:r>
        <w:rPr>
          <w:rFonts w:ascii="Calibri" w:eastAsia="Calibri" w:hAnsi="Calibri" w:cs="Calibri"/>
        </w:rPr>
        <w:t>:</w:t>
      </w:r>
    </w:p>
    <w:p w14:paraId="4EFD7F42" w14:textId="77777777" w:rsidR="00607EB4" w:rsidRDefault="00607EB4">
      <w:pPr>
        <w:rPr>
          <w:rFonts w:ascii="Calibri" w:eastAsia="Calibri" w:hAnsi="Calibri" w:cs="Calibri"/>
        </w:rPr>
      </w:pPr>
    </w:p>
    <w:p w14:paraId="6E07EAC7" w14:textId="77777777" w:rsidR="00607EB4" w:rsidRDefault="0015528C">
      <w:pPr>
        <w:rPr>
          <w:rFonts w:ascii="Calibri" w:eastAsia="Calibri" w:hAnsi="Calibri" w:cs="Calibri"/>
        </w:rPr>
      </w:pPr>
      <w:r>
        <w:rPr>
          <w:rFonts w:ascii="Calibri" w:eastAsia="Calibri" w:hAnsi="Calibri" w:cs="Calibri"/>
        </w:rPr>
        <w:t>With students as our focus, Porterville College provides our local and diverse communities quality education that promotes intellectual curiosity, personal growth, and lifelong learning, while preparing students for career</w:t>
      </w:r>
      <w:r>
        <w:rPr>
          <w:rFonts w:ascii="Calibri" w:eastAsia="Calibri" w:hAnsi="Calibri" w:cs="Calibri"/>
          <w:color w:val="C00000"/>
        </w:rPr>
        <w:t xml:space="preserve"> </w:t>
      </w:r>
      <w:r>
        <w:rPr>
          <w:rFonts w:ascii="Calibri" w:eastAsia="Calibri" w:hAnsi="Calibri" w:cs="Calibri"/>
        </w:rPr>
        <w:t>and academic success.</w:t>
      </w:r>
    </w:p>
    <w:p w14:paraId="40C6D266" w14:textId="77777777" w:rsidR="00607EB4" w:rsidRDefault="00607EB4">
      <w:pPr>
        <w:rPr>
          <w:rFonts w:ascii="Calibri" w:eastAsia="Calibri" w:hAnsi="Calibri" w:cs="Calibri"/>
        </w:rPr>
      </w:pPr>
    </w:p>
    <w:p w14:paraId="26826182" w14:textId="77777777" w:rsidR="00607EB4" w:rsidRDefault="0015528C">
      <w:pPr>
        <w:rPr>
          <w:rFonts w:ascii="Calibri" w:eastAsia="Calibri" w:hAnsi="Calibri" w:cs="Calibri"/>
        </w:rPr>
      </w:pPr>
      <w:bookmarkStart w:id="0" w:name="_gjdgxs" w:colFirst="0" w:colLast="0"/>
      <w:bookmarkEnd w:id="0"/>
      <w:r>
        <w:rPr>
          <w:rFonts w:ascii="Calibri" w:eastAsia="Calibri" w:hAnsi="Calibri" w:cs="Calibri"/>
        </w:rPr>
        <w:t>In support of our values and philosophy, Porterville College will:</w:t>
      </w:r>
    </w:p>
    <w:p w14:paraId="72E37285" w14:textId="77777777" w:rsidR="00607EB4" w:rsidRDefault="00607EB4">
      <w:pPr>
        <w:rPr>
          <w:rFonts w:ascii="Calibri" w:eastAsia="Calibri" w:hAnsi="Calibri" w:cs="Calibri"/>
        </w:rPr>
      </w:pPr>
    </w:p>
    <w:p w14:paraId="1AAD3E4C" w14:textId="77777777" w:rsidR="00607EB4" w:rsidRDefault="0015528C">
      <w:pPr>
        <w:numPr>
          <w:ilvl w:val="0"/>
          <w:numId w:val="1"/>
        </w:numPr>
        <w:rPr>
          <w:rFonts w:ascii="Calibri" w:eastAsia="Calibri" w:hAnsi="Calibri" w:cs="Calibri"/>
        </w:rPr>
      </w:pPr>
      <w:r>
        <w:rPr>
          <w:rFonts w:ascii="Calibri" w:eastAsia="Calibri" w:hAnsi="Calibri" w:cs="Calibri"/>
        </w:rPr>
        <w:t xml:space="preserve">Provide quality academic programs to all students who </w:t>
      </w:r>
      <w:proofErr w:type="gramStart"/>
      <w:r>
        <w:rPr>
          <w:rFonts w:ascii="Calibri" w:eastAsia="Calibri" w:hAnsi="Calibri" w:cs="Calibri"/>
        </w:rPr>
        <w:t>are capable of benefiting</w:t>
      </w:r>
      <w:proofErr w:type="gramEnd"/>
      <w:r>
        <w:rPr>
          <w:rFonts w:ascii="Calibri" w:eastAsia="Calibri" w:hAnsi="Calibri" w:cs="Calibri"/>
        </w:rPr>
        <w:t xml:space="preserve"> from community college instruction.</w:t>
      </w:r>
    </w:p>
    <w:p w14:paraId="033BA555" w14:textId="77777777" w:rsidR="00607EB4" w:rsidRDefault="0015528C">
      <w:pPr>
        <w:numPr>
          <w:ilvl w:val="0"/>
          <w:numId w:val="1"/>
        </w:numPr>
        <w:rPr>
          <w:rFonts w:ascii="Calibri" w:eastAsia="Calibri" w:hAnsi="Calibri" w:cs="Calibri"/>
        </w:rPr>
      </w:pPr>
      <w:r>
        <w:rPr>
          <w:rFonts w:ascii="Calibri" w:eastAsia="Calibri" w:hAnsi="Calibri" w:cs="Calibri"/>
        </w:rPr>
        <w:t>Provide comprehensive support services to help students achieve their personal, career</w:t>
      </w:r>
      <w:r>
        <w:rPr>
          <w:rFonts w:ascii="Calibri" w:eastAsia="Calibri" w:hAnsi="Calibri" w:cs="Calibri"/>
          <w:color w:val="C00000"/>
        </w:rPr>
        <w:t xml:space="preserve"> </w:t>
      </w:r>
      <w:r>
        <w:rPr>
          <w:rFonts w:ascii="Calibri" w:eastAsia="Calibri" w:hAnsi="Calibri" w:cs="Calibri"/>
        </w:rPr>
        <w:t>and academic potential.</w:t>
      </w:r>
    </w:p>
    <w:p w14:paraId="22425871" w14:textId="77777777" w:rsidR="00607EB4" w:rsidRDefault="0015528C">
      <w:pPr>
        <w:numPr>
          <w:ilvl w:val="0"/>
          <w:numId w:val="1"/>
        </w:numPr>
        <w:rPr>
          <w:rFonts w:ascii="Calibri" w:eastAsia="Calibri" w:hAnsi="Calibri" w:cs="Calibri"/>
        </w:rPr>
      </w:pPr>
      <w:r>
        <w:rPr>
          <w:rFonts w:ascii="Calibri" w:eastAsia="Calibri" w:hAnsi="Calibri" w:cs="Calibri"/>
        </w:rPr>
        <w:t>Prepare students for transfer and success at four-year institutions.</w:t>
      </w:r>
    </w:p>
    <w:p w14:paraId="6647A11F" w14:textId="77777777" w:rsidR="00607EB4" w:rsidRDefault="0015528C">
      <w:pPr>
        <w:numPr>
          <w:ilvl w:val="0"/>
          <w:numId w:val="1"/>
        </w:numPr>
        <w:rPr>
          <w:rFonts w:ascii="Calibri" w:eastAsia="Calibri" w:hAnsi="Calibri" w:cs="Calibri"/>
        </w:rPr>
      </w:pPr>
      <w:r>
        <w:rPr>
          <w:rFonts w:ascii="Calibri" w:eastAsia="Calibri" w:hAnsi="Calibri" w:cs="Calibri"/>
        </w:rPr>
        <w:t>Provide courses and training to prepare students for employment or to enhance skills within their current careers.</w:t>
      </w:r>
    </w:p>
    <w:p w14:paraId="64FD0A56" w14:textId="77777777" w:rsidR="00607EB4" w:rsidRDefault="0015528C">
      <w:pPr>
        <w:numPr>
          <w:ilvl w:val="0"/>
          <w:numId w:val="1"/>
        </w:numPr>
        <w:rPr>
          <w:rFonts w:ascii="Calibri" w:eastAsia="Calibri" w:hAnsi="Calibri" w:cs="Calibri"/>
        </w:rPr>
      </w:pPr>
      <w:r>
        <w:rPr>
          <w:rFonts w:ascii="Calibri" w:eastAsia="Calibri" w:hAnsi="Calibri" w:cs="Calibri"/>
        </w:rPr>
        <w:t>Provide developmental education to students who need to enhance their knowledge and understanding of basic skills.</w:t>
      </w:r>
    </w:p>
    <w:p w14:paraId="5A826A8B" w14:textId="77777777" w:rsidR="00607EB4" w:rsidRDefault="0015528C">
      <w:pPr>
        <w:numPr>
          <w:ilvl w:val="0"/>
          <w:numId w:val="1"/>
        </w:numPr>
        <w:rPr>
          <w:rFonts w:ascii="Calibri" w:eastAsia="Calibri" w:hAnsi="Calibri" w:cs="Calibri"/>
        </w:rPr>
      </w:pPr>
      <w:r>
        <w:rPr>
          <w:rFonts w:ascii="Calibri" w:eastAsia="Calibri" w:hAnsi="Calibri" w:cs="Calibri"/>
        </w:rPr>
        <w:t>Recognize student achievement through awarding degrees, certificates, grants, and scholarships.</w:t>
      </w:r>
    </w:p>
    <w:p w14:paraId="583E4683" w14:textId="77777777" w:rsidR="00607EB4" w:rsidRDefault="00607EB4">
      <w:pPr>
        <w:rPr>
          <w:rFonts w:ascii="Calibri" w:eastAsia="Calibri" w:hAnsi="Calibri" w:cs="Calibri"/>
        </w:rPr>
      </w:pPr>
    </w:p>
    <w:p w14:paraId="6823FEA2" w14:textId="77777777" w:rsidR="00607EB4" w:rsidRDefault="0015528C">
      <w:pPr>
        <w:rPr>
          <w:rFonts w:ascii="Calibri" w:eastAsia="Calibri" w:hAnsi="Calibri" w:cs="Calibri"/>
        </w:rPr>
      </w:pPr>
      <w:r>
        <w:rPr>
          <w:rFonts w:ascii="Calibri" w:eastAsia="Calibri" w:hAnsi="Calibri" w:cs="Calibri"/>
          <w:b/>
          <w:u w:val="single"/>
        </w:rPr>
        <w:t>Guided Pathways Framework</w:t>
      </w:r>
      <w:r>
        <w:rPr>
          <w:rFonts w:ascii="Calibri" w:eastAsia="Calibri" w:hAnsi="Calibri" w:cs="Calibri"/>
        </w:rPr>
        <w:t>:</w:t>
      </w:r>
    </w:p>
    <w:p w14:paraId="47EC6E09" w14:textId="77777777" w:rsidR="00607EB4" w:rsidRDefault="00607EB4">
      <w:pPr>
        <w:rPr>
          <w:rFonts w:ascii="Calibri" w:eastAsia="Calibri" w:hAnsi="Calibri" w:cs="Calibri"/>
        </w:rPr>
      </w:pPr>
    </w:p>
    <w:p w14:paraId="5446194C" w14:textId="77777777" w:rsidR="00607EB4" w:rsidRDefault="0015528C">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Clarify the Path:  Create clear curricular pathways to employment and further education.</w:t>
      </w:r>
    </w:p>
    <w:p w14:paraId="20456422" w14:textId="77777777" w:rsidR="00607EB4" w:rsidRDefault="0015528C">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Enter the Path:  Help students choose and enter their pathway.</w:t>
      </w:r>
    </w:p>
    <w:p w14:paraId="211F38EE" w14:textId="77777777" w:rsidR="00607EB4" w:rsidRDefault="0015528C">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Stay on the Path:  Help students stay on their path.</w:t>
      </w:r>
    </w:p>
    <w:p w14:paraId="45D7CE5D" w14:textId="77777777" w:rsidR="00607EB4" w:rsidRDefault="0015528C">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Learning:  Ensure that learning is happening with clear outcomes.</w:t>
      </w:r>
    </w:p>
    <w:p w14:paraId="03149FB4" w14:textId="77777777" w:rsidR="00607EB4" w:rsidRDefault="00607EB4">
      <w:pPr>
        <w:rPr>
          <w:rFonts w:ascii="Calibri" w:eastAsia="Calibri" w:hAnsi="Calibri" w:cs="Calibri"/>
        </w:rPr>
      </w:pPr>
    </w:p>
    <w:p w14:paraId="493F6EAB" w14:textId="77777777" w:rsidR="00607EB4" w:rsidRDefault="0015528C">
      <w:pPr>
        <w:rPr>
          <w:rFonts w:ascii="Calibri" w:eastAsia="Calibri" w:hAnsi="Calibri" w:cs="Calibri"/>
        </w:rPr>
      </w:pPr>
      <w:r>
        <w:rPr>
          <w:rFonts w:ascii="Calibri" w:eastAsia="Calibri" w:hAnsi="Calibri" w:cs="Calibri"/>
          <w:b/>
          <w:u w:val="single"/>
        </w:rPr>
        <w:t>Program Mission Statement</w:t>
      </w:r>
      <w:r>
        <w:rPr>
          <w:rFonts w:ascii="Calibri" w:eastAsia="Calibri" w:hAnsi="Calibri" w:cs="Calibri"/>
        </w:rPr>
        <w:t>:</w:t>
      </w:r>
    </w:p>
    <w:p w14:paraId="21856B65" w14:textId="77777777" w:rsidR="00607EB4" w:rsidRDefault="00607EB4">
      <w:pPr>
        <w:rPr>
          <w:rFonts w:ascii="Calibri" w:eastAsia="Calibri" w:hAnsi="Calibri" w:cs="Calibri"/>
        </w:rPr>
      </w:pPr>
    </w:p>
    <w:p w14:paraId="3E774FFD" w14:textId="2D4538EC" w:rsidR="00607EB4" w:rsidRDefault="0015528C">
      <w:pPr>
        <w:rPr>
          <w:rFonts w:ascii="Calibri" w:eastAsia="Calibri" w:hAnsi="Calibri" w:cs="Calibri"/>
        </w:rPr>
      </w:pPr>
      <w:r>
        <w:rPr>
          <w:rFonts w:ascii="Calibri" w:eastAsia="Calibri" w:hAnsi="Calibri" w:cs="Calibri"/>
        </w:rPr>
        <w:t>The Mathematics Division supports the mission of Porterville College. The division faculty are committed to making the learning of mathematics interesting, meaningful, and enjoyable to all students, while providing complete coverage of course topics to meet the Learning Outcomes in each course and program. We are committed to placing all students directly into transfer-level math, providing co-requisite support where needed, maximizing student success</w:t>
      </w:r>
      <w:r w:rsidR="00826A0A">
        <w:rPr>
          <w:rFonts w:ascii="Calibri" w:eastAsia="Calibri" w:hAnsi="Calibri" w:cs="Calibri"/>
        </w:rPr>
        <w:t xml:space="preserve"> and equity</w:t>
      </w:r>
      <w:r>
        <w:rPr>
          <w:rFonts w:ascii="Calibri" w:eastAsia="Calibri" w:hAnsi="Calibri" w:cs="Calibri"/>
        </w:rPr>
        <w:t>.</w:t>
      </w:r>
    </w:p>
    <w:p w14:paraId="02447B79" w14:textId="77777777" w:rsidR="00607EB4" w:rsidRDefault="00607EB4">
      <w:pPr>
        <w:rPr>
          <w:rFonts w:ascii="Calibri" w:eastAsia="Calibri" w:hAnsi="Calibri" w:cs="Calibri"/>
        </w:rPr>
      </w:pPr>
    </w:p>
    <w:p w14:paraId="18418D47" w14:textId="77777777" w:rsidR="00607EB4" w:rsidRDefault="00607EB4">
      <w:pPr>
        <w:rPr>
          <w:rFonts w:ascii="Calibri" w:eastAsia="Calibri" w:hAnsi="Calibri" w:cs="Calibri"/>
        </w:rPr>
      </w:pPr>
    </w:p>
    <w:p w14:paraId="25D598BD" w14:textId="77777777" w:rsidR="00607EB4" w:rsidRDefault="00607EB4">
      <w:pPr>
        <w:rPr>
          <w:rFonts w:ascii="Calibri" w:eastAsia="Calibri" w:hAnsi="Calibri" w:cs="Calibri"/>
        </w:rPr>
      </w:pPr>
    </w:p>
    <w:p w14:paraId="0E516121" w14:textId="53A58F93" w:rsidR="00607EB4" w:rsidRDefault="00607EB4">
      <w:pPr>
        <w:rPr>
          <w:rFonts w:ascii="Calibri" w:eastAsia="Calibri" w:hAnsi="Calibri" w:cs="Calibri"/>
        </w:rPr>
      </w:pPr>
    </w:p>
    <w:p w14:paraId="1181CC14" w14:textId="77777777" w:rsidR="00826A0A" w:rsidRDefault="00826A0A">
      <w:pPr>
        <w:rPr>
          <w:rFonts w:ascii="Calibri" w:eastAsia="Calibri" w:hAnsi="Calibri" w:cs="Calibri"/>
        </w:rPr>
      </w:pPr>
    </w:p>
    <w:p w14:paraId="35F0FF98" w14:textId="77777777" w:rsidR="00607EB4" w:rsidRDefault="0015528C">
      <w:pPr>
        <w:rPr>
          <w:rFonts w:ascii="Calibri" w:eastAsia="Calibri" w:hAnsi="Calibri" w:cs="Calibri"/>
        </w:rPr>
      </w:pPr>
      <w:r>
        <w:rPr>
          <w:rFonts w:ascii="Calibri" w:eastAsia="Calibri" w:hAnsi="Calibri" w:cs="Calibri"/>
          <w:b/>
          <w:u w:val="single"/>
        </w:rPr>
        <w:t>Student Learning Outcomes</w:t>
      </w:r>
      <w:r>
        <w:rPr>
          <w:rFonts w:ascii="Calibri" w:eastAsia="Calibri" w:hAnsi="Calibri" w:cs="Calibri"/>
        </w:rPr>
        <w:t>:</w:t>
      </w:r>
    </w:p>
    <w:p w14:paraId="798A3CDD" w14:textId="77777777" w:rsidR="00607EB4" w:rsidRDefault="00607EB4">
      <w:pPr>
        <w:rPr>
          <w:rFonts w:ascii="Calibri" w:eastAsia="Calibri" w:hAnsi="Calibri" w:cs="Calibri"/>
        </w:rPr>
      </w:pPr>
    </w:p>
    <w:p w14:paraId="4D33F84D" w14:textId="77777777" w:rsidR="00607EB4" w:rsidRDefault="0015528C">
      <w:pPr>
        <w:rPr>
          <w:rFonts w:ascii="Calibri" w:eastAsia="Calibri" w:hAnsi="Calibri" w:cs="Calibri"/>
        </w:rPr>
      </w:pPr>
      <w:r>
        <w:rPr>
          <w:rFonts w:ascii="Calibri" w:eastAsia="Calibri" w:hAnsi="Calibri" w:cs="Calibri"/>
        </w:rPr>
        <w:t xml:space="preserve">One full cycle of Student Learning Outcomes assessment will be completed by the summer of 2023. As per division agreement, 70% is the required mastery level for each SLO/PLO. 100% of the math classes have been assessed in the past two years. Within one month of the conclusion of each semester, the SLO division representative sends SLO assessment forms to faculty members for each of the math classes they are teaching. </w:t>
      </w:r>
    </w:p>
    <w:p w14:paraId="5DC98447" w14:textId="77777777" w:rsidR="00607EB4" w:rsidRDefault="0015528C">
      <w:pPr>
        <w:rPr>
          <w:rFonts w:ascii="Calibri" w:eastAsia="Calibri" w:hAnsi="Calibri" w:cs="Calibri"/>
        </w:rPr>
      </w:pPr>
      <w:r>
        <w:rPr>
          <w:rFonts w:ascii="Calibri" w:eastAsia="Calibri" w:hAnsi="Calibri" w:cs="Calibri"/>
        </w:rPr>
        <w:t xml:space="preserve">Selection of SLO assessment tools is currently the instructor’s choice; however, a goal of the Mathematics Division is to develop a common assessment of SLOs in each class beginning in the fall of 2023. Examples of assessment tools include online </w:t>
      </w:r>
    </w:p>
    <w:p w14:paraId="16E47DA0" w14:textId="77777777" w:rsidR="00607EB4" w:rsidRDefault="0015528C">
      <w:pPr>
        <w:rPr>
          <w:rFonts w:ascii="Calibri" w:eastAsia="Calibri" w:hAnsi="Calibri" w:cs="Calibri"/>
        </w:rPr>
      </w:pPr>
      <w:r>
        <w:rPr>
          <w:rFonts w:ascii="Calibri" w:eastAsia="Calibri" w:hAnsi="Calibri" w:cs="Calibri"/>
        </w:rPr>
        <w:t xml:space="preserve">and in-class quizzes, homework assignments, exams, and group assignments. Upon completion of the assessments, faculty members submit their SLO assessments to the SLO division representative, who compiles them in an Excel spreadsheet. SLO/PLO results of all math classes can be found at the following site: </w:t>
      </w:r>
    </w:p>
    <w:p w14:paraId="56B410D5" w14:textId="77777777" w:rsidR="00607EB4" w:rsidRDefault="00607EB4">
      <w:pPr>
        <w:rPr>
          <w:rFonts w:ascii="Calibri" w:eastAsia="Calibri" w:hAnsi="Calibri" w:cs="Calibri"/>
        </w:rPr>
      </w:pPr>
    </w:p>
    <w:p w14:paraId="54F68D93" w14:textId="77777777" w:rsidR="00607EB4" w:rsidRDefault="00C7027B">
      <w:pPr>
        <w:rPr>
          <w:rFonts w:ascii="Calibri" w:eastAsia="Calibri" w:hAnsi="Calibri" w:cs="Calibri"/>
        </w:rPr>
      </w:pPr>
      <w:hyperlink r:id="rId7">
        <w:r w:rsidR="0015528C">
          <w:rPr>
            <w:rFonts w:ascii="Calibri" w:eastAsia="Calibri" w:hAnsi="Calibri" w:cs="Calibri"/>
            <w:color w:val="1155CC"/>
            <w:u w:val="single"/>
          </w:rPr>
          <w:t>https://docs.google.com/spreadsheets/d/1kSMYeFcsnJ8FqoM2Ds7xgC2SUBAJyU1b9QNZ0hlAp3Q/edit?usp=sharing</w:t>
        </w:r>
      </w:hyperlink>
    </w:p>
    <w:p w14:paraId="11A22436" w14:textId="77777777" w:rsidR="00607EB4" w:rsidRDefault="00607EB4">
      <w:pPr>
        <w:rPr>
          <w:rFonts w:ascii="Calibri" w:eastAsia="Calibri" w:hAnsi="Calibri" w:cs="Calibri"/>
        </w:rPr>
      </w:pPr>
    </w:p>
    <w:p w14:paraId="1453DCFF" w14:textId="77777777" w:rsidR="00607EB4" w:rsidRDefault="0015528C">
      <w:pPr>
        <w:rPr>
          <w:rFonts w:ascii="Calibri" w:eastAsia="Calibri" w:hAnsi="Calibri" w:cs="Calibri"/>
        </w:rPr>
      </w:pPr>
      <w:r>
        <w:rPr>
          <w:rFonts w:ascii="Calibri" w:eastAsia="Calibri" w:hAnsi="Calibri" w:cs="Calibri"/>
        </w:rPr>
        <w:t xml:space="preserve">Follow up discussions of results have occurred in </w:t>
      </w:r>
      <w:proofErr w:type="gramStart"/>
      <w:r>
        <w:rPr>
          <w:rFonts w:ascii="Calibri" w:eastAsia="Calibri" w:hAnsi="Calibri" w:cs="Calibri"/>
        </w:rPr>
        <w:t>a number of</w:t>
      </w:r>
      <w:proofErr w:type="gramEnd"/>
      <w:r>
        <w:rPr>
          <w:rFonts w:ascii="Calibri" w:eastAsia="Calibri" w:hAnsi="Calibri" w:cs="Calibri"/>
        </w:rPr>
        <w:t xml:space="preserve"> classes, during which faculty members have identified weaknesses/strengths of their students in specific SLOs, and well as specific teaching strategies that have been helpful. Some examples of this include conversations about specific SLOs in Math P122 (Introduction to Probability and Statistics) and Math P100 (College Algebra for Liberal Arts). Success rates for SLOs with assessments displaying lower than 70% have been noted and discussed during past meetings or scheduled to be discussed in future division meetings. Sharing of strategies and best practices has helped all faculty throughout our division.</w:t>
      </w:r>
    </w:p>
    <w:p w14:paraId="7051F102" w14:textId="77777777" w:rsidR="00607EB4" w:rsidRDefault="0015528C">
      <w:pPr>
        <w:rPr>
          <w:rFonts w:ascii="Calibri" w:eastAsia="Calibri" w:hAnsi="Calibri" w:cs="Calibri"/>
        </w:rPr>
      </w:pPr>
      <w:r>
        <w:rPr>
          <w:rFonts w:ascii="Calibri" w:eastAsia="Calibri" w:hAnsi="Calibri" w:cs="Calibri"/>
        </w:rPr>
        <w:t xml:space="preserve">At the conclusion of each 4-year cycle, we re-evaluate the SLO/PLO assessment process, making modifications in SLOs/PLOs and individual course outlines as needed and developing a new plan for the next assessment period. Lead faculty members are assigned to specific classes and are responsible for determining </w:t>
      </w:r>
    </w:p>
    <w:p w14:paraId="1297D9C8" w14:textId="77777777" w:rsidR="00607EB4" w:rsidRDefault="0015528C">
      <w:pPr>
        <w:rPr>
          <w:rFonts w:ascii="Calibri" w:eastAsia="Calibri" w:hAnsi="Calibri" w:cs="Calibri"/>
        </w:rPr>
      </w:pPr>
      <w:r>
        <w:rPr>
          <w:rFonts w:ascii="Calibri" w:eastAsia="Calibri" w:hAnsi="Calibri" w:cs="Calibri"/>
        </w:rPr>
        <w:t xml:space="preserve">that SLOs in their areas are assessed in a timely manner. </w:t>
      </w:r>
    </w:p>
    <w:p w14:paraId="668A9177" w14:textId="77777777" w:rsidR="00607EB4" w:rsidRDefault="0015528C">
      <w:pPr>
        <w:rPr>
          <w:rFonts w:ascii="Calibri" w:eastAsia="Calibri" w:hAnsi="Calibri" w:cs="Calibri"/>
        </w:rPr>
      </w:pPr>
      <w:r>
        <w:rPr>
          <w:rFonts w:ascii="Calibri" w:eastAsia="Calibri" w:hAnsi="Calibri" w:cs="Calibri"/>
        </w:rPr>
        <w:t xml:space="preserve">Below are the 2019 – 2023 SLO lead faculty members for each class. Following this are the four-year assessment plans for the Mathematics Division. </w:t>
      </w:r>
    </w:p>
    <w:p w14:paraId="6CFB6AD4" w14:textId="77777777" w:rsidR="00607EB4" w:rsidRDefault="00607EB4">
      <w:pPr>
        <w:rPr>
          <w:rFonts w:ascii="Calibri" w:eastAsia="Calibri" w:hAnsi="Calibri" w:cs="Calibri"/>
        </w:rPr>
      </w:pPr>
    </w:p>
    <w:p w14:paraId="503E5C28" w14:textId="3471F073" w:rsidR="00607EB4" w:rsidRDefault="0015528C">
      <w:pPr>
        <w:rPr>
          <w:rFonts w:ascii="Calibri" w:eastAsia="Calibri" w:hAnsi="Calibri" w:cs="Calibri"/>
        </w:rPr>
      </w:pPr>
      <w:r>
        <w:rPr>
          <w:rFonts w:ascii="Calibri" w:eastAsia="Calibri" w:hAnsi="Calibri" w:cs="Calibri"/>
        </w:rPr>
        <w:t xml:space="preserve"> </w:t>
      </w:r>
    </w:p>
    <w:p w14:paraId="1222397B" w14:textId="4603E505" w:rsidR="007F5EBB" w:rsidRDefault="007F5EBB">
      <w:pPr>
        <w:rPr>
          <w:rFonts w:ascii="Calibri" w:eastAsia="Calibri" w:hAnsi="Calibri" w:cs="Calibri"/>
        </w:rPr>
      </w:pPr>
    </w:p>
    <w:p w14:paraId="1E75D9A5" w14:textId="3B7ECE4B" w:rsidR="007F5EBB" w:rsidRDefault="007F5EBB">
      <w:pPr>
        <w:rPr>
          <w:rFonts w:ascii="Calibri" w:eastAsia="Calibri" w:hAnsi="Calibri" w:cs="Calibri"/>
        </w:rPr>
      </w:pPr>
    </w:p>
    <w:p w14:paraId="0ABCE17A" w14:textId="77777777" w:rsidR="00826A0A" w:rsidRDefault="00826A0A">
      <w:pPr>
        <w:rPr>
          <w:rFonts w:ascii="Calibri" w:eastAsia="Calibri" w:hAnsi="Calibri" w:cs="Calibri"/>
        </w:rPr>
      </w:pPr>
    </w:p>
    <w:p w14:paraId="59496CE9" w14:textId="77777777" w:rsidR="007F5EBB" w:rsidRDefault="007F5EBB">
      <w:pPr>
        <w:rPr>
          <w:rFonts w:ascii="Calibri" w:eastAsia="Calibri" w:hAnsi="Calibri" w:cs="Calibri"/>
        </w:rPr>
      </w:pPr>
    </w:p>
    <w:p w14:paraId="03625815" w14:textId="77777777" w:rsidR="00607EB4" w:rsidRDefault="00607EB4">
      <w:pPr>
        <w:rPr>
          <w:rFonts w:ascii="Calibri" w:eastAsia="Calibri" w:hAnsi="Calibri" w:cs="Calibri"/>
        </w:rPr>
      </w:pPr>
    </w:p>
    <w:p w14:paraId="5FAD9B4D" w14:textId="77777777" w:rsidR="00607EB4" w:rsidRDefault="0015528C">
      <w:pPr>
        <w:jc w:val="center"/>
        <w:rPr>
          <w:rFonts w:ascii="Calibri" w:eastAsia="Calibri" w:hAnsi="Calibri" w:cs="Calibri"/>
          <w:b/>
        </w:rPr>
      </w:pPr>
      <w:r>
        <w:rPr>
          <w:rFonts w:ascii="Calibri" w:eastAsia="Calibri" w:hAnsi="Calibri" w:cs="Calibri"/>
          <w:b/>
        </w:rPr>
        <w:lastRenderedPageBreak/>
        <w:t>Program &amp; Student Learning Outcomes</w:t>
      </w:r>
    </w:p>
    <w:p w14:paraId="222BC15A" w14:textId="77777777" w:rsidR="00607EB4" w:rsidRDefault="0015528C">
      <w:pPr>
        <w:jc w:val="center"/>
        <w:rPr>
          <w:rFonts w:ascii="Calibri" w:eastAsia="Calibri" w:hAnsi="Calibri" w:cs="Calibri"/>
          <w:b/>
          <w:i/>
        </w:rPr>
      </w:pPr>
      <w:r>
        <w:rPr>
          <w:rFonts w:ascii="Calibri" w:eastAsia="Calibri" w:hAnsi="Calibri" w:cs="Calibri"/>
          <w:b/>
          <w:i/>
        </w:rPr>
        <w:t>Assessment Plan – Mathematics Division</w:t>
      </w:r>
    </w:p>
    <w:p w14:paraId="6EF39C5A" w14:textId="77777777" w:rsidR="00D50FDF" w:rsidRDefault="00D50FDF" w:rsidP="00D50FDF">
      <w:pPr>
        <w:rPr>
          <w:rFonts w:ascii="Calibri" w:eastAsia="Calibri" w:hAnsi="Calibri" w:cs="Calibri"/>
        </w:rPr>
      </w:pPr>
    </w:p>
    <w:p w14:paraId="03A54E26" w14:textId="29063A34" w:rsidR="00607EB4" w:rsidRDefault="0015528C" w:rsidP="00D50FDF">
      <w:pPr>
        <w:rPr>
          <w:rFonts w:ascii="Calibri" w:eastAsia="Calibri" w:hAnsi="Calibri" w:cs="Calibri"/>
        </w:rPr>
      </w:pPr>
      <w:r>
        <w:rPr>
          <w:rFonts w:ascii="Calibri" w:eastAsia="Calibri" w:hAnsi="Calibri" w:cs="Calibri"/>
        </w:rPr>
        <w:t xml:space="preserve">The learning outcome curriculum map for the Mathematics Program, Engineering Program, and transfer courses will be assessed in a </w:t>
      </w:r>
      <w:r w:rsidR="00D50FDF">
        <w:rPr>
          <w:rFonts w:ascii="Calibri" w:eastAsia="Calibri" w:hAnsi="Calibri" w:cs="Calibri"/>
        </w:rPr>
        <w:t>four-</w:t>
      </w:r>
      <w:r>
        <w:rPr>
          <w:rFonts w:ascii="Calibri" w:eastAsia="Calibri" w:hAnsi="Calibri" w:cs="Calibri"/>
        </w:rPr>
        <w:t>year cycle as follows:</w:t>
      </w:r>
    </w:p>
    <w:p w14:paraId="77B3C0F9" w14:textId="12C22322" w:rsidR="00607EB4" w:rsidRDefault="00607EB4" w:rsidP="00D50FDF">
      <w:pPr>
        <w:rPr>
          <w:rFonts w:ascii="Calibri" w:eastAsia="Calibri" w:hAnsi="Calibri" w:cs="Calibri"/>
        </w:rPr>
      </w:pPr>
    </w:p>
    <w:p w14:paraId="3CCA7B56" w14:textId="77777777" w:rsidR="00D50FDF" w:rsidRDefault="00D50FDF" w:rsidP="00D50FDF">
      <w:pPr>
        <w:rPr>
          <w:rFonts w:ascii="Calibri" w:eastAsia="Calibri" w:hAnsi="Calibri" w:cs="Calibri"/>
        </w:rPr>
      </w:pPr>
    </w:p>
    <w:tbl>
      <w:tblPr>
        <w:tblStyle w:val="a"/>
        <w:tblW w:w="9345" w:type="dxa"/>
        <w:tblBorders>
          <w:top w:val="nil"/>
          <w:left w:val="nil"/>
          <w:bottom w:val="nil"/>
          <w:right w:val="nil"/>
          <w:insideH w:val="nil"/>
          <w:insideV w:val="nil"/>
        </w:tblBorders>
        <w:tblLayout w:type="fixed"/>
        <w:tblLook w:val="0600" w:firstRow="0" w:lastRow="0" w:firstColumn="0" w:lastColumn="0" w:noHBand="1" w:noVBand="1"/>
      </w:tblPr>
      <w:tblGrid>
        <w:gridCol w:w="601"/>
        <w:gridCol w:w="631"/>
        <w:gridCol w:w="1545"/>
        <w:gridCol w:w="1642"/>
        <w:gridCol w:w="1642"/>
        <w:gridCol w:w="1642"/>
        <w:gridCol w:w="1642"/>
      </w:tblGrid>
      <w:tr w:rsidR="00607EB4" w14:paraId="61DE05A6" w14:textId="77777777" w:rsidTr="007F5EBB">
        <w:trPr>
          <w:trHeight w:val="483"/>
        </w:trPr>
        <w:tc>
          <w:tcPr>
            <w:tcW w:w="1232"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5FF0100" w14:textId="77777777" w:rsidR="00607EB4" w:rsidRDefault="00607EB4" w:rsidP="00D50FDF">
            <w:pPr>
              <w:rPr>
                <w:rFonts w:ascii="Calibri" w:eastAsia="Calibri" w:hAnsi="Calibri" w:cs="Calibri"/>
              </w:rPr>
            </w:pPr>
          </w:p>
        </w:tc>
        <w:tc>
          <w:tcPr>
            <w:tcW w:w="154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62D6303E" w14:textId="77777777" w:rsidR="00607EB4" w:rsidRDefault="0015528C" w:rsidP="00D50FDF">
            <w:pPr>
              <w:jc w:val="right"/>
              <w:rPr>
                <w:rFonts w:ascii="Calibri" w:eastAsia="Calibri" w:hAnsi="Calibri" w:cs="Calibri"/>
              </w:rPr>
            </w:pPr>
            <w:r>
              <w:rPr>
                <w:rFonts w:ascii="Calibri" w:eastAsia="Calibri" w:hAnsi="Calibri" w:cs="Calibri"/>
              </w:rPr>
              <w:t>Year</w:t>
            </w:r>
          </w:p>
          <w:p w14:paraId="4E05B328" w14:textId="77777777" w:rsidR="00607EB4" w:rsidRDefault="0015528C" w:rsidP="00D50FDF">
            <w:pPr>
              <w:rPr>
                <w:rFonts w:ascii="Calibri" w:eastAsia="Calibri" w:hAnsi="Calibri" w:cs="Calibri"/>
              </w:rPr>
            </w:pPr>
            <w:r>
              <w:rPr>
                <w:rFonts w:ascii="Calibri" w:eastAsia="Calibri" w:hAnsi="Calibri" w:cs="Calibri"/>
              </w:rPr>
              <w:t>Course</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BB6F04E" w14:textId="77777777" w:rsidR="00607EB4" w:rsidRDefault="0015528C" w:rsidP="00D50FDF">
            <w:pPr>
              <w:jc w:val="center"/>
              <w:rPr>
                <w:rFonts w:ascii="Calibri" w:eastAsia="Calibri" w:hAnsi="Calibri" w:cs="Calibri"/>
              </w:rPr>
            </w:pPr>
            <w:r>
              <w:rPr>
                <w:rFonts w:ascii="Calibri" w:eastAsia="Calibri" w:hAnsi="Calibri" w:cs="Calibri"/>
              </w:rPr>
              <w:t>2019-2020</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42DB3F5" w14:textId="77777777" w:rsidR="00607EB4" w:rsidRDefault="0015528C" w:rsidP="00D50FDF">
            <w:pPr>
              <w:jc w:val="center"/>
              <w:rPr>
                <w:rFonts w:ascii="Calibri" w:eastAsia="Calibri" w:hAnsi="Calibri" w:cs="Calibri"/>
              </w:rPr>
            </w:pPr>
            <w:r>
              <w:rPr>
                <w:rFonts w:ascii="Calibri" w:eastAsia="Calibri" w:hAnsi="Calibri" w:cs="Calibri"/>
              </w:rPr>
              <w:t>2020-2021</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285D8CC1" w14:textId="77777777" w:rsidR="00607EB4" w:rsidRDefault="0015528C" w:rsidP="00D50FDF">
            <w:pPr>
              <w:jc w:val="center"/>
              <w:rPr>
                <w:rFonts w:ascii="Calibri" w:eastAsia="Calibri" w:hAnsi="Calibri" w:cs="Calibri"/>
              </w:rPr>
            </w:pPr>
            <w:r>
              <w:rPr>
                <w:rFonts w:ascii="Calibri" w:eastAsia="Calibri" w:hAnsi="Calibri" w:cs="Calibri"/>
              </w:rPr>
              <w:t>2021-2022</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27ED9E48" w14:textId="77777777" w:rsidR="00607EB4" w:rsidRDefault="0015528C" w:rsidP="00D50FDF">
            <w:pPr>
              <w:jc w:val="center"/>
              <w:rPr>
                <w:rFonts w:ascii="Calibri" w:eastAsia="Calibri" w:hAnsi="Calibri" w:cs="Calibri"/>
              </w:rPr>
            </w:pPr>
            <w:r>
              <w:rPr>
                <w:rFonts w:ascii="Calibri" w:eastAsia="Calibri" w:hAnsi="Calibri" w:cs="Calibri"/>
              </w:rPr>
              <w:t>2022-2023*</w:t>
            </w:r>
          </w:p>
        </w:tc>
      </w:tr>
      <w:tr w:rsidR="00607EB4" w14:paraId="4C9F9F8D" w14:textId="77777777" w:rsidTr="007F5EBB">
        <w:trPr>
          <w:trHeight w:val="432"/>
        </w:trPr>
        <w:tc>
          <w:tcPr>
            <w:tcW w:w="601" w:type="dxa"/>
            <w:vMerge w:val="restart"/>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D8B94D0" w14:textId="77777777" w:rsidR="00607EB4" w:rsidRDefault="00607EB4" w:rsidP="00D50FDF">
            <w:pPr>
              <w:rPr>
                <w:rFonts w:ascii="Calibri" w:eastAsia="Calibri" w:hAnsi="Calibri" w:cs="Calibri"/>
              </w:rPr>
            </w:pPr>
          </w:p>
          <w:p w14:paraId="0ED8AB6F" w14:textId="77777777" w:rsidR="00607EB4" w:rsidRDefault="00607EB4" w:rsidP="00D50FDF">
            <w:pPr>
              <w:rPr>
                <w:rFonts w:ascii="Calibri" w:eastAsia="Calibri" w:hAnsi="Calibri" w:cs="Calibri"/>
              </w:rPr>
            </w:pPr>
          </w:p>
          <w:p w14:paraId="293579D2" w14:textId="77777777" w:rsidR="00607EB4" w:rsidRDefault="00607EB4" w:rsidP="00D50FDF">
            <w:pPr>
              <w:rPr>
                <w:rFonts w:ascii="Calibri" w:eastAsia="Calibri" w:hAnsi="Calibri" w:cs="Calibri"/>
              </w:rPr>
            </w:pPr>
          </w:p>
          <w:p w14:paraId="038F457C" w14:textId="77777777" w:rsidR="00607EB4" w:rsidRDefault="00607EB4" w:rsidP="00D50FDF">
            <w:pPr>
              <w:rPr>
                <w:rFonts w:ascii="Calibri" w:eastAsia="Calibri" w:hAnsi="Calibri" w:cs="Calibri"/>
              </w:rPr>
            </w:pPr>
          </w:p>
          <w:p w14:paraId="2A695182" w14:textId="77777777" w:rsidR="00607EB4" w:rsidRDefault="00607EB4" w:rsidP="00D50FDF">
            <w:pPr>
              <w:rPr>
                <w:rFonts w:ascii="Calibri" w:eastAsia="Calibri" w:hAnsi="Calibri" w:cs="Calibri"/>
              </w:rPr>
            </w:pPr>
          </w:p>
          <w:p w14:paraId="2568A931" w14:textId="77777777" w:rsidR="00607EB4" w:rsidRDefault="00607EB4" w:rsidP="00D50FDF">
            <w:pPr>
              <w:rPr>
                <w:rFonts w:ascii="Calibri" w:eastAsia="Calibri" w:hAnsi="Calibri" w:cs="Calibri"/>
              </w:rPr>
            </w:pPr>
          </w:p>
          <w:p w14:paraId="3B2F82C9" w14:textId="77777777" w:rsidR="00607EB4" w:rsidRDefault="0015528C" w:rsidP="00D50FDF">
            <w:pPr>
              <w:jc w:val="center"/>
              <w:rPr>
                <w:rFonts w:ascii="Calibri" w:eastAsia="Calibri" w:hAnsi="Calibri" w:cs="Calibri"/>
              </w:rPr>
            </w:pPr>
            <w:r>
              <w:rPr>
                <w:rFonts w:ascii="Calibri" w:eastAsia="Calibri" w:hAnsi="Calibri" w:cs="Calibri"/>
              </w:rPr>
              <w:t>E</w:t>
            </w:r>
          </w:p>
          <w:p w14:paraId="28B92586" w14:textId="77777777" w:rsidR="00607EB4" w:rsidRDefault="0015528C" w:rsidP="00D50FDF">
            <w:pPr>
              <w:jc w:val="center"/>
              <w:rPr>
                <w:rFonts w:ascii="Calibri" w:eastAsia="Calibri" w:hAnsi="Calibri" w:cs="Calibri"/>
              </w:rPr>
            </w:pPr>
            <w:r>
              <w:rPr>
                <w:rFonts w:ascii="Calibri" w:eastAsia="Calibri" w:hAnsi="Calibri" w:cs="Calibri"/>
              </w:rPr>
              <w:t>N</w:t>
            </w:r>
          </w:p>
          <w:p w14:paraId="61E14A9D" w14:textId="77777777" w:rsidR="00607EB4" w:rsidRDefault="0015528C" w:rsidP="00D50FDF">
            <w:pPr>
              <w:jc w:val="center"/>
              <w:rPr>
                <w:rFonts w:ascii="Calibri" w:eastAsia="Calibri" w:hAnsi="Calibri" w:cs="Calibri"/>
              </w:rPr>
            </w:pPr>
            <w:r>
              <w:rPr>
                <w:rFonts w:ascii="Calibri" w:eastAsia="Calibri" w:hAnsi="Calibri" w:cs="Calibri"/>
              </w:rPr>
              <w:t>G</w:t>
            </w:r>
          </w:p>
          <w:p w14:paraId="1AF84713" w14:textId="77777777" w:rsidR="00607EB4" w:rsidRDefault="0015528C" w:rsidP="00D50FDF">
            <w:pPr>
              <w:jc w:val="center"/>
              <w:rPr>
                <w:rFonts w:ascii="Calibri" w:eastAsia="Calibri" w:hAnsi="Calibri" w:cs="Calibri"/>
              </w:rPr>
            </w:pPr>
            <w:r>
              <w:rPr>
                <w:rFonts w:ascii="Calibri" w:eastAsia="Calibri" w:hAnsi="Calibri" w:cs="Calibri"/>
              </w:rPr>
              <w:t>I</w:t>
            </w:r>
          </w:p>
          <w:p w14:paraId="41CB55CE" w14:textId="77777777" w:rsidR="00607EB4" w:rsidRDefault="0015528C" w:rsidP="00D50FDF">
            <w:pPr>
              <w:jc w:val="center"/>
              <w:rPr>
                <w:rFonts w:ascii="Calibri" w:eastAsia="Calibri" w:hAnsi="Calibri" w:cs="Calibri"/>
              </w:rPr>
            </w:pPr>
            <w:r>
              <w:rPr>
                <w:rFonts w:ascii="Calibri" w:eastAsia="Calibri" w:hAnsi="Calibri" w:cs="Calibri"/>
              </w:rPr>
              <w:t>N</w:t>
            </w:r>
          </w:p>
          <w:p w14:paraId="30A798A1" w14:textId="77777777" w:rsidR="00607EB4" w:rsidRDefault="0015528C" w:rsidP="00D50FDF">
            <w:pPr>
              <w:jc w:val="center"/>
              <w:rPr>
                <w:rFonts w:ascii="Calibri" w:eastAsia="Calibri" w:hAnsi="Calibri" w:cs="Calibri"/>
              </w:rPr>
            </w:pPr>
            <w:r>
              <w:rPr>
                <w:rFonts w:ascii="Calibri" w:eastAsia="Calibri" w:hAnsi="Calibri" w:cs="Calibri"/>
              </w:rPr>
              <w:t>E</w:t>
            </w:r>
          </w:p>
          <w:p w14:paraId="28971555" w14:textId="77777777" w:rsidR="00607EB4" w:rsidRDefault="0015528C" w:rsidP="00D50FDF">
            <w:pPr>
              <w:jc w:val="center"/>
              <w:rPr>
                <w:rFonts w:ascii="Calibri" w:eastAsia="Calibri" w:hAnsi="Calibri" w:cs="Calibri"/>
              </w:rPr>
            </w:pPr>
            <w:r>
              <w:rPr>
                <w:rFonts w:ascii="Calibri" w:eastAsia="Calibri" w:hAnsi="Calibri" w:cs="Calibri"/>
              </w:rPr>
              <w:t>E</w:t>
            </w:r>
          </w:p>
          <w:p w14:paraId="471A243D" w14:textId="77777777" w:rsidR="00607EB4" w:rsidRDefault="0015528C" w:rsidP="00D50FDF">
            <w:pPr>
              <w:jc w:val="center"/>
              <w:rPr>
                <w:rFonts w:ascii="Calibri" w:eastAsia="Calibri" w:hAnsi="Calibri" w:cs="Calibri"/>
              </w:rPr>
            </w:pPr>
            <w:r>
              <w:rPr>
                <w:rFonts w:ascii="Calibri" w:eastAsia="Calibri" w:hAnsi="Calibri" w:cs="Calibri"/>
              </w:rPr>
              <w:t>R</w:t>
            </w:r>
          </w:p>
          <w:p w14:paraId="50ED0124" w14:textId="77777777" w:rsidR="00607EB4" w:rsidRDefault="0015528C" w:rsidP="00D50FDF">
            <w:pPr>
              <w:jc w:val="center"/>
              <w:rPr>
                <w:rFonts w:ascii="Calibri" w:eastAsia="Calibri" w:hAnsi="Calibri" w:cs="Calibri"/>
              </w:rPr>
            </w:pPr>
            <w:r>
              <w:rPr>
                <w:rFonts w:ascii="Calibri" w:eastAsia="Calibri" w:hAnsi="Calibri" w:cs="Calibri"/>
              </w:rPr>
              <w:t>I</w:t>
            </w:r>
          </w:p>
          <w:p w14:paraId="2F5198C6" w14:textId="77777777" w:rsidR="00607EB4" w:rsidRDefault="0015528C" w:rsidP="00D50FDF">
            <w:pPr>
              <w:jc w:val="center"/>
              <w:rPr>
                <w:rFonts w:ascii="Calibri" w:eastAsia="Calibri" w:hAnsi="Calibri" w:cs="Calibri"/>
              </w:rPr>
            </w:pPr>
            <w:r>
              <w:rPr>
                <w:rFonts w:ascii="Calibri" w:eastAsia="Calibri" w:hAnsi="Calibri" w:cs="Calibri"/>
              </w:rPr>
              <w:t>N</w:t>
            </w:r>
          </w:p>
          <w:p w14:paraId="40166C43" w14:textId="77777777" w:rsidR="00607EB4" w:rsidRDefault="0015528C" w:rsidP="00D50FDF">
            <w:pPr>
              <w:jc w:val="center"/>
              <w:rPr>
                <w:rFonts w:ascii="Calibri" w:eastAsia="Calibri" w:hAnsi="Calibri" w:cs="Calibri"/>
              </w:rPr>
            </w:pPr>
            <w:r>
              <w:rPr>
                <w:rFonts w:ascii="Calibri" w:eastAsia="Calibri" w:hAnsi="Calibri" w:cs="Calibri"/>
              </w:rPr>
              <w:t>G</w:t>
            </w:r>
          </w:p>
          <w:p w14:paraId="49F848E0" w14:textId="77777777" w:rsidR="00D50FDF" w:rsidRDefault="00D50FDF" w:rsidP="00D50FDF">
            <w:pPr>
              <w:jc w:val="center"/>
              <w:rPr>
                <w:rFonts w:ascii="Calibri" w:eastAsia="Calibri" w:hAnsi="Calibri" w:cs="Calibri"/>
              </w:rPr>
            </w:pPr>
          </w:p>
          <w:p w14:paraId="1CEBD7A2" w14:textId="77777777" w:rsidR="00D50FDF" w:rsidRDefault="00D50FDF" w:rsidP="00D50FDF">
            <w:pPr>
              <w:jc w:val="center"/>
              <w:rPr>
                <w:rFonts w:ascii="Calibri" w:eastAsia="Calibri" w:hAnsi="Calibri" w:cs="Calibri"/>
              </w:rPr>
            </w:pPr>
            <w:r>
              <w:rPr>
                <w:rFonts w:ascii="Calibri" w:eastAsia="Calibri" w:hAnsi="Calibri" w:cs="Calibri"/>
              </w:rPr>
              <w:t>A</w:t>
            </w:r>
          </w:p>
          <w:p w14:paraId="685E9D79" w14:textId="1EBC1D7F" w:rsidR="00D50FDF" w:rsidRDefault="00D50FDF" w:rsidP="00D50FDF">
            <w:pPr>
              <w:jc w:val="center"/>
              <w:rPr>
                <w:rFonts w:ascii="Calibri" w:eastAsia="Calibri" w:hAnsi="Calibri" w:cs="Calibri"/>
              </w:rPr>
            </w:pPr>
            <w:r>
              <w:rPr>
                <w:rFonts w:ascii="Calibri" w:eastAsia="Calibri" w:hAnsi="Calibri" w:cs="Calibri"/>
              </w:rPr>
              <w:t>S</w:t>
            </w:r>
          </w:p>
        </w:tc>
        <w:tc>
          <w:tcPr>
            <w:tcW w:w="631" w:type="dxa"/>
            <w:vMerge w:val="restar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0CC17FB" w14:textId="77777777" w:rsidR="00607EB4" w:rsidRDefault="00607EB4" w:rsidP="00D50FDF">
            <w:pPr>
              <w:rPr>
                <w:rFonts w:ascii="Calibri" w:eastAsia="Calibri" w:hAnsi="Calibri" w:cs="Calibri"/>
              </w:rPr>
            </w:pPr>
          </w:p>
          <w:p w14:paraId="00C0B6AE" w14:textId="77777777" w:rsidR="00607EB4" w:rsidRDefault="00607EB4" w:rsidP="00D50FDF">
            <w:pPr>
              <w:rPr>
                <w:rFonts w:ascii="Calibri" w:eastAsia="Calibri" w:hAnsi="Calibri" w:cs="Calibri"/>
              </w:rPr>
            </w:pPr>
          </w:p>
          <w:p w14:paraId="7C2CD10D" w14:textId="77777777" w:rsidR="00607EB4" w:rsidRDefault="0015528C" w:rsidP="00D50FDF">
            <w:pPr>
              <w:jc w:val="center"/>
              <w:rPr>
                <w:rFonts w:ascii="Calibri" w:eastAsia="Calibri" w:hAnsi="Calibri" w:cs="Calibri"/>
              </w:rPr>
            </w:pPr>
            <w:r>
              <w:rPr>
                <w:rFonts w:ascii="Calibri" w:eastAsia="Calibri" w:hAnsi="Calibri" w:cs="Calibri"/>
              </w:rPr>
              <w:t>M</w:t>
            </w:r>
          </w:p>
          <w:p w14:paraId="5E5CE77E" w14:textId="77777777" w:rsidR="00607EB4" w:rsidRDefault="0015528C" w:rsidP="00D50FDF">
            <w:pPr>
              <w:jc w:val="center"/>
              <w:rPr>
                <w:rFonts w:ascii="Calibri" w:eastAsia="Calibri" w:hAnsi="Calibri" w:cs="Calibri"/>
              </w:rPr>
            </w:pPr>
            <w:r>
              <w:rPr>
                <w:rFonts w:ascii="Calibri" w:eastAsia="Calibri" w:hAnsi="Calibri" w:cs="Calibri"/>
              </w:rPr>
              <w:t>A</w:t>
            </w:r>
          </w:p>
          <w:p w14:paraId="2D29B73F" w14:textId="77777777" w:rsidR="00607EB4" w:rsidRDefault="0015528C" w:rsidP="00D50FDF">
            <w:pPr>
              <w:jc w:val="center"/>
              <w:rPr>
                <w:rFonts w:ascii="Calibri" w:eastAsia="Calibri" w:hAnsi="Calibri" w:cs="Calibri"/>
              </w:rPr>
            </w:pPr>
            <w:r>
              <w:rPr>
                <w:rFonts w:ascii="Calibri" w:eastAsia="Calibri" w:hAnsi="Calibri" w:cs="Calibri"/>
              </w:rPr>
              <w:t>T</w:t>
            </w:r>
          </w:p>
          <w:p w14:paraId="3467C9FF" w14:textId="77777777" w:rsidR="00607EB4" w:rsidRDefault="0015528C" w:rsidP="00D50FDF">
            <w:pPr>
              <w:jc w:val="center"/>
              <w:rPr>
                <w:rFonts w:ascii="Calibri" w:eastAsia="Calibri" w:hAnsi="Calibri" w:cs="Calibri"/>
              </w:rPr>
            </w:pPr>
            <w:r>
              <w:rPr>
                <w:rFonts w:ascii="Calibri" w:eastAsia="Calibri" w:hAnsi="Calibri" w:cs="Calibri"/>
              </w:rPr>
              <w:t>H</w:t>
            </w:r>
          </w:p>
          <w:p w14:paraId="0CBD1AE0" w14:textId="77777777" w:rsidR="00607EB4" w:rsidRDefault="0015528C" w:rsidP="00D50FDF">
            <w:pPr>
              <w:rPr>
                <w:rFonts w:ascii="Calibri" w:eastAsia="Calibri" w:hAnsi="Calibri" w:cs="Calibri"/>
              </w:rPr>
            </w:pPr>
            <w:r>
              <w:rPr>
                <w:rFonts w:ascii="Calibri" w:eastAsia="Calibri" w:hAnsi="Calibri" w:cs="Calibri"/>
              </w:rPr>
              <w:t xml:space="preserve"> </w:t>
            </w:r>
          </w:p>
          <w:p w14:paraId="4DBCB1AE" w14:textId="77777777" w:rsidR="00607EB4" w:rsidRDefault="0015528C" w:rsidP="00D50FDF">
            <w:pPr>
              <w:jc w:val="center"/>
              <w:rPr>
                <w:rFonts w:ascii="Calibri" w:eastAsia="Calibri" w:hAnsi="Calibri" w:cs="Calibri"/>
              </w:rPr>
            </w:pPr>
            <w:r>
              <w:rPr>
                <w:rFonts w:ascii="Calibri" w:eastAsia="Calibri" w:hAnsi="Calibri" w:cs="Calibri"/>
              </w:rPr>
              <w:t>A</w:t>
            </w:r>
          </w:p>
          <w:p w14:paraId="5AF943CA" w14:textId="77777777" w:rsidR="00607EB4" w:rsidRDefault="0015528C" w:rsidP="00D50FDF">
            <w:pPr>
              <w:jc w:val="center"/>
              <w:rPr>
                <w:rFonts w:ascii="Calibri" w:eastAsia="Calibri" w:hAnsi="Calibri" w:cs="Calibri"/>
              </w:rPr>
            </w:pPr>
            <w:r>
              <w:rPr>
                <w:rFonts w:ascii="Calibri" w:eastAsia="Calibri" w:hAnsi="Calibri" w:cs="Calibri"/>
              </w:rPr>
              <w:t>S</w:t>
            </w:r>
          </w:p>
          <w:p w14:paraId="27AA8595" w14:textId="77777777" w:rsidR="00607EB4" w:rsidRDefault="0015528C" w:rsidP="00D50FDF">
            <w:pPr>
              <w:jc w:val="center"/>
              <w:rPr>
                <w:rFonts w:ascii="Calibri" w:eastAsia="Calibri" w:hAnsi="Calibri" w:cs="Calibri"/>
              </w:rPr>
            </w:pPr>
            <w:r>
              <w:rPr>
                <w:rFonts w:ascii="Calibri" w:eastAsia="Calibri" w:hAnsi="Calibri" w:cs="Calibri"/>
              </w:rPr>
              <w:t>T</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3D37FDE" w14:textId="77777777" w:rsidR="00607EB4" w:rsidRDefault="0015528C" w:rsidP="00D50FDF">
            <w:pPr>
              <w:jc w:val="center"/>
              <w:rPr>
                <w:rFonts w:ascii="Calibri" w:eastAsia="Calibri" w:hAnsi="Calibri" w:cs="Calibri"/>
              </w:rPr>
            </w:pPr>
            <w:r>
              <w:rPr>
                <w:rFonts w:ascii="Calibri" w:eastAsia="Calibri" w:hAnsi="Calibri" w:cs="Calibri"/>
              </w:rPr>
              <w:t>Math P103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3DD4036" w14:textId="77777777" w:rsidR="00607EB4" w:rsidRDefault="0015528C" w:rsidP="00D50FDF">
            <w:pPr>
              <w:jc w:val="center"/>
              <w:rPr>
                <w:rFonts w:ascii="Calibri" w:eastAsia="Calibri" w:hAnsi="Calibri" w:cs="Calibri"/>
              </w:rPr>
            </w:pPr>
            <w:r>
              <w:rPr>
                <w:rFonts w:ascii="Calibri" w:eastAsia="Calibri" w:hAnsi="Calibri" w:cs="Calibri"/>
              </w:rPr>
              <w:t>PLO # 1,2</w:t>
            </w:r>
          </w:p>
          <w:p w14:paraId="09F54C49" w14:textId="77777777" w:rsidR="00607EB4" w:rsidRDefault="0015528C" w:rsidP="00D50FDF">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7C38F4" w14:textId="77777777" w:rsidR="00607EB4" w:rsidRDefault="0015528C" w:rsidP="00D50FDF">
            <w:pPr>
              <w:jc w:val="center"/>
              <w:rPr>
                <w:rFonts w:ascii="Calibri" w:eastAsia="Calibri" w:hAnsi="Calibri" w:cs="Calibri"/>
              </w:rPr>
            </w:pPr>
            <w:r>
              <w:rPr>
                <w:rFonts w:ascii="Calibri" w:eastAsia="Calibri" w:hAnsi="Calibri" w:cs="Calibri"/>
              </w:rPr>
              <w:t>PLO # 3,4</w:t>
            </w:r>
          </w:p>
          <w:p w14:paraId="12A1B778" w14:textId="77777777" w:rsidR="00607EB4" w:rsidRDefault="0015528C" w:rsidP="00D50FDF">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1082D5D" w14:textId="77777777" w:rsidR="00607EB4" w:rsidRDefault="0015528C" w:rsidP="00D50FDF">
            <w:pPr>
              <w:jc w:val="center"/>
              <w:rPr>
                <w:rFonts w:ascii="Calibri" w:eastAsia="Calibri" w:hAnsi="Calibri" w:cs="Calibri"/>
              </w:rPr>
            </w:pPr>
            <w:r>
              <w:rPr>
                <w:rFonts w:ascii="Calibri" w:eastAsia="Calibri" w:hAnsi="Calibri" w:cs="Calibri"/>
              </w:rPr>
              <w:t>PLO # 5</w:t>
            </w:r>
          </w:p>
          <w:p w14:paraId="11C14086" w14:textId="77777777" w:rsidR="00607EB4" w:rsidRDefault="0015528C" w:rsidP="00D50FDF">
            <w:pPr>
              <w:jc w:val="center"/>
              <w:rPr>
                <w:rFonts w:ascii="Calibri" w:eastAsia="Calibri" w:hAnsi="Calibri" w:cs="Calibri"/>
              </w:rPr>
            </w:pPr>
            <w:r>
              <w:rPr>
                <w:rFonts w:ascii="Calibri" w:eastAsia="Calibri" w:hAnsi="Calibri" w:cs="Calibri"/>
              </w:rPr>
              <w:t>SLO # 4</w:t>
            </w:r>
          </w:p>
        </w:tc>
        <w:tc>
          <w:tcPr>
            <w:tcW w:w="1642" w:type="dxa"/>
            <w:vMerge w:val="restart"/>
            <w:tcBorders>
              <w:top w:val="nil"/>
              <w:left w:val="nil"/>
              <w:bottom w:val="single" w:sz="8" w:space="0" w:color="000000"/>
              <w:right w:val="single" w:sz="8" w:space="0" w:color="000000"/>
            </w:tcBorders>
            <w:shd w:val="clear" w:color="auto" w:fill="E6E6E6"/>
            <w:tcMar>
              <w:top w:w="100" w:type="dxa"/>
              <w:left w:w="120" w:type="dxa"/>
              <w:bottom w:w="100" w:type="dxa"/>
              <w:right w:w="120" w:type="dxa"/>
            </w:tcMar>
          </w:tcPr>
          <w:p w14:paraId="3DD51232" w14:textId="77777777" w:rsidR="00607EB4" w:rsidRDefault="0015528C" w:rsidP="00D50FDF">
            <w:pPr>
              <w:jc w:val="center"/>
              <w:rPr>
                <w:rFonts w:ascii="Calibri" w:eastAsia="Calibri" w:hAnsi="Calibri" w:cs="Calibri"/>
              </w:rPr>
            </w:pPr>
            <w:r>
              <w:rPr>
                <w:rFonts w:ascii="Calibri" w:eastAsia="Calibri" w:hAnsi="Calibri" w:cs="Calibri"/>
              </w:rPr>
              <w:t>The fourth year is intended for</w:t>
            </w:r>
          </w:p>
          <w:p w14:paraId="3227E6E0" w14:textId="77777777" w:rsidR="00607EB4" w:rsidRDefault="0015528C" w:rsidP="00D50FDF">
            <w:pPr>
              <w:jc w:val="center"/>
              <w:rPr>
                <w:rFonts w:ascii="Calibri" w:eastAsia="Calibri" w:hAnsi="Calibri" w:cs="Calibri"/>
              </w:rPr>
            </w:pPr>
            <w:r>
              <w:rPr>
                <w:rFonts w:ascii="Calibri" w:eastAsia="Calibri" w:hAnsi="Calibri" w:cs="Calibri"/>
              </w:rPr>
              <w:t>division assessment and planning of</w:t>
            </w:r>
          </w:p>
          <w:p w14:paraId="3FD0E9A1" w14:textId="5A22D42A" w:rsidR="00607EB4" w:rsidRDefault="0015528C" w:rsidP="00D50FDF">
            <w:pPr>
              <w:jc w:val="center"/>
              <w:rPr>
                <w:rFonts w:ascii="Calibri" w:eastAsia="Calibri" w:hAnsi="Calibri" w:cs="Calibri"/>
              </w:rPr>
            </w:pPr>
            <w:r>
              <w:rPr>
                <w:rFonts w:ascii="Calibri" w:eastAsia="Calibri" w:hAnsi="Calibri" w:cs="Calibri"/>
              </w:rPr>
              <w:t>the next four</w:t>
            </w:r>
            <w:r w:rsidR="00D50FDF">
              <w:rPr>
                <w:rFonts w:ascii="Calibri" w:eastAsia="Calibri" w:hAnsi="Calibri" w:cs="Calibri"/>
              </w:rPr>
              <w:t>-</w:t>
            </w:r>
            <w:r>
              <w:rPr>
                <w:rFonts w:ascii="Calibri" w:eastAsia="Calibri" w:hAnsi="Calibri" w:cs="Calibri"/>
              </w:rPr>
              <w:t>year cycle.</w:t>
            </w:r>
          </w:p>
        </w:tc>
      </w:tr>
      <w:tr w:rsidR="00607EB4" w14:paraId="7F87EDFD"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B8CACD" w14:textId="77777777" w:rsidR="00607EB4" w:rsidRDefault="00607EB4" w:rsidP="00D50FDF">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48E780" w14:textId="77777777" w:rsidR="00607EB4" w:rsidRDefault="00607EB4" w:rsidP="00D50FDF">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5E5E8D9" w14:textId="77777777" w:rsidR="00607EB4" w:rsidRDefault="0015528C" w:rsidP="00D50FDF">
            <w:pPr>
              <w:jc w:val="center"/>
              <w:rPr>
                <w:rFonts w:ascii="Calibri" w:eastAsia="Calibri" w:hAnsi="Calibri" w:cs="Calibri"/>
              </w:rPr>
            </w:pPr>
            <w:r>
              <w:rPr>
                <w:rFonts w:ascii="Calibri" w:eastAsia="Calibri" w:hAnsi="Calibri" w:cs="Calibri"/>
              </w:rPr>
              <w:t>Math P104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022B461" w14:textId="77777777" w:rsidR="00607EB4" w:rsidRDefault="0015528C" w:rsidP="00D50FDF">
            <w:pPr>
              <w:jc w:val="center"/>
              <w:rPr>
                <w:rFonts w:ascii="Calibri" w:eastAsia="Calibri" w:hAnsi="Calibri" w:cs="Calibri"/>
              </w:rPr>
            </w:pPr>
            <w:r>
              <w:rPr>
                <w:rFonts w:ascii="Calibri" w:eastAsia="Calibri" w:hAnsi="Calibri" w:cs="Calibri"/>
              </w:rPr>
              <w:t>PLO # 1,2</w:t>
            </w:r>
          </w:p>
          <w:p w14:paraId="7E6EEE7C" w14:textId="77777777" w:rsidR="00607EB4" w:rsidRDefault="0015528C" w:rsidP="00D50FDF">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0C017FE" w14:textId="77777777" w:rsidR="00607EB4" w:rsidRDefault="0015528C" w:rsidP="00D50FDF">
            <w:pPr>
              <w:jc w:val="center"/>
              <w:rPr>
                <w:rFonts w:ascii="Calibri" w:eastAsia="Calibri" w:hAnsi="Calibri" w:cs="Calibri"/>
              </w:rPr>
            </w:pPr>
            <w:r>
              <w:rPr>
                <w:rFonts w:ascii="Calibri" w:eastAsia="Calibri" w:hAnsi="Calibri" w:cs="Calibri"/>
              </w:rPr>
              <w:t>PLO # 3,4</w:t>
            </w:r>
          </w:p>
          <w:p w14:paraId="64651202" w14:textId="77777777" w:rsidR="00607EB4" w:rsidRDefault="0015528C" w:rsidP="00D50FDF">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470D369" w14:textId="77777777" w:rsidR="00607EB4" w:rsidRDefault="0015528C" w:rsidP="00D50FDF">
            <w:pPr>
              <w:jc w:val="center"/>
              <w:rPr>
                <w:rFonts w:ascii="Calibri" w:eastAsia="Calibri" w:hAnsi="Calibri" w:cs="Calibri"/>
              </w:rPr>
            </w:pPr>
            <w:r>
              <w:rPr>
                <w:rFonts w:ascii="Calibri" w:eastAsia="Calibri" w:hAnsi="Calibri" w:cs="Calibri"/>
              </w:rPr>
              <w:t>PLO # 5</w:t>
            </w:r>
          </w:p>
          <w:p w14:paraId="476B2BAD" w14:textId="77777777" w:rsidR="00607EB4" w:rsidRDefault="0015528C" w:rsidP="00D50FDF">
            <w:pPr>
              <w:jc w:val="center"/>
              <w:rPr>
                <w:rFonts w:ascii="Calibri" w:eastAsia="Calibri" w:hAnsi="Calibri" w:cs="Calibri"/>
              </w:rPr>
            </w:pPr>
            <w:r>
              <w:rPr>
                <w:rFonts w:ascii="Calibri" w:eastAsia="Calibri" w:hAnsi="Calibri" w:cs="Calibri"/>
              </w:rPr>
              <w:t>SLO # 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775F17" w14:textId="77777777" w:rsidR="00607EB4" w:rsidRDefault="00607EB4" w:rsidP="00D50FDF">
            <w:pPr>
              <w:rPr>
                <w:rFonts w:ascii="Calibri" w:eastAsia="Calibri" w:hAnsi="Calibri" w:cs="Calibri"/>
              </w:rPr>
            </w:pPr>
          </w:p>
        </w:tc>
      </w:tr>
      <w:tr w:rsidR="00607EB4" w14:paraId="12EBDEB5"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C1EDD6" w14:textId="77777777" w:rsidR="00607EB4" w:rsidRDefault="00607EB4" w:rsidP="00D50FDF">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6CDE602" w14:textId="77777777" w:rsidR="00607EB4" w:rsidRDefault="00607EB4" w:rsidP="00D50FDF">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3FDCE91" w14:textId="77777777" w:rsidR="00607EB4" w:rsidRDefault="0015528C" w:rsidP="00D50FDF">
            <w:pPr>
              <w:jc w:val="center"/>
              <w:rPr>
                <w:rFonts w:ascii="Calibri" w:eastAsia="Calibri" w:hAnsi="Calibri" w:cs="Calibri"/>
              </w:rPr>
            </w:pPr>
            <w:r>
              <w:rPr>
                <w:rFonts w:ascii="Calibri" w:eastAsia="Calibri" w:hAnsi="Calibri" w:cs="Calibri"/>
              </w:rPr>
              <w:t>Math P205</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AEA6379" w14:textId="77777777" w:rsidR="00607EB4" w:rsidRDefault="0015528C" w:rsidP="00D50FDF">
            <w:pPr>
              <w:jc w:val="center"/>
              <w:rPr>
                <w:rFonts w:ascii="Calibri" w:eastAsia="Calibri" w:hAnsi="Calibri" w:cs="Calibri"/>
              </w:rPr>
            </w:pPr>
            <w:r>
              <w:rPr>
                <w:rFonts w:ascii="Calibri" w:eastAsia="Calibri" w:hAnsi="Calibri" w:cs="Calibri"/>
              </w:rPr>
              <w:t>PLO # 1,2</w:t>
            </w:r>
          </w:p>
          <w:p w14:paraId="7CF6E7C7" w14:textId="77777777" w:rsidR="00607EB4" w:rsidRDefault="0015528C" w:rsidP="00D50FDF">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726C0CB" w14:textId="77777777" w:rsidR="00607EB4" w:rsidRDefault="0015528C" w:rsidP="00D50FDF">
            <w:pPr>
              <w:jc w:val="center"/>
              <w:rPr>
                <w:rFonts w:ascii="Calibri" w:eastAsia="Calibri" w:hAnsi="Calibri" w:cs="Calibri"/>
              </w:rPr>
            </w:pPr>
            <w:r>
              <w:rPr>
                <w:rFonts w:ascii="Calibri" w:eastAsia="Calibri" w:hAnsi="Calibri" w:cs="Calibri"/>
              </w:rPr>
              <w:t>PLO # 3,4</w:t>
            </w:r>
          </w:p>
          <w:p w14:paraId="14BEFD32" w14:textId="77777777" w:rsidR="00607EB4" w:rsidRDefault="0015528C" w:rsidP="00D50FDF">
            <w:pPr>
              <w:jc w:val="center"/>
              <w:rPr>
                <w:rFonts w:ascii="Calibri" w:eastAsia="Calibri" w:hAnsi="Calibri" w:cs="Calibri"/>
              </w:rPr>
            </w:pPr>
            <w:r>
              <w:rPr>
                <w:rFonts w:ascii="Calibri" w:eastAsia="Calibri" w:hAnsi="Calibri" w:cs="Calibri"/>
              </w:rPr>
              <w:t>SLO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E042BA5" w14:textId="77777777" w:rsidR="00607EB4" w:rsidRDefault="0015528C" w:rsidP="00D50FDF">
            <w:pPr>
              <w:jc w:val="center"/>
              <w:rPr>
                <w:rFonts w:ascii="Calibri" w:eastAsia="Calibri" w:hAnsi="Calibri" w:cs="Calibri"/>
              </w:rPr>
            </w:pPr>
            <w:r>
              <w:rPr>
                <w:rFonts w:ascii="Calibri" w:eastAsia="Calibri" w:hAnsi="Calibri" w:cs="Calibri"/>
              </w:rPr>
              <w:t>PLO # 5</w:t>
            </w:r>
          </w:p>
          <w:p w14:paraId="010B59E6" w14:textId="77777777" w:rsidR="00607EB4" w:rsidRDefault="0015528C" w:rsidP="00D50FDF">
            <w:pPr>
              <w:jc w:val="center"/>
              <w:rPr>
                <w:rFonts w:ascii="Calibri" w:eastAsia="Calibri" w:hAnsi="Calibri" w:cs="Calibri"/>
              </w:rPr>
            </w:pPr>
            <w:r>
              <w:rPr>
                <w:rFonts w:ascii="Calibri" w:eastAsia="Calibri" w:hAnsi="Calibri" w:cs="Calibri"/>
              </w:rPr>
              <w:t>SLO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8470E6" w14:textId="77777777" w:rsidR="00607EB4" w:rsidRDefault="00607EB4" w:rsidP="00D50FDF">
            <w:pPr>
              <w:rPr>
                <w:rFonts w:ascii="Calibri" w:eastAsia="Calibri" w:hAnsi="Calibri" w:cs="Calibri"/>
              </w:rPr>
            </w:pPr>
          </w:p>
        </w:tc>
      </w:tr>
      <w:tr w:rsidR="00607EB4" w14:paraId="687624D0"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CB78BD" w14:textId="77777777" w:rsidR="00607EB4" w:rsidRDefault="00607EB4" w:rsidP="00D50FDF">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1E3EEF3" w14:textId="77777777" w:rsidR="00607EB4" w:rsidRDefault="00607EB4" w:rsidP="00D50FDF">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0529AF3" w14:textId="77777777" w:rsidR="00607EB4" w:rsidRDefault="0015528C" w:rsidP="00D50FDF">
            <w:pPr>
              <w:jc w:val="center"/>
              <w:rPr>
                <w:rFonts w:ascii="Calibri" w:eastAsia="Calibri" w:hAnsi="Calibri" w:cs="Calibri"/>
              </w:rPr>
            </w:pPr>
            <w:r>
              <w:rPr>
                <w:rFonts w:ascii="Calibri" w:eastAsia="Calibri" w:hAnsi="Calibri" w:cs="Calibri"/>
              </w:rPr>
              <w:t>Math P206</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0F1860" w14:textId="77777777" w:rsidR="00607EB4" w:rsidRDefault="0015528C" w:rsidP="00D50FDF">
            <w:pPr>
              <w:jc w:val="center"/>
              <w:rPr>
                <w:rFonts w:ascii="Calibri" w:eastAsia="Calibri" w:hAnsi="Calibri" w:cs="Calibri"/>
              </w:rPr>
            </w:pPr>
            <w:r>
              <w:rPr>
                <w:rFonts w:ascii="Calibri" w:eastAsia="Calibri" w:hAnsi="Calibri" w:cs="Calibri"/>
              </w:rPr>
              <w:t>PLO # 1,2</w:t>
            </w:r>
          </w:p>
          <w:p w14:paraId="0A26D8EB" w14:textId="77777777" w:rsidR="00607EB4" w:rsidRDefault="0015528C" w:rsidP="00D50FDF">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5C7223" w14:textId="77777777" w:rsidR="00607EB4" w:rsidRDefault="0015528C" w:rsidP="00D50FDF">
            <w:pPr>
              <w:jc w:val="center"/>
              <w:rPr>
                <w:rFonts w:ascii="Calibri" w:eastAsia="Calibri" w:hAnsi="Calibri" w:cs="Calibri"/>
              </w:rPr>
            </w:pPr>
            <w:r>
              <w:rPr>
                <w:rFonts w:ascii="Calibri" w:eastAsia="Calibri" w:hAnsi="Calibri" w:cs="Calibri"/>
              </w:rPr>
              <w:t>PLO # 3,4</w:t>
            </w:r>
          </w:p>
          <w:p w14:paraId="6893561F" w14:textId="77777777" w:rsidR="00607EB4" w:rsidRDefault="0015528C" w:rsidP="00D50FDF">
            <w:pPr>
              <w:jc w:val="center"/>
              <w:rPr>
                <w:rFonts w:ascii="Calibri" w:eastAsia="Calibri" w:hAnsi="Calibri" w:cs="Calibri"/>
              </w:rPr>
            </w:pPr>
            <w:r>
              <w:rPr>
                <w:rFonts w:ascii="Calibri" w:eastAsia="Calibri" w:hAnsi="Calibri" w:cs="Calibri"/>
              </w:rPr>
              <w:t>SLO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75BBFF2" w14:textId="77777777" w:rsidR="00607EB4" w:rsidRDefault="0015528C" w:rsidP="00D50FDF">
            <w:pPr>
              <w:jc w:val="center"/>
              <w:rPr>
                <w:rFonts w:ascii="Calibri" w:eastAsia="Calibri" w:hAnsi="Calibri" w:cs="Calibri"/>
              </w:rPr>
            </w:pPr>
            <w:r>
              <w:rPr>
                <w:rFonts w:ascii="Calibri" w:eastAsia="Calibri" w:hAnsi="Calibri" w:cs="Calibri"/>
              </w:rPr>
              <w:t>PLO # 5</w:t>
            </w:r>
          </w:p>
          <w:p w14:paraId="15DF9B35" w14:textId="77777777" w:rsidR="00607EB4" w:rsidRDefault="0015528C" w:rsidP="00D50FDF">
            <w:pPr>
              <w:jc w:val="center"/>
              <w:rPr>
                <w:rFonts w:ascii="Calibri" w:eastAsia="Calibri" w:hAnsi="Calibri" w:cs="Calibri"/>
              </w:rPr>
            </w:pPr>
            <w:r>
              <w:rPr>
                <w:rFonts w:ascii="Calibri" w:eastAsia="Calibri" w:hAnsi="Calibri" w:cs="Calibri"/>
              </w:rPr>
              <w:t>SLO #5,6</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51F022" w14:textId="77777777" w:rsidR="00607EB4" w:rsidRDefault="00607EB4" w:rsidP="00D50FDF">
            <w:pPr>
              <w:rPr>
                <w:rFonts w:ascii="Calibri" w:eastAsia="Calibri" w:hAnsi="Calibri" w:cs="Calibri"/>
              </w:rPr>
            </w:pPr>
          </w:p>
        </w:tc>
      </w:tr>
      <w:tr w:rsidR="00607EB4" w14:paraId="75EF6930"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F1EF3" w14:textId="77777777" w:rsidR="00607EB4" w:rsidRDefault="00607EB4" w:rsidP="00D50FDF">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D030C86" w14:textId="77777777" w:rsidR="00607EB4" w:rsidRDefault="00607EB4" w:rsidP="00D50FDF">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90425A8" w14:textId="77777777" w:rsidR="00607EB4" w:rsidRDefault="0015528C" w:rsidP="00D50FDF">
            <w:pPr>
              <w:jc w:val="center"/>
              <w:rPr>
                <w:rFonts w:ascii="Calibri" w:eastAsia="Calibri" w:hAnsi="Calibri" w:cs="Calibri"/>
              </w:rPr>
            </w:pPr>
            <w:r>
              <w:rPr>
                <w:rFonts w:ascii="Calibri" w:eastAsia="Calibri" w:hAnsi="Calibri" w:cs="Calibri"/>
              </w:rPr>
              <w:t>Math P207</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F25619E" w14:textId="77777777" w:rsidR="00607EB4" w:rsidRDefault="00607EB4" w:rsidP="00D50FDF">
            <w:pPr>
              <w:rPr>
                <w:rFonts w:ascii="Calibri" w:eastAsia="Calibri" w:hAnsi="Calibri" w:cs="Calibri"/>
              </w:rPr>
            </w:pP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81EBE17" w14:textId="77777777" w:rsidR="00607EB4" w:rsidRDefault="0015528C" w:rsidP="00D50FDF">
            <w:pPr>
              <w:jc w:val="center"/>
              <w:rPr>
                <w:rFonts w:ascii="Calibri" w:eastAsia="Calibri" w:hAnsi="Calibri" w:cs="Calibri"/>
              </w:rPr>
            </w:pPr>
            <w:r>
              <w:rPr>
                <w:rFonts w:ascii="Calibri" w:eastAsia="Calibri" w:hAnsi="Calibri" w:cs="Calibri"/>
              </w:rPr>
              <w:t>PLO #1,2</w:t>
            </w:r>
          </w:p>
          <w:p w14:paraId="7E6F746F" w14:textId="77777777" w:rsidR="00607EB4" w:rsidRDefault="0015528C" w:rsidP="00D50FDF">
            <w:pPr>
              <w:jc w:val="center"/>
              <w:rPr>
                <w:rFonts w:ascii="Calibri" w:eastAsia="Calibri" w:hAnsi="Calibri" w:cs="Calibri"/>
              </w:rPr>
            </w:pPr>
            <w:r>
              <w:rPr>
                <w:rFonts w:ascii="Calibri" w:eastAsia="Calibri" w:hAnsi="Calibri" w:cs="Calibri"/>
              </w:rPr>
              <w:t>SLO # 1,2,3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4D2BEBD" w14:textId="77777777" w:rsidR="00607EB4" w:rsidRDefault="0015528C" w:rsidP="00D50FDF">
            <w:pPr>
              <w:jc w:val="center"/>
              <w:rPr>
                <w:rFonts w:ascii="Calibri" w:eastAsia="Calibri" w:hAnsi="Calibri" w:cs="Calibri"/>
              </w:rPr>
            </w:pPr>
            <w:r>
              <w:rPr>
                <w:rFonts w:ascii="Calibri" w:eastAsia="Calibri" w:hAnsi="Calibri" w:cs="Calibri"/>
              </w:rPr>
              <w:t>PLO # 3,4,5</w:t>
            </w:r>
          </w:p>
          <w:p w14:paraId="73EC083D" w14:textId="77777777" w:rsidR="00607EB4" w:rsidRDefault="0015528C" w:rsidP="00D50FDF">
            <w:pPr>
              <w:jc w:val="center"/>
              <w:rPr>
                <w:rFonts w:ascii="Calibri" w:eastAsia="Calibri" w:hAnsi="Calibri" w:cs="Calibri"/>
              </w:rPr>
            </w:pPr>
            <w:r>
              <w:rPr>
                <w:rFonts w:ascii="Calibri" w:eastAsia="Calibri" w:hAnsi="Calibri" w:cs="Calibri"/>
              </w:rPr>
              <w:t>SLO #4,5,6</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104F31D" w14:textId="77777777" w:rsidR="00607EB4" w:rsidRDefault="00607EB4" w:rsidP="00D50FDF">
            <w:pPr>
              <w:rPr>
                <w:rFonts w:ascii="Calibri" w:eastAsia="Calibri" w:hAnsi="Calibri" w:cs="Calibri"/>
              </w:rPr>
            </w:pPr>
          </w:p>
        </w:tc>
      </w:tr>
      <w:tr w:rsidR="00607EB4" w14:paraId="36551838"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3457A" w14:textId="77777777" w:rsidR="00607EB4" w:rsidRDefault="00607EB4" w:rsidP="00D50FDF">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AD6105" w14:textId="77777777" w:rsidR="00607EB4" w:rsidRDefault="00607EB4" w:rsidP="00D50FDF">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C6FAE7E" w14:textId="77777777" w:rsidR="00607EB4" w:rsidRDefault="0015528C" w:rsidP="00D50FDF">
            <w:pPr>
              <w:jc w:val="center"/>
              <w:rPr>
                <w:rFonts w:ascii="Calibri" w:eastAsia="Calibri" w:hAnsi="Calibri" w:cs="Calibri"/>
              </w:rPr>
            </w:pPr>
            <w:r>
              <w:rPr>
                <w:rFonts w:ascii="Calibri" w:eastAsia="Calibri" w:hAnsi="Calibri" w:cs="Calibri"/>
              </w:rPr>
              <w:t>Math P208</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3860205" w14:textId="77777777" w:rsidR="00607EB4" w:rsidRDefault="00607EB4" w:rsidP="00D50FDF">
            <w:pPr>
              <w:rPr>
                <w:rFonts w:ascii="Calibri" w:eastAsia="Calibri" w:hAnsi="Calibri" w:cs="Calibri"/>
              </w:rPr>
            </w:pP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7086989" w14:textId="77777777" w:rsidR="00607EB4" w:rsidRDefault="0015528C" w:rsidP="00D50FDF">
            <w:pPr>
              <w:jc w:val="center"/>
              <w:rPr>
                <w:rFonts w:ascii="Calibri" w:eastAsia="Calibri" w:hAnsi="Calibri" w:cs="Calibri"/>
              </w:rPr>
            </w:pPr>
            <w:r>
              <w:rPr>
                <w:rFonts w:ascii="Calibri" w:eastAsia="Calibri" w:hAnsi="Calibri" w:cs="Calibri"/>
              </w:rPr>
              <w:t>PLO #1,2</w:t>
            </w:r>
          </w:p>
          <w:p w14:paraId="08C57FF2" w14:textId="77777777" w:rsidR="00607EB4" w:rsidRDefault="0015528C" w:rsidP="00D50FDF">
            <w:pPr>
              <w:jc w:val="center"/>
              <w:rPr>
                <w:rFonts w:ascii="Calibri" w:eastAsia="Calibri" w:hAnsi="Calibri" w:cs="Calibri"/>
              </w:rPr>
            </w:pPr>
            <w:r>
              <w:rPr>
                <w:rFonts w:ascii="Calibri" w:eastAsia="Calibri" w:hAnsi="Calibri" w:cs="Calibri"/>
              </w:rPr>
              <w:t>SLO # 1,2,3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BCA0BDB" w14:textId="77777777" w:rsidR="00607EB4" w:rsidRDefault="0015528C" w:rsidP="00D50FDF">
            <w:pPr>
              <w:jc w:val="center"/>
              <w:rPr>
                <w:rFonts w:ascii="Calibri" w:eastAsia="Calibri" w:hAnsi="Calibri" w:cs="Calibri"/>
              </w:rPr>
            </w:pPr>
            <w:r>
              <w:rPr>
                <w:rFonts w:ascii="Calibri" w:eastAsia="Calibri" w:hAnsi="Calibri" w:cs="Calibri"/>
              </w:rPr>
              <w:t>PLO # 3,4,5</w:t>
            </w:r>
          </w:p>
          <w:p w14:paraId="31359917" w14:textId="77777777" w:rsidR="00607EB4" w:rsidRDefault="0015528C" w:rsidP="00D50FDF">
            <w:pPr>
              <w:jc w:val="center"/>
              <w:rPr>
                <w:rFonts w:ascii="Calibri" w:eastAsia="Calibri" w:hAnsi="Calibri" w:cs="Calibri"/>
              </w:rPr>
            </w:pPr>
            <w:r>
              <w:rPr>
                <w:rFonts w:ascii="Calibri" w:eastAsia="Calibri" w:hAnsi="Calibri" w:cs="Calibri"/>
              </w:rPr>
              <w:t>SLO #4,5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3EDA99" w14:textId="77777777" w:rsidR="00607EB4" w:rsidRDefault="00607EB4" w:rsidP="00D50FDF">
            <w:pPr>
              <w:rPr>
                <w:rFonts w:ascii="Calibri" w:eastAsia="Calibri" w:hAnsi="Calibri" w:cs="Calibri"/>
              </w:rPr>
            </w:pPr>
          </w:p>
        </w:tc>
      </w:tr>
      <w:tr w:rsidR="00607EB4" w14:paraId="612C6748"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EE0E6" w14:textId="77777777" w:rsidR="00607EB4" w:rsidRDefault="00607EB4" w:rsidP="00D50FDF">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956DF79" w14:textId="77777777" w:rsidR="00607EB4" w:rsidRDefault="00607EB4" w:rsidP="00D50FDF">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4C811FB" w14:textId="77777777" w:rsidR="00607EB4" w:rsidRDefault="0015528C" w:rsidP="00D50FDF">
            <w:pPr>
              <w:jc w:val="center"/>
              <w:rPr>
                <w:rFonts w:ascii="Calibri" w:eastAsia="Calibri" w:hAnsi="Calibri" w:cs="Calibri"/>
              </w:rPr>
            </w:pPr>
            <w:r>
              <w:rPr>
                <w:rFonts w:ascii="Calibri" w:eastAsia="Calibri" w:hAnsi="Calibri" w:cs="Calibri"/>
              </w:rPr>
              <w:t>Phys 104A</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6688BF" w14:textId="77777777" w:rsidR="00607EB4" w:rsidRDefault="0015528C" w:rsidP="00D50FDF">
            <w:pPr>
              <w:jc w:val="center"/>
              <w:rPr>
                <w:rFonts w:ascii="Calibri" w:eastAsia="Calibri" w:hAnsi="Calibri" w:cs="Calibri"/>
              </w:rPr>
            </w:pPr>
            <w:r>
              <w:rPr>
                <w:rFonts w:ascii="Calibri" w:eastAsia="Calibri" w:hAnsi="Calibri" w:cs="Calibri"/>
              </w:rPr>
              <w:t>PLO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A98FAEE" w14:textId="77777777" w:rsidR="00607EB4" w:rsidRDefault="0015528C" w:rsidP="00D50FDF">
            <w:pPr>
              <w:jc w:val="center"/>
              <w:rPr>
                <w:rFonts w:ascii="Calibri" w:eastAsia="Calibri" w:hAnsi="Calibri" w:cs="Calibri"/>
              </w:rPr>
            </w:pPr>
            <w:r>
              <w:rPr>
                <w:rFonts w:ascii="Calibri" w:eastAsia="Calibri" w:hAnsi="Calibri" w:cs="Calibri"/>
              </w:rPr>
              <w:t>PLO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9DF3362" w14:textId="77777777" w:rsidR="00607EB4" w:rsidRDefault="0015528C" w:rsidP="00D50FDF">
            <w:pPr>
              <w:jc w:val="center"/>
              <w:rPr>
                <w:rFonts w:ascii="Calibri" w:eastAsia="Calibri" w:hAnsi="Calibri" w:cs="Calibri"/>
              </w:rPr>
            </w:pPr>
            <w:r>
              <w:rPr>
                <w:rFonts w:ascii="Calibri" w:eastAsia="Calibri" w:hAnsi="Calibri" w:cs="Calibri"/>
              </w:rPr>
              <w:t>PLO #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2C315EA" w14:textId="77777777" w:rsidR="00607EB4" w:rsidRDefault="00607EB4" w:rsidP="00D50FDF">
            <w:pPr>
              <w:rPr>
                <w:rFonts w:ascii="Calibri" w:eastAsia="Calibri" w:hAnsi="Calibri" w:cs="Calibri"/>
              </w:rPr>
            </w:pPr>
          </w:p>
        </w:tc>
      </w:tr>
      <w:tr w:rsidR="007F5EBB" w14:paraId="1DD6BAAB"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83149D" w14:textId="77777777" w:rsidR="007F5EBB" w:rsidRDefault="007F5EBB" w:rsidP="007F5EBB">
            <w:pPr>
              <w:rPr>
                <w:rFonts w:ascii="Calibri" w:eastAsia="Calibri" w:hAnsi="Calibri" w:cs="Calibri"/>
              </w:rPr>
            </w:pPr>
          </w:p>
        </w:tc>
        <w:tc>
          <w:tcPr>
            <w:tcW w:w="631" w:type="dxa"/>
            <w:vMerge w:val="restar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2BAB49B" w14:textId="77777777" w:rsidR="007F5EBB" w:rsidRDefault="007F5EBB" w:rsidP="007F5EBB">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FAF9BF7" w14:textId="29D56B26" w:rsidR="007F5EBB" w:rsidRDefault="007F5EBB" w:rsidP="007F5EBB">
            <w:pPr>
              <w:jc w:val="center"/>
              <w:rPr>
                <w:rFonts w:ascii="Calibri" w:eastAsia="Calibri" w:hAnsi="Calibri" w:cs="Calibri"/>
              </w:rPr>
            </w:pPr>
            <w:r>
              <w:rPr>
                <w:rFonts w:ascii="Calibri" w:eastAsia="Calibri" w:hAnsi="Calibri" w:cs="Calibri"/>
              </w:rPr>
              <w:t>Phys 104B</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21A873" w14:textId="41596C87" w:rsidR="007F5EBB" w:rsidRDefault="007F5EBB" w:rsidP="007F5EBB">
            <w:pPr>
              <w:jc w:val="center"/>
              <w:rPr>
                <w:rFonts w:ascii="Calibri" w:eastAsia="Calibri" w:hAnsi="Calibri" w:cs="Calibri"/>
              </w:rPr>
            </w:pPr>
            <w:r>
              <w:rPr>
                <w:rFonts w:ascii="Calibri" w:eastAsia="Calibri" w:hAnsi="Calibri" w:cs="Calibri"/>
              </w:rPr>
              <w:t>PLO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001B1F9" w14:textId="48C34CC3" w:rsidR="007F5EBB" w:rsidRDefault="007F5EBB" w:rsidP="007F5EBB">
            <w:pPr>
              <w:jc w:val="center"/>
              <w:rPr>
                <w:rFonts w:ascii="Calibri" w:eastAsia="Calibri" w:hAnsi="Calibri" w:cs="Calibri"/>
              </w:rPr>
            </w:pPr>
            <w:r>
              <w:rPr>
                <w:rFonts w:ascii="Calibri" w:eastAsia="Calibri" w:hAnsi="Calibri" w:cs="Calibri"/>
              </w:rPr>
              <w:t>PLO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D5DBDFD" w14:textId="3DB06DD2" w:rsidR="007F5EBB" w:rsidRDefault="007F5EBB" w:rsidP="007F5EBB">
            <w:pPr>
              <w:jc w:val="center"/>
              <w:rPr>
                <w:rFonts w:ascii="Calibri" w:eastAsia="Calibri" w:hAnsi="Calibri" w:cs="Calibri"/>
              </w:rPr>
            </w:pPr>
            <w:r>
              <w:rPr>
                <w:rFonts w:ascii="Calibri" w:eastAsia="Calibri" w:hAnsi="Calibri" w:cs="Calibri"/>
              </w:rPr>
              <w:t>PLO #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04E7B23" w14:textId="77777777" w:rsidR="007F5EBB" w:rsidRDefault="007F5EBB" w:rsidP="007F5EBB">
            <w:pPr>
              <w:rPr>
                <w:rFonts w:ascii="Calibri" w:eastAsia="Calibri" w:hAnsi="Calibri" w:cs="Calibri"/>
              </w:rPr>
            </w:pPr>
          </w:p>
        </w:tc>
      </w:tr>
      <w:tr w:rsidR="007F5EBB" w14:paraId="78AED95F"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97D913" w14:textId="77777777" w:rsidR="007F5EBB" w:rsidRDefault="007F5EBB" w:rsidP="007F5EBB">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96F9ED2" w14:textId="77777777" w:rsidR="007F5EBB" w:rsidRDefault="007F5EBB" w:rsidP="007F5EBB">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2CADDD" w14:textId="49245305" w:rsidR="007F5EBB" w:rsidRDefault="007F5EBB" w:rsidP="007F5EBB">
            <w:pPr>
              <w:jc w:val="center"/>
              <w:rPr>
                <w:rFonts w:ascii="Calibri" w:eastAsia="Calibri" w:hAnsi="Calibri" w:cs="Calibri"/>
              </w:rPr>
            </w:pPr>
            <w:r>
              <w:rPr>
                <w:rFonts w:ascii="Calibri" w:eastAsia="Calibri" w:hAnsi="Calibri" w:cs="Calibri"/>
              </w:rPr>
              <w:t>Engr P110</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191B725" w14:textId="77777777" w:rsidR="007F5EBB" w:rsidRDefault="007F5EBB" w:rsidP="007F5EBB">
            <w:pPr>
              <w:jc w:val="center"/>
              <w:rPr>
                <w:rFonts w:ascii="Calibri" w:eastAsia="Calibri" w:hAnsi="Calibri" w:cs="Calibri"/>
              </w:rPr>
            </w:pPr>
            <w:r>
              <w:rPr>
                <w:rFonts w:ascii="Calibri" w:eastAsia="Calibri" w:hAnsi="Calibri" w:cs="Calibri"/>
              </w:rPr>
              <w:t>PLO # 1,2</w:t>
            </w:r>
          </w:p>
          <w:p w14:paraId="7F16CD60" w14:textId="1E2BAF21"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CEA50AB" w14:textId="77777777" w:rsidR="007F5EBB" w:rsidRDefault="007F5EBB" w:rsidP="007F5EBB">
            <w:pPr>
              <w:jc w:val="center"/>
              <w:rPr>
                <w:rFonts w:ascii="Calibri" w:eastAsia="Calibri" w:hAnsi="Calibri" w:cs="Calibri"/>
              </w:rPr>
            </w:pPr>
            <w:r>
              <w:rPr>
                <w:rFonts w:ascii="Calibri" w:eastAsia="Calibri" w:hAnsi="Calibri" w:cs="Calibri"/>
              </w:rPr>
              <w:t>PLO # 3,4</w:t>
            </w:r>
          </w:p>
          <w:p w14:paraId="28D1D0C4" w14:textId="14257522"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C0B57FD" w14:textId="77777777" w:rsidR="007F5EBB" w:rsidRDefault="007F5EBB" w:rsidP="007F5EBB">
            <w:pPr>
              <w:jc w:val="center"/>
              <w:rPr>
                <w:rFonts w:ascii="Calibri" w:eastAsia="Calibri" w:hAnsi="Calibri" w:cs="Calibri"/>
              </w:rPr>
            </w:pPr>
            <w:r>
              <w:rPr>
                <w:rFonts w:ascii="Calibri" w:eastAsia="Calibri" w:hAnsi="Calibri" w:cs="Calibri"/>
              </w:rPr>
              <w:t>PLO # 5</w:t>
            </w:r>
          </w:p>
          <w:p w14:paraId="1442B078" w14:textId="5A3B7F6B" w:rsidR="007F5EBB" w:rsidRDefault="007F5EBB" w:rsidP="007F5EBB">
            <w:pPr>
              <w:jc w:val="center"/>
              <w:rPr>
                <w:rFonts w:ascii="Calibri" w:eastAsia="Calibri" w:hAnsi="Calibri" w:cs="Calibri"/>
              </w:rPr>
            </w:pPr>
            <w:r>
              <w:rPr>
                <w:rFonts w:ascii="Calibri" w:eastAsia="Calibri" w:hAnsi="Calibri" w:cs="Calibri"/>
              </w:rPr>
              <w:t>SLO # 5,6</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78A716" w14:textId="77777777" w:rsidR="007F5EBB" w:rsidRDefault="007F5EBB" w:rsidP="007F5EBB">
            <w:pPr>
              <w:rPr>
                <w:rFonts w:ascii="Calibri" w:eastAsia="Calibri" w:hAnsi="Calibri" w:cs="Calibri"/>
              </w:rPr>
            </w:pPr>
          </w:p>
        </w:tc>
      </w:tr>
      <w:tr w:rsidR="007F5EBB" w14:paraId="5487381E"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C3FA80" w14:textId="77777777" w:rsidR="007F5EBB" w:rsidRDefault="007F5EBB" w:rsidP="007F5EBB">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66DEC2C" w14:textId="77777777" w:rsidR="007F5EBB" w:rsidRDefault="007F5EBB" w:rsidP="007F5EBB">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0A2E80" w14:textId="77777777" w:rsidR="007F5EBB" w:rsidRDefault="007F5EBB" w:rsidP="007F5EBB">
            <w:pPr>
              <w:jc w:val="center"/>
              <w:rPr>
                <w:rFonts w:ascii="Calibri" w:eastAsia="Calibri" w:hAnsi="Calibri" w:cs="Calibri"/>
              </w:rPr>
            </w:pPr>
            <w:r>
              <w:rPr>
                <w:rFonts w:ascii="Calibri" w:eastAsia="Calibri" w:hAnsi="Calibri" w:cs="Calibri"/>
              </w:rPr>
              <w:t>Engr P120</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BA6A828" w14:textId="77777777" w:rsidR="007F5EBB" w:rsidRDefault="007F5EBB" w:rsidP="007F5EBB">
            <w:pPr>
              <w:jc w:val="center"/>
              <w:rPr>
                <w:rFonts w:ascii="Calibri" w:eastAsia="Calibri" w:hAnsi="Calibri" w:cs="Calibri"/>
              </w:rPr>
            </w:pPr>
            <w:r>
              <w:rPr>
                <w:rFonts w:ascii="Calibri" w:eastAsia="Calibri" w:hAnsi="Calibri" w:cs="Calibri"/>
              </w:rPr>
              <w:t>PLO # 1,2</w:t>
            </w:r>
          </w:p>
          <w:p w14:paraId="438E078F"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AC4CAB2" w14:textId="77777777" w:rsidR="007F5EBB" w:rsidRDefault="007F5EBB" w:rsidP="007F5EBB">
            <w:pPr>
              <w:jc w:val="center"/>
              <w:rPr>
                <w:rFonts w:ascii="Calibri" w:eastAsia="Calibri" w:hAnsi="Calibri" w:cs="Calibri"/>
              </w:rPr>
            </w:pPr>
            <w:r>
              <w:rPr>
                <w:rFonts w:ascii="Calibri" w:eastAsia="Calibri" w:hAnsi="Calibri" w:cs="Calibri"/>
              </w:rPr>
              <w:t>PLO # 3,4</w:t>
            </w:r>
          </w:p>
          <w:p w14:paraId="2AA0EF06"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AFE8348" w14:textId="77777777" w:rsidR="007F5EBB" w:rsidRDefault="007F5EBB" w:rsidP="007F5EBB">
            <w:pPr>
              <w:jc w:val="center"/>
              <w:rPr>
                <w:rFonts w:ascii="Calibri" w:eastAsia="Calibri" w:hAnsi="Calibri" w:cs="Calibri"/>
              </w:rPr>
            </w:pPr>
            <w:r>
              <w:rPr>
                <w:rFonts w:ascii="Calibri" w:eastAsia="Calibri" w:hAnsi="Calibri" w:cs="Calibri"/>
              </w:rPr>
              <w:t>PLO # 5</w:t>
            </w:r>
          </w:p>
          <w:p w14:paraId="10FF53A6" w14:textId="77777777" w:rsidR="007F5EBB" w:rsidRDefault="007F5EBB" w:rsidP="007F5EBB">
            <w:pPr>
              <w:jc w:val="center"/>
              <w:rPr>
                <w:rFonts w:ascii="Calibri" w:eastAsia="Calibri" w:hAnsi="Calibri" w:cs="Calibri"/>
              </w:rPr>
            </w:pPr>
            <w:r>
              <w:rPr>
                <w:rFonts w:ascii="Calibri" w:eastAsia="Calibri" w:hAnsi="Calibri" w:cs="Calibri"/>
              </w:rPr>
              <w:t>SLO #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38CFC3" w14:textId="77777777" w:rsidR="007F5EBB" w:rsidRDefault="007F5EBB" w:rsidP="007F5EBB">
            <w:pPr>
              <w:rPr>
                <w:rFonts w:ascii="Calibri" w:eastAsia="Calibri" w:hAnsi="Calibri" w:cs="Calibri"/>
              </w:rPr>
            </w:pPr>
          </w:p>
        </w:tc>
      </w:tr>
      <w:tr w:rsidR="007F5EBB" w14:paraId="3CC01E27"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80AD4A" w14:textId="77777777" w:rsidR="007F5EBB" w:rsidRDefault="007F5EBB" w:rsidP="007F5EBB">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D84DA47" w14:textId="77777777" w:rsidR="007F5EBB" w:rsidRDefault="007F5EBB" w:rsidP="007F5EBB">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B6D34C" w14:textId="77777777" w:rsidR="007F5EBB" w:rsidRDefault="007F5EBB" w:rsidP="007F5EBB">
            <w:pPr>
              <w:jc w:val="center"/>
              <w:rPr>
                <w:rFonts w:ascii="Calibri" w:eastAsia="Calibri" w:hAnsi="Calibri" w:cs="Calibri"/>
              </w:rPr>
            </w:pPr>
            <w:r>
              <w:rPr>
                <w:rFonts w:ascii="Calibri" w:eastAsia="Calibri" w:hAnsi="Calibri" w:cs="Calibri"/>
              </w:rPr>
              <w:t>Engr P132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CD4EE0A" w14:textId="77777777" w:rsidR="007F5EBB" w:rsidRDefault="007F5EBB" w:rsidP="007F5EBB">
            <w:pPr>
              <w:rPr>
                <w:rFonts w:ascii="Calibri" w:eastAsia="Calibri" w:hAnsi="Calibri" w:cs="Calibri"/>
              </w:rPr>
            </w:pP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FBCD0F8" w14:textId="77777777" w:rsidR="007F5EBB" w:rsidRDefault="007F5EBB" w:rsidP="007F5EBB">
            <w:pPr>
              <w:jc w:val="center"/>
              <w:rPr>
                <w:rFonts w:ascii="Calibri" w:eastAsia="Calibri" w:hAnsi="Calibri" w:cs="Calibri"/>
              </w:rPr>
            </w:pPr>
            <w:r>
              <w:rPr>
                <w:rFonts w:ascii="Calibri" w:eastAsia="Calibri" w:hAnsi="Calibri" w:cs="Calibri"/>
              </w:rPr>
              <w:t>PLO # 1,2,3</w:t>
            </w:r>
          </w:p>
          <w:p w14:paraId="19A9A40C" w14:textId="77777777" w:rsidR="007F5EBB" w:rsidRDefault="007F5EBB" w:rsidP="007F5EBB">
            <w:pPr>
              <w:jc w:val="center"/>
              <w:rPr>
                <w:rFonts w:ascii="Calibri" w:eastAsia="Calibri" w:hAnsi="Calibri" w:cs="Calibri"/>
              </w:rPr>
            </w:pPr>
            <w:r>
              <w:rPr>
                <w:rFonts w:ascii="Calibri" w:eastAsia="Calibri" w:hAnsi="Calibri" w:cs="Calibri"/>
              </w:rPr>
              <w:t>SLO # 1,2,3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070DB2" w14:textId="77777777" w:rsidR="007F5EBB" w:rsidRDefault="007F5EBB" w:rsidP="007F5EBB">
            <w:pPr>
              <w:jc w:val="center"/>
              <w:rPr>
                <w:rFonts w:ascii="Calibri" w:eastAsia="Calibri" w:hAnsi="Calibri" w:cs="Calibri"/>
              </w:rPr>
            </w:pPr>
            <w:r>
              <w:rPr>
                <w:rFonts w:ascii="Calibri" w:eastAsia="Calibri" w:hAnsi="Calibri" w:cs="Calibri"/>
              </w:rPr>
              <w:t>PLO #4, 5</w:t>
            </w:r>
          </w:p>
          <w:p w14:paraId="55A51505" w14:textId="77777777" w:rsidR="007F5EBB" w:rsidRDefault="007F5EBB" w:rsidP="007F5EBB">
            <w:pPr>
              <w:jc w:val="center"/>
              <w:rPr>
                <w:rFonts w:ascii="Calibri" w:eastAsia="Calibri" w:hAnsi="Calibri" w:cs="Calibri"/>
              </w:rPr>
            </w:pPr>
            <w:r>
              <w:rPr>
                <w:rFonts w:ascii="Calibri" w:eastAsia="Calibri" w:hAnsi="Calibri" w:cs="Calibri"/>
              </w:rPr>
              <w:t>SLO # 4,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2432DD" w14:textId="77777777" w:rsidR="007F5EBB" w:rsidRDefault="007F5EBB" w:rsidP="007F5EBB">
            <w:pPr>
              <w:rPr>
                <w:rFonts w:ascii="Calibri" w:eastAsia="Calibri" w:hAnsi="Calibri" w:cs="Calibri"/>
              </w:rPr>
            </w:pPr>
          </w:p>
        </w:tc>
      </w:tr>
      <w:tr w:rsidR="007F5EBB" w14:paraId="33D51402" w14:textId="77777777" w:rsidTr="007F5EBB">
        <w:trPr>
          <w:trHeight w:val="432"/>
        </w:trPr>
        <w:tc>
          <w:tcPr>
            <w:tcW w:w="60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519E27" w14:textId="77777777" w:rsidR="007F5EBB" w:rsidRDefault="007F5EBB" w:rsidP="007F5EBB">
            <w:pPr>
              <w:rPr>
                <w:rFonts w:ascii="Calibri" w:eastAsia="Calibri" w:hAnsi="Calibri" w:cs="Calibri"/>
              </w:rPr>
            </w:pPr>
          </w:p>
        </w:tc>
        <w:tc>
          <w:tcPr>
            <w:tcW w:w="63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2D0BCC" w14:textId="77777777" w:rsidR="007F5EBB" w:rsidRDefault="007F5EBB" w:rsidP="007F5EBB">
            <w:pPr>
              <w:rPr>
                <w:rFonts w:ascii="Calibri" w:eastAsia="Calibri" w:hAnsi="Calibri" w:cs="Calibri"/>
              </w:rPr>
            </w:pP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22A4B7B" w14:textId="77777777" w:rsidR="007F5EBB" w:rsidRDefault="007F5EBB" w:rsidP="007F5EBB">
            <w:pPr>
              <w:jc w:val="center"/>
              <w:rPr>
                <w:rFonts w:ascii="Calibri" w:eastAsia="Calibri" w:hAnsi="Calibri" w:cs="Calibri"/>
              </w:rPr>
            </w:pPr>
            <w:r>
              <w:rPr>
                <w:rFonts w:ascii="Calibri" w:eastAsia="Calibri" w:hAnsi="Calibri" w:cs="Calibri"/>
              </w:rPr>
              <w:t>Engr P260</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B9E7443" w14:textId="77777777" w:rsidR="007F5EBB" w:rsidRDefault="007F5EBB" w:rsidP="007F5EBB">
            <w:pPr>
              <w:rPr>
                <w:rFonts w:ascii="Calibri" w:eastAsia="Calibri" w:hAnsi="Calibri" w:cs="Calibri"/>
              </w:rPr>
            </w:pP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8DF3298" w14:textId="77777777" w:rsidR="007F5EBB" w:rsidRDefault="007F5EBB" w:rsidP="007F5EBB">
            <w:pPr>
              <w:jc w:val="center"/>
              <w:rPr>
                <w:rFonts w:ascii="Calibri" w:eastAsia="Calibri" w:hAnsi="Calibri" w:cs="Calibri"/>
              </w:rPr>
            </w:pPr>
            <w:r>
              <w:rPr>
                <w:rFonts w:ascii="Calibri" w:eastAsia="Calibri" w:hAnsi="Calibri" w:cs="Calibri"/>
              </w:rPr>
              <w:t>PLO # 1,2,3</w:t>
            </w:r>
          </w:p>
          <w:p w14:paraId="75A49542" w14:textId="77777777" w:rsidR="007F5EBB" w:rsidRDefault="007F5EBB" w:rsidP="007F5EBB">
            <w:pPr>
              <w:jc w:val="center"/>
              <w:rPr>
                <w:rFonts w:ascii="Calibri" w:eastAsia="Calibri" w:hAnsi="Calibri" w:cs="Calibri"/>
              </w:rPr>
            </w:pPr>
            <w:r>
              <w:rPr>
                <w:rFonts w:ascii="Calibri" w:eastAsia="Calibri" w:hAnsi="Calibri" w:cs="Calibri"/>
              </w:rPr>
              <w:t>SLO # 1,2,3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5FEECFA" w14:textId="77777777" w:rsidR="007F5EBB" w:rsidRDefault="007F5EBB" w:rsidP="007F5EBB">
            <w:pPr>
              <w:jc w:val="center"/>
              <w:rPr>
                <w:rFonts w:ascii="Calibri" w:eastAsia="Calibri" w:hAnsi="Calibri" w:cs="Calibri"/>
              </w:rPr>
            </w:pPr>
            <w:r>
              <w:rPr>
                <w:rFonts w:ascii="Calibri" w:eastAsia="Calibri" w:hAnsi="Calibri" w:cs="Calibri"/>
              </w:rPr>
              <w:t>PLO #4, 5</w:t>
            </w:r>
          </w:p>
          <w:p w14:paraId="5FD61127" w14:textId="77777777" w:rsidR="007F5EBB" w:rsidRDefault="007F5EBB" w:rsidP="007F5EBB">
            <w:pPr>
              <w:jc w:val="center"/>
              <w:rPr>
                <w:rFonts w:ascii="Calibri" w:eastAsia="Calibri" w:hAnsi="Calibri" w:cs="Calibri"/>
              </w:rPr>
            </w:pPr>
            <w:r>
              <w:rPr>
                <w:rFonts w:ascii="Calibri" w:eastAsia="Calibri" w:hAnsi="Calibri" w:cs="Calibri"/>
              </w:rPr>
              <w:t>SLO # 4,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25CF94F" w14:textId="77777777" w:rsidR="007F5EBB" w:rsidRDefault="007F5EBB" w:rsidP="007F5EBB">
            <w:pPr>
              <w:rPr>
                <w:rFonts w:ascii="Calibri" w:eastAsia="Calibri" w:hAnsi="Calibri" w:cs="Calibri"/>
              </w:rPr>
            </w:pPr>
          </w:p>
        </w:tc>
      </w:tr>
      <w:tr w:rsidR="007F5EBB" w14:paraId="23ADC7B9" w14:textId="77777777" w:rsidTr="007F5EBB">
        <w:trPr>
          <w:trHeight w:val="432"/>
        </w:trPr>
        <w:tc>
          <w:tcPr>
            <w:tcW w:w="1232" w:type="dxa"/>
            <w:gridSpan w:val="2"/>
            <w:vMerge w:val="restart"/>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AABC881" w14:textId="77777777" w:rsidR="007F5EBB" w:rsidRDefault="007F5EBB" w:rsidP="007F5EBB">
            <w:pPr>
              <w:jc w:val="center"/>
              <w:rPr>
                <w:rFonts w:ascii="Calibri" w:eastAsia="Calibri" w:hAnsi="Calibri" w:cs="Calibri"/>
              </w:rPr>
            </w:pPr>
            <w:r>
              <w:rPr>
                <w:rFonts w:ascii="Calibri" w:eastAsia="Calibri" w:hAnsi="Calibri" w:cs="Calibri"/>
              </w:rPr>
              <w:lastRenderedPageBreak/>
              <w:t>G</w:t>
            </w:r>
            <w:r>
              <w:rPr>
                <w:rFonts w:ascii="Calibri" w:eastAsia="Calibri" w:hAnsi="Calibri" w:cs="Calibri"/>
              </w:rPr>
              <w:br/>
              <w:t>E</w:t>
            </w:r>
            <w:r>
              <w:rPr>
                <w:rFonts w:ascii="Calibri" w:eastAsia="Calibri" w:hAnsi="Calibri" w:cs="Calibri"/>
              </w:rPr>
              <w:br/>
              <w:t>N</w:t>
            </w:r>
            <w:r>
              <w:rPr>
                <w:rFonts w:ascii="Calibri" w:eastAsia="Calibri" w:hAnsi="Calibri" w:cs="Calibri"/>
              </w:rPr>
              <w:br/>
              <w:t>E</w:t>
            </w:r>
            <w:r>
              <w:rPr>
                <w:rFonts w:ascii="Calibri" w:eastAsia="Calibri" w:hAnsi="Calibri" w:cs="Calibri"/>
              </w:rPr>
              <w:br/>
              <w:t>R</w:t>
            </w:r>
            <w:r>
              <w:rPr>
                <w:rFonts w:ascii="Calibri" w:eastAsia="Calibri" w:hAnsi="Calibri" w:cs="Calibri"/>
              </w:rPr>
              <w:br/>
              <w:t>A</w:t>
            </w:r>
            <w:r>
              <w:rPr>
                <w:rFonts w:ascii="Calibri" w:eastAsia="Calibri" w:hAnsi="Calibri" w:cs="Calibri"/>
              </w:rPr>
              <w:br/>
              <w:t>L</w:t>
            </w:r>
          </w:p>
          <w:p w14:paraId="589EE447" w14:textId="77777777" w:rsidR="007F5EBB" w:rsidRDefault="007F5EBB" w:rsidP="007F5EBB">
            <w:pPr>
              <w:jc w:val="center"/>
              <w:rPr>
                <w:rFonts w:ascii="Calibri" w:eastAsia="Calibri" w:hAnsi="Calibri" w:cs="Calibri"/>
              </w:rPr>
            </w:pPr>
          </w:p>
          <w:p w14:paraId="106D4F12" w14:textId="1518AAD1" w:rsidR="007F5EBB" w:rsidRDefault="007F5EBB" w:rsidP="007F5EBB">
            <w:pPr>
              <w:jc w:val="center"/>
              <w:rPr>
                <w:rFonts w:ascii="Calibri" w:eastAsia="Calibri" w:hAnsi="Calibri" w:cs="Calibri"/>
              </w:rPr>
            </w:pPr>
            <w:r>
              <w:rPr>
                <w:rFonts w:ascii="Calibri" w:eastAsia="Calibri" w:hAnsi="Calibri" w:cs="Calibri"/>
              </w:rPr>
              <w:t>E</w:t>
            </w:r>
            <w:r>
              <w:rPr>
                <w:rFonts w:ascii="Calibri" w:eastAsia="Calibri" w:hAnsi="Calibri" w:cs="Calibri"/>
              </w:rPr>
              <w:br/>
              <w:t>D</w:t>
            </w:r>
            <w:r>
              <w:rPr>
                <w:rFonts w:ascii="Calibri" w:eastAsia="Calibri" w:hAnsi="Calibri" w:cs="Calibri"/>
              </w:rPr>
              <w:br/>
              <w:t>U</w:t>
            </w:r>
            <w:r>
              <w:rPr>
                <w:rFonts w:ascii="Calibri" w:eastAsia="Calibri" w:hAnsi="Calibri" w:cs="Calibri"/>
              </w:rPr>
              <w:br/>
              <w:t>C</w:t>
            </w:r>
            <w:r>
              <w:rPr>
                <w:rFonts w:ascii="Calibri" w:eastAsia="Calibri" w:hAnsi="Calibri" w:cs="Calibri"/>
              </w:rPr>
              <w:br/>
              <w:t>A</w:t>
            </w:r>
            <w:r>
              <w:rPr>
                <w:rFonts w:ascii="Calibri" w:eastAsia="Calibri" w:hAnsi="Calibri" w:cs="Calibri"/>
              </w:rPr>
              <w:br/>
              <w:t>T</w:t>
            </w:r>
            <w:r>
              <w:rPr>
                <w:rFonts w:ascii="Calibri" w:eastAsia="Calibri" w:hAnsi="Calibri" w:cs="Calibri"/>
              </w:rPr>
              <w:br/>
              <w:t>I</w:t>
            </w:r>
            <w:r>
              <w:rPr>
                <w:rFonts w:ascii="Calibri" w:eastAsia="Calibri" w:hAnsi="Calibri" w:cs="Calibri"/>
              </w:rPr>
              <w:br/>
              <w:t>O</w:t>
            </w:r>
            <w:r>
              <w:rPr>
                <w:rFonts w:ascii="Calibri" w:eastAsia="Calibri" w:hAnsi="Calibri" w:cs="Calibri"/>
              </w:rPr>
              <w:br/>
              <w:t>N</w:t>
            </w:r>
          </w:p>
        </w:tc>
        <w:tc>
          <w:tcPr>
            <w:tcW w:w="154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C7F1DCF" w14:textId="77777777" w:rsidR="007F5EBB" w:rsidRDefault="007F5EBB" w:rsidP="007F5EBB">
            <w:pPr>
              <w:jc w:val="center"/>
              <w:rPr>
                <w:rFonts w:ascii="Calibri" w:eastAsia="Calibri" w:hAnsi="Calibri" w:cs="Calibri"/>
              </w:rPr>
            </w:pPr>
            <w:r>
              <w:rPr>
                <w:rFonts w:ascii="Calibri" w:eastAsia="Calibri" w:hAnsi="Calibri" w:cs="Calibri"/>
              </w:rPr>
              <w:t>Math P122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3A777D9" w14:textId="77777777" w:rsidR="007F5EBB" w:rsidRDefault="007F5EBB" w:rsidP="007F5EBB">
            <w:pPr>
              <w:jc w:val="center"/>
              <w:rPr>
                <w:rFonts w:ascii="Calibri" w:eastAsia="Calibri" w:hAnsi="Calibri" w:cs="Calibri"/>
              </w:rPr>
            </w:pPr>
            <w:r>
              <w:rPr>
                <w:rFonts w:ascii="Calibri" w:eastAsia="Calibri" w:hAnsi="Calibri" w:cs="Calibri"/>
              </w:rPr>
              <w:t xml:space="preserve"> 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AAD9E05" w14:textId="77777777" w:rsidR="007F5EBB" w:rsidRDefault="007F5EBB" w:rsidP="007F5EBB">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193E5A8" w14:textId="77777777" w:rsidR="007F5EBB" w:rsidRDefault="007F5EBB" w:rsidP="007F5EBB">
            <w:pPr>
              <w:jc w:val="center"/>
              <w:rPr>
                <w:rFonts w:ascii="Calibri" w:eastAsia="Calibri" w:hAnsi="Calibri" w:cs="Calibri"/>
              </w:rPr>
            </w:pPr>
            <w:r>
              <w:rPr>
                <w:rFonts w:ascii="Calibri" w:eastAsia="Calibri" w:hAnsi="Calibri" w:cs="Calibri"/>
              </w:rPr>
              <w:t>SLO # 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1DE2E94" w14:textId="77777777" w:rsidR="007F5EBB" w:rsidRDefault="007F5EBB" w:rsidP="007F5EBB">
            <w:pPr>
              <w:rPr>
                <w:rFonts w:ascii="Calibri" w:eastAsia="Calibri" w:hAnsi="Calibri" w:cs="Calibri"/>
              </w:rPr>
            </w:pPr>
          </w:p>
        </w:tc>
      </w:tr>
      <w:tr w:rsidR="007F5EBB" w14:paraId="1A77C0BE"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3C385"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300B1D0" w14:textId="77777777" w:rsidR="007F5EBB" w:rsidRDefault="007F5EBB" w:rsidP="007F5EBB">
            <w:pPr>
              <w:jc w:val="center"/>
              <w:rPr>
                <w:rFonts w:ascii="Calibri" w:eastAsia="Calibri" w:hAnsi="Calibri" w:cs="Calibri"/>
              </w:rPr>
            </w:pPr>
            <w:r>
              <w:rPr>
                <w:rFonts w:ascii="Calibri" w:eastAsia="Calibri" w:hAnsi="Calibri" w:cs="Calibri"/>
              </w:rPr>
              <w:t>Math P22*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CB25301"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0270A0E" w14:textId="77777777" w:rsidR="007F5EBB" w:rsidRDefault="007F5EBB" w:rsidP="007F5EBB">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4B999DE" w14:textId="77777777" w:rsidR="007F5EBB" w:rsidRDefault="007F5EBB" w:rsidP="007F5EBB">
            <w:pPr>
              <w:jc w:val="center"/>
              <w:rPr>
                <w:rFonts w:ascii="Calibri" w:eastAsia="Calibri" w:hAnsi="Calibri" w:cs="Calibri"/>
              </w:rPr>
            </w:pPr>
            <w:r>
              <w:rPr>
                <w:rFonts w:ascii="Calibri" w:eastAsia="Calibri" w:hAnsi="Calibri" w:cs="Calibri"/>
              </w:rPr>
              <w:t>SLO # 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F50D13C" w14:textId="77777777" w:rsidR="007F5EBB" w:rsidRDefault="007F5EBB" w:rsidP="007F5EBB">
            <w:pPr>
              <w:rPr>
                <w:rFonts w:ascii="Calibri" w:eastAsia="Calibri" w:hAnsi="Calibri" w:cs="Calibri"/>
              </w:rPr>
            </w:pPr>
          </w:p>
        </w:tc>
      </w:tr>
      <w:tr w:rsidR="007F5EBB" w14:paraId="2F635325"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9F99C"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859C58B" w14:textId="77777777" w:rsidR="007F5EBB" w:rsidRDefault="007F5EBB" w:rsidP="007F5EBB">
            <w:pPr>
              <w:jc w:val="center"/>
              <w:rPr>
                <w:rFonts w:ascii="Calibri" w:eastAsia="Calibri" w:hAnsi="Calibri" w:cs="Calibri"/>
              </w:rPr>
            </w:pPr>
            <w:r>
              <w:rPr>
                <w:rFonts w:ascii="Calibri" w:eastAsia="Calibri" w:hAnsi="Calibri" w:cs="Calibri"/>
              </w:rPr>
              <w:t>Math P101</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6FC2050"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1708D75"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5EF86AA" w14:textId="77777777" w:rsidR="007F5EBB" w:rsidRDefault="007F5EBB" w:rsidP="007F5EBB">
            <w:pPr>
              <w:jc w:val="center"/>
              <w:rPr>
                <w:rFonts w:ascii="Calibri" w:eastAsia="Calibri" w:hAnsi="Calibri" w:cs="Calibri"/>
              </w:rPr>
            </w:pPr>
            <w:r>
              <w:rPr>
                <w:rFonts w:ascii="Calibri" w:eastAsia="Calibri" w:hAnsi="Calibri" w:cs="Calibri"/>
              </w:rPr>
              <w:t>SLO # 5</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0DF456" w14:textId="77777777" w:rsidR="007F5EBB" w:rsidRDefault="007F5EBB" w:rsidP="007F5EBB">
            <w:pPr>
              <w:rPr>
                <w:rFonts w:ascii="Calibri" w:eastAsia="Calibri" w:hAnsi="Calibri" w:cs="Calibri"/>
              </w:rPr>
            </w:pPr>
          </w:p>
        </w:tc>
      </w:tr>
      <w:tr w:rsidR="007F5EBB" w14:paraId="499B73E1"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98C5C"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20A57B3" w14:textId="77777777" w:rsidR="007F5EBB" w:rsidRDefault="007F5EBB" w:rsidP="007F5EBB">
            <w:pPr>
              <w:jc w:val="center"/>
              <w:rPr>
                <w:rFonts w:ascii="Calibri" w:eastAsia="Calibri" w:hAnsi="Calibri" w:cs="Calibri"/>
              </w:rPr>
            </w:pPr>
            <w:r>
              <w:rPr>
                <w:rFonts w:ascii="Calibri" w:eastAsia="Calibri" w:hAnsi="Calibri" w:cs="Calibri"/>
              </w:rPr>
              <w:t>Math P101A</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1D3434D"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0C98936" w14:textId="77777777" w:rsidR="007F5EBB" w:rsidRDefault="007F5EBB" w:rsidP="007F5EBB">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EA1A4D9" w14:textId="77777777" w:rsidR="007F5EBB" w:rsidRDefault="007F5EBB" w:rsidP="007F5EBB">
            <w:pPr>
              <w:jc w:val="center"/>
              <w:rPr>
                <w:rFonts w:ascii="Calibri" w:eastAsia="Calibri" w:hAnsi="Calibri" w:cs="Calibri"/>
              </w:rPr>
            </w:pPr>
            <w:r>
              <w:rPr>
                <w:rFonts w:ascii="Calibri" w:eastAsia="Calibri" w:hAnsi="Calibri" w:cs="Calibri"/>
              </w:rPr>
              <w:t>SLO # 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A3E0D92" w14:textId="77777777" w:rsidR="007F5EBB" w:rsidRDefault="007F5EBB" w:rsidP="007F5EBB">
            <w:pPr>
              <w:rPr>
                <w:rFonts w:ascii="Calibri" w:eastAsia="Calibri" w:hAnsi="Calibri" w:cs="Calibri"/>
              </w:rPr>
            </w:pPr>
          </w:p>
        </w:tc>
      </w:tr>
      <w:tr w:rsidR="007F5EBB" w14:paraId="5C93F561"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95068"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F4EA589" w14:textId="77777777" w:rsidR="007F5EBB" w:rsidRDefault="007F5EBB" w:rsidP="007F5EBB">
            <w:pPr>
              <w:jc w:val="center"/>
              <w:rPr>
                <w:rFonts w:ascii="Calibri" w:eastAsia="Calibri" w:hAnsi="Calibri" w:cs="Calibri"/>
              </w:rPr>
            </w:pPr>
            <w:r>
              <w:rPr>
                <w:rFonts w:ascii="Calibri" w:eastAsia="Calibri" w:hAnsi="Calibri" w:cs="Calibri"/>
              </w:rPr>
              <w:t>Math P100</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7314712" w14:textId="77777777" w:rsidR="007F5EBB" w:rsidRDefault="007F5EBB" w:rsidP="007F5EBB">
            <w:pPr>
              <w:jc w:val="center"/>
              <w:rPr>
                <w:rFonts w:ascii="Calibri" w:eastAsia="Calibri" w:hAnsi="Calibri" w:cs="Calibri"/>
              </w:rPr>
            </w:pPr>
            <w:r>
              <w:rPr>
                <w:rFonts w:ascii="Calibri" w:eastAsia="Calibri" w:hAnsi="Calibri" w:cs="Calibri"/>
              </w:rPr>
              <w:t>SLO # 1</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8805042" w14:textId="77777777" w:rsidR="007F5EBB" w:rsidRDefault="007F5EBB" w:rsidP="007F5EBB">
            <w:pPr>
              <w:jc w:val="center"/>
              <w:rPr>
                <w:rFonts w:ascii="Calibri" w:eastAsia="Calibri" w:hAnsi="Calibri" w:cs="Calibri"/>
              </w:rPr>
            </w:pPr>
            <w:r>
              <w:rPr>
                <w:rFonts w:ascii="Calibri" w:eastAsia="Calibri" w:hAnsi="Calibri" w:cs="Calibri"/>
              </w:rPr>
              <w:t>SLO # 2</w:t>
            </w:r>
          </w:p>
        </w:tc>
        <w:tc>
          <w:tcPr>
            <w:tcW w:w="1642"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7D93E231"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D59796C" w14:textId="77777777" w:rsidR="007F5EBB" w:rsidRDefault="007F5EBB" w:rsidP="007F5EBB">
            <w:pPr>
              <w:rPr>
                <w:rFonts w:ascii="Calibri" w:eastAsia="Calibri" w:hAnsi="Calibri" w:cs="Calibri"/>
              </w:rPr>
            </w:pPr>
          </w:p>
        </w:tc>
      </w:tr>
      <w:tr w:rsidR="007F5EBB" w14:paraId="2EE186F6"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97F94"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FE0157A" w14:textId="77777777" w:rsidR="007F5EBB" w:rsidRDefault="007F5EBB" w:rsidP="007F5EBB">
            <w:pPr>
              <w:jc w:val="center"/>
              <w:rPr>
                <w:rFonts w:ascii="Calibri" w:eastAsia="Calibri" w:hAnsi="Calibri" w:cs="Calibri"/>
              </w:rPr>
            </w:pPr>
            <w:r>
              <w:rPr>
                <w:rFonts w:ascii="Calibri" w:eastAsia="Calibri" w:hAnsi="Calibri" w:cs="Calibri"/>
              </w:rPr>
              <w:t>Math P50X*</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2A4B274" w14:textId="4873AFA3" w:rsidR="007F5EBB" w:rsidRDefault="007F5EBB" w:rsidP="007F5EBB">
            <w:pPr>
              <w:jc w:val="center"/>
              <w:rPr>
                <w:rFonts w:ascii="Calibri" w:eastAsia="Calibri" w:hAnsi="Calibri" w:cs="Calibri"/>
              </w:rPr>
            </w:pPr>
            <w:r>
              <w:rPr>
                <w:rFonts w:ascii="Calibri" w:eastAsia="Calibri" w:hAnsi="Calibri" w:cs="Calibri"/>
              </w:rPr>
              <w:t>SLO # 1</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35ECA68" w14:textId="77777777" w:rsidR="007F5EBB" w:rsidRDefault="007F5EBB" w:rsidP="007F5EBB">
            <w:pPr>
              <w:jc w:val="center"/>
              <w:rPr>
                <w:rFonts w:ascii="Calibri" w:eastAsia="Calibri" w:hAnsi="Calibri" w:cs="Calibri"/>
              </w:rPr>
            </w:pPr>
            <w:r>
              <w:rPr>
                <w:rFonts w:ascii="Calibri" w:eastAsia="Calibri" w:hAnsi="Calibri" w:cs="Calibri"/>
              </w:rPr>
              <w:t>SLO # 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687CF72"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2E362F" w14:textId="77777777" w:rsidR="007F5EBB" w:rsidRDefault="007F5EBB" w:rsidP="007F5EBB">
            <w:pPr>
              <w:rPr>
                <w:rFonts w:ascii="Calibri" w:eastAsia="Calibri" w:hAnsi="Calibri" w:cs="Calibri"/>
              </w:rPr>
            </w:pPr>
          </w:p>
        </w:tc>
      </w:tr>
      <w:tr w:rsidR="007F5EBB" w14:paraId="7C6B0456"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0355B3"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3FB6EB3" w14:textId="77777777" w:rsidR="007F5EBB" w:rsidRDefault="007F5EBB" w:rsidP="007F5EBB">
            <w:pPr>
              <w:jc w:val="center"/>
              <w:rPr>
                <w:rFonts w:ascii="Calibri" w:eastAsia="Calibri" w:hAnsi="Calibri" w:cs="Calibri"/>
              </w:rPr>
            </w:pPr>
            <w:r>
              <w:rPr>
                <w:rFonts w:ascii="Calibri" w:eastAsia="Calibri" w:hAnsi="Calibri" w:cs="Calibri"/>
              </w:rPr>
              <w:t>Math P115</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FD2851E"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A49C3AA" w14:textId="77777777" w:rsidR="007F5EBB" w:rsidRDefault="007F5EBB" w:rsidP="007F5EBB">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AE41CAA" w14:textId="77777777" w:rsidR="007F5EBB" w:rsidRDefault="007F5EBB" w:rsidP="007F5EBB">
            <w:pPr>
              <w:jc w:val="center"/>
              <w:rPr>
                <w:rFonts w:ascii="Calibri" w:eastAsia="Calibri" w:hAnsi="Calibri" w:cs="Calibri"/>
              </w:rPr>
            </w:pPr>
            <w:r>
              <w:rPr>
                <w:rFonts w:ascii="Calibri" w:eastAsia="Calibri" w:hAnsi="Calibri" w:cs="Calibri"/>
              </w:rPr>
              <w:t>SLO # 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2C594E" w14:textId="77777777" w:rsidR="007F5EBB" w:rsidRDefault="007F5EBB" w:rsidP="007F5EBB">
            <w:pPr>
              <w:rPr>
                <w:rFonts w:ascii="Calibri" w:eastAsia="Calibri" w:hAnsi="Calibri" w:cs="Calibri"/>
              </w:rPr>
            </w:pPr>
          </w:p>
        </w:tc>
      </w:tr>
      <w:tr w:rsidR="007F5EBB" w14:paraId="0D860C80"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252F3"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88509EB" w14:textId="77777777" w:rsidR="007F5EBB" w:rsidRDefault="007F5EBB" w:rsidP="007F5EBB">
            <w:pPr>
              <w:jc w:val="center"/>
              <w:rPr>
                <w:rFonts w:ascii="Calibri" w:eastAsia="Calibri" w:hAnsi="Calibri" w:cs="Calibri"/>
              </w:rPr>
            </w:pPr>
            <w:r>
              <w:rPr>
                <w:rFonts w:ascii="Calibri" w:eastAsia="Calibri" w:hAnsi="Calibri" w:cs="Calibri"/>
              </w:rPr>
              <w:t>Math P116</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DA6DD1"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0B39EB4" w14:textId="77777777" w:rsidR="007F5EBB" w:rsidRDefault="007F5EBB" w:rsidP="007F5EBB">
            <w:pPr>
              <w:jc w:val="center"/>
              <w:rPr>
                <w:rFonts w:ascii="Calibri" w:eastAsia="Calibri" w:hAnsi="Calibri" w:cs="Calibri"/>
              </w:rPr>
            </w:pPr>
            <w:r>
              <w:rPr>
                <w:rFonts w:ascii="Calibri" w:eastAsia="Calibri" w:hAnsi="Calibri" w:cs="Calibri"/>
              </w:rPr>
              <w:t>SLO # 3</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5DC2692" w14:textId="77777777" w:rsidR="007F5EBB" w:rsidRDefault="007F5EBB" w:rsidP="007F5EBB">
            <w:pPr>
              <w:jc w:val="center"/>
              <w:rPr>
                <w:rFonts w:ascii="Calibri" w:eastAsia="Calibri" w:hAnsi="Calibri" w:cs="Calibri"/>
              </w:rPr>
            </w:pPr>
            <w:r>
              <w:rPr>
                <w:rFonts w:ascii="Calibri" w:eastAsia="Calibri" w:hAnsi="Calibri" w:cs="Calibri"/>
              </w:rPr>
              <w:t>SLO # 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C09E4F" w14:textId="77777777" w:rsidR="007F5EBB" w:rsidRDefault="007F5EBB" w:rsidP="007F5EBB">
            <w:pPr>
              <w:rPr>
                <w:rFonts w:ascii="Calibri" w:eastAsia="Calibri" w:hAnsi="Calibri" w:cs="Calibri"/>
              </w:rPr>
            </w:pPr>
          </w:p>
        </w:tc>
      </w:tr>
      <w:tr w:rsidR="007F5EBB" w14:paraId="6BB01907"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A4F22"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CDAB3E1" w14:textId="77777777" w:rsidR="007F5EBB" w:rsidRDefault="007F5EBB" w:rsidP="007F5EBB">
            <w:pPr>
              <w:jc w:val="center"/>
              <w:rPr>
                <w:rFonts w:ascii="Calibri" w:eastAsia="Calibri" w:hAnsi="Calibri" w:cs="Calibri"/>
              </w:rPr>
            </w:pPr>
            <w:r>
              <w:rPr>
                <w:rFonts w:ascii="Calibri" w:eastAsia="Calibri" w:hAnsi="Calibri" w:cs="Calibri"/>
              </w:rPr>
              <w:t>Math P118</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D338120" w14:textId="77777777" w:rsidR="007F5EBB" w:rsidRDefault="007F5EBB" w:rsidP="007F5EBB">
            <w:pPr>
              <w:rPr>
                <w:rFonts w:ascii="Calibri" w:eastAsia="Calibri" w:hAnsi="Calibri" w:cs="Calibri"/>
              </w:rPr>
            </w:pP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BED7FEB"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151254C"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10C707" w14:textId="77777777" w:rsidR="007F5EBB" w:rsidRDefault="007F5EBB" w:rsidP="007F5EBB">
            <w:pPr>
              <w:rPr>
                <w:rFonts w:ascii="Calibri" w:eastAsia="Calibri" w:hAnsi="Calibri" w:cs="Calibri"/>
              </w:rPr>
            </w:pPr>
          </w:p>
        </w:tc>
      </w:tr>
      <w:tr w:rsidR="007F5EBB" w14:paraId="6F2141CD"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D184E"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A5A3E6E" w14:textId="77777777" w:rsidR="007F5EBB" w:rsidRDefault="007F5EBB" w:rsidP="007F5EBB">
            <w:pPr>
              <w:jc w:val="center"/>
              <w:rPr>
                <w:rFonts w:ascii="Calibri" w:eastAsia="Calibri" w:hAnsi="Calibri" w:cs="Calibri"/>
              </w:rPr>
            </w:pPr>
            <w:r>
              <w:rPr>
                <w:rFonts w:ascii="Calibri" w:eastAsia="Calibri" w:hAnsi="Calibri" w:cs="Calibri"/>
              </w:rPr>
              <w:t>Math P18X*</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319D07D" w14:textId="77777777" w:rsidR="007F5EBB" w:rsidRDefault="007F5EBB" w:rsidP="007F5EBB">
            <w:pPr>
              <w:rPr>
                <w:rFonts w:ascii="Calibri" w:eastAsia="Calibri" w:hAnsi="Calibri" w:cs="Calibri"/>
              </w:rPr>
            </w:pP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0600CAD" w14:textId="77777777" w:rsidR="007F5EBB" w:rsidRDefault="007F5EBB" w:rsidP="007F5EBB">
            <w:pPr>
              <w:jc w:val="center"/>
              <w:rPr>
                <w:rFonts w:ascii="Calibri" w:eastAsia="Calibri" w:hAnsi="Calibri" w:cs="Calibri"/>
              </w:rPr>
            </w:pPr>
            <w:r>
              <w:rPr>
                <w:rFonts w:ascii="Calibri" w:eastAsia="Calibri" w:hAnsi="Calibri" w:cs="Calibri"/>
              </w:rPr>
              <w:t>SLO # 1,2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FD30456"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5A5FFC" w14:textId="77777777" w:rsidR="007F5EBB" w:rsidRDefault="007F5EBB" w:rsidP="007F5EBB">
            <w:pPr>
              <w:rPr>
                <w:rFonts w:ascii="Calibri" w:eastAsia="Calibri" w:hAnsi="Calibri" w:cs="Calibri"/>
              </w:rPr>
            </w:pPr>
          </w:p>
        </w:tc>
      </w:tr>
      <w:tr w:rsidR="007F5EBB" w14:paraId="70BC101E"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E64DF5"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3498CD7" w14:textId="77777777" w:rsidR="007F5EBB" w:rsidRDefault="007F5EBB" w:rsidP="007F5EBB">
            <w:pPr>
              <w:jc w:val="center"/>
              <w:rPr>
                <w:rFonts w:ascii="Calibri" w:eastAsia="Calibri" w:hAnsi="Calibri" w:cs="Calibri"/>
              </w:rPr>
            </w:pPr>
            <w:r>
              <w:rPr>
                <w:rFonts w:ascii="Calibri" w:eastAsia="Calibri" w:hAnsi="Calibri" w:cs="Calibri"/>
              </w:rPr>
              <w:t>Math P110</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7ACEFF7" w14:textId="77777777" w:rsidR="007F5EBB" w:rsidRDefault="007F5EBB" w:rsidP="007F5EBB">
            <w:pPr>
              <w:jc w:val="center"/>
              <w:rPr>
                <w:rFonts w:ascii="Calibri" w:eastAsia="Calibri" w:hAnsi="Calibri" w:cs="Calibri"/>
              </w:rPr>
            </w:pPr>
            <w:r>
              <w:rPr>
                <w:rFonts w:ascii="Calibri" w:eastAsia="Calibri" w:hAnsi="Calibri" w:cs="Calibri"/>
              </w:rPr>
              <w:t>SLO # 1</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07ECB18" w14:textId="77777777" w:rsidR="007F5EBB" w:rsidRDefault="007F5EBB" w:rsidP="007F5EBB">
            <w:pPr>
              <w:jc w:val="center"/>
              <w:rPr>
                <w:rFonts w:ascii="Calibri" w:eastAsia="Calibri" w:hAnsi="Calibri" w:cs="Calibri"/>
              </w:rPr>
            </w:pPr>
            <w:r>
              <w:rPr>
                <w:rFonts w:ascii="Calibri" w:eastAsia="Calibri" w:hAnsi="Calibri" w:cs="Calibri"/>
              </w:rPr>
              <w:t>SLO # 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B423501"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5F846AD" w14:textId="77777777" w:rsidR="007F5EBB" w:rsidRDefault="007F5EBB" w:rsidP="007F5EBB">
            <w:pPr>
              <w:rPr>
                <w:rFonts w:ascii="Calibri" w:eastAsia="Calibri" w:hAnsi="Calibri" w:cs="Calibri"/>
              </w:rPr>
            </w:pPr>
          </w:p>
        </w:tc>
      </w:tr>
      <w:tr w:rsidR="007F5EBB" w14:paraId="13BB5E56" w14:textId="77777777" w:rsidTr="007F5EBB">
        <w:trPr>
          <w:trHeight w:val="432"/>
        </w:trPr>
        <w:tc>
          <w:tcPr>
            <w:tcW w:w="1232"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354B8" w14:textId="77777777" w:rsidR="007F5EBB" w:rsidRDefault="007F5EBB" w:rsidP="007F5EBB">
            <w:pPr>
              <w:rPr>
                <w:rFonts w:ascii="Calibri" w:eastAsia="Calibri" w:hAnsi="Calibri" w:cs="Calibri"/>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5960091" w14:textId="77777777" w:rsidR="007F5EBB" w:rsidRDefault="007F5EBB" w:rsidP="007F5EBB">
            <w:pPr>
              <w:jc w:val="center"/>
              <w:rPr>
                <w:rFonts w:ascii="Calibri" w:eastAsia="Calibri" w:hAnsi="Calibri" w:cs="Calibri"/>
              </w:rPr>
            </w:pPr>
            <w:r>
              <w:rPr>
                <w:rFonts w:ascii="Calibri" w:eastAsia="Calibri" w:hAnsi="Calibri" w:cs="Calibri"/>
              </w:rPr>
              <w:t>Math P10X*</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6A09FE7" w14:textId="77777777" w:rsidR="007F5EBB" w:rsidRDefault="007F5EBB" w:rsidP="007F5EBB">
            <w:pPr>
              <w:jc w:val="center"/>
              <w:rPr>
                <w:rFonts w:ascii="Calibri" w:eastAsia="Calibri" w:hAnsi="Calibri" w:cs="Calibri"/>
              </w:rPr>
            </w:pPr>
            <w:r>
              <w:rPr>
                <w:rFonts w:ascii="Calibri" w:eastAsia="Calibri" w:hAnsi="Calibri" w:cs="Calibri"/>
              </w:rPr>
              <w:t>SLO # 1*</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B2349F9" w14:textId="77777777" w:rsidR="007F5EBB" w:rsidRDefault="007F5EBB" w:rsidP="007F5EBB">
            <w:pPr>
              <w:jc w:val="center"/>
              <w:rPr>
                <w:rFonts w:ascii="Calibri" w:eastAsia="Calibri" w:hAnsi="Calibri" w:cs="Calibri"/>
              </w:rPr>
            </w:pPr>
            <w:r>
              <w:rPr>
                <w:rFonts w:ascii="Calibri" w:eastAsia="Calibri" w:hAnsi="Calibri" w:cs="Calibri"/>
              </w:rPr>
              <w:t>SLO # 2*</w:t>
            </w:r>
          </w:p>
        </w:tc>
        <w:tc>
          <w:tcPr>
            <w:tcW w:w="1642"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3D97C0B" w14:textId="77777777" w:rsidR="007F5EBB" w:rsidRDefault="007F5EBB" w:rsidP="007F5EBB">
            <w:pPr>
              <w:jc w:val="center"/>
              <w:rPr>
                <w:rFonts w:ascii="Calibri" w:eastAsia="Calibri" w:hAnsi="Calibri" w:cs="Calibri"/>
              </w:rPr>
            </w:pPr>
            <w:r>
              <w:rPr>
                <w:rFonts w:ascii="Calibri" w:eastAsia="Calibri" w:hAnsi="Calibri" w:cs="Calibri"/>
              </w:rPr>
              <w:t>SLO # 3*,4*</w:t>
            </w:r>
          </w:p>
        </w:tc>
        <w:tc>
          <w:tcPr>
            <w:tcW w:w="164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78A0BE" w14:textId="77777777" w:rsidR="007F5EBB" w:rsidRDefault="007F5EBB" w:rsidP="007F5EBB">
            <w:pPr>
              <w:rPr>
                <w:rFonts w:ascii="Calibri" w:eastAsia="Calibri" w:hAnsi="Calibri" w:cs="Calibri"/>
              </w:rPr>
            </w:pPr>
          </w:p>
        </w:tc>
      </w:tr>
    </w:tbl>
    <w:p w14:paraId="161EBD65" w14:textId="77777777" w:rsidR="00607EB4" w:rsidRDefault="0015528C">
      <w:pPr>
        <w:spacing w:before="240"/>
        <w:jc w:val="center"/>
        <w:rPr>
          <w:rFonts w:ascii="Calibri" w:eastAsia="Calibri" w:hAnsi="Calibri" w:cs="Calibri"/>
        </w:rPr>
      </w:pPr>
      <w:r>
        <w:rPr>
          <w:rFonts w:ascii="Calibri" w:eastAsia="Calibri" w:hAnsi="Calibri" w:cs="Calibri"/>
        </w:rPr>
        <w:t>*Signifies that co-requisite SLOs will be assessed at this time as well as parent course SLOs.</w:t>
      </w:r>
    </w:p>
    <w:p w14:paraId="34548F5A" w14:textId="77777777" w:rsidR="00607EB4" w:rsidRDefault="00607EB4" w:rsidP="00D50FDF">
      <w:pPr>
        <w:rPr>
          <w:rFonts w:ascii="Calibri" w:eastAsia="Calibri" w:hAnsi="Calibri" w:cs="Calibri"/>
        </w:rPr>
      </w:pPr>
    </w:p>
    <w:p w14:paraId="6E8D3FB1" w14:textId="77777777" w:rsidR="00D50FDF" w:rsidRDefault="00D50FDF" w:rsidP="00D50FDF">
      <w:pPr>
        <w:rPr>
          <w:rFonts w:ascii="Calibri" w:eastAsia="Calibri" w:hAnsi="Calibri" w:cs="Calibri"/>
        </w:rPr>
      </w:pPr>
      <w:r>
        <w:rPr>
          <w:rFonts w:ascii="Calibri" w:eastAsia="Calibri" w:hAnsi="Calibri" w:cs="Calibri"/>
        </w:rPr>
        <w:t xml:space="preserve">SLO Lead Faculty Members </w:t>
      </w:r>
    </w:p>
    <w:p w14:paraId="3BD165C2" w14:textId="77777777" w:rsidR="00D50FDF" w:rsidRDefault="00D50FDF" w:rsidP="00D50FDF">
      <w:pPr>
        <w:rPr>
          <w:rFonts w:ascii="Calibri" w:eastAsia="Calibri" w:hAnsi="Calibri" w:cs="Calibri"/>
        </w:rPr>
      </w:pPr>
      <w:r>
        <w:rPr>
          <w:rFonts w:ascii="Calibri" w:eastAsia="Calibri" w:hAnsi="Calibri" w:cs="Calibri"/>
        </w:rPr>
        <w:t xml:space="preserve">Faculty Name – Responsibility </w:t>
      </w:r>
    </w:p>
    <w:p w14:paraId="6B399213" w14:textId="77777777" w:rsidR="00D50FDF" w:rsidRDefault="00D50FDF" w:rsidP="00D50FDF">
      <w:pPr>
        <w:rPr>
          <w:rFonts w:ascii="Calibri" w:eastAsia="Calibri" w:hAnsi="Calibri" w:cs="Calibri"/>
        </w:rPr>
      </w:pPr>
      <w:r>
        <w:rPr>
          <w:rFonts w:ascii="Calibri" w:eastAsia="Calibri" w:hAnsi="Calibri" w:cs="Calibri"/>
        </w:rPr>
        <w:t xml:space="preserve">Dustin Acres – Math P110, Math P10X       </w:t>
      </w:r>
    </w:p>
    <w:p w14:paraId="1AA5D180" w14:textId="77777777" w:rsidR="00D50FDF" w:rsidRDefault="00D50FDF" w:rsidP="00D50FDF">
      <w:pPr>
        <w:rPr>
          <w:rFonts w:ascii="Calibri" w:eastAsia="Calibri" w:hAnsi="Calibri" w:cs="Calibri"/>
        </w:rPr>
      </w:pPr>
      <w:r>
        <w:rPr>
          <w:rFonts w:ascii="Calibri" w:eastAsia="Calibri" w:hAnsi="Calibri" w:cs="Calibri"/>
        </w:rPr>
        <w:t xml:space="preserve">Sherie Burgess – Math P118, Math P18X, Math P122, P22    </w:t>
      </w:r>
    </w:p>
    <w:p w14:paraId="6662D2DF" w14:textId="77777777" w:rsidR="00D50FDF" w:rsidRDefault="00D50FDF" w:rsidP="00D50FDF">
      <w:pPr>
        <w:rPr>
          <w:rFonts w:ascii="Calibri" w:eastAsia="Calibri" w:hAnsi="Calibri" w:cs="Calibri"/>
        </w:rPr>
      </w:pPr>
      <w:r>
        <w:rPr>
          <w:rFonts w:ascii="Calibri" w:eastAsia="Calibri" w:hAnsi="Calibri" w:cs="Calibri"/>
        </w:rPr>
        <w:t xml:space="preserve">Elizabeth Flynn – ENGR P110, P120, P132, P260    </w:t>
      </w:r>
      <w:r>
        <w:rPr>
          <w:rFonts w:ascii="Calibri" w:eastAsia="Calibri" w:hAnsi="Calibri" w:cs="Calibri"/>
        </w:rPr>
        <w:tab/>
      </w:r>
    </w:p>
    <w:p w14:paraId="784097C4" w14:textId="77777777" w:rsidR="00D50FDF" w:rsidRDefault="00D50FDF" w:rsidP="00D50FDF">
      <w:pPr>
        <w:rPr>
          <w:rFonts w:ascii="Calibri" w:eastAsia="Calibri" w:hAnsi="Calibri" w:cs="Calibri"/>
        </w:rPr>
      </w:pPr>
      <w:r>
        <w:rPr>
          <w:rFonts w:ascii="Calibri" w:eastAsia="Calibri" w:hAnsi="Calibri" w:cs="Calibri"/>
        </w:rPr>
        <w:t>Miguel Ruelas – Math P103, P104, P205, P206, P207, P208</w:t>
      </w:r>
    </w:p>
    <w:p w14:paraId="610B237A" w14:textId="77777777" w:rsidR="00D50FDF" w:rsidRDefault="00D50FDF" w:rsidP="00D50FDF">
      <w:pPr>
        <w:rPr>
          <w:rFonts w:ascii="Calibri" w:eastAsia="Calibri" w:hAnsi="Calibri" w:cs="Calibri"/>
        </w:rPr>
      </w:pPr>
      <w:r>
        <w:rPr>
          <w:rFonts w:ascii="Calibri" w:eastAsia="Calibri" w:hAnsi="Calibri" w:cs="Calibri"/>
        </w:rPr>
        <w:t xml:space="preserve">Ian Onizuka – Outcomes Representative        </w:t>
      </w:r>
      <w:r>
        <w:rPr>
          <w:rFonts w:ascii="Calibri" w:eastAsia="Calibri" w:hAnsi="Calibri" w:cs="Calibri"/>
        </w:rPr>
        <w:tab/>
      </w:r>
    </w:p>
    <w:p w14:paraId="035CE11B" w14:textId="77777777" w:rsidR="00D50FDF" w:rsidRDefault="00D50FDF" w:rsidP="00D50FDF">
      <w:pPr>
        <w:rPr>
          <w:rFonts w:ascii="Calibri" w:eastAsia="Calibri" w:hAnsi="Calibri" w:cs="Calibri"/>
        </w:rPr>
      </w:pPr>
      <w:r>
        <w:rPr>
          <w:rFonts w:ascii="Calibri" w:eastAsia="Calibri" w:hAnsi="Calibri" w:cs="Calibri"/>
        </w:rPr>
        <w:t>Cindy Pummill – Math P115, P116</w:t>
      </w:r>
    </w:p>
    <w:p w14:paraId="1D347DDC" w14:textId="77777777" w:rsidR="00D50FDF" w:rsidRDefault="00D50FDF" w:rsidP="00D50FDF">
      <w:pPr>
        <w:rPr>
          <w:rFonts w:ascii="Calibri" w:eastAsia="Calibri" w:hAnsi="Calibri" w:cs="Calibri"/>
        </w:rPr>
      </w:pPr>
      <w:r>
        <w:rPr>
          <w:rFonts w:ascii="Calibri" w:eastAsia="Calibri" w:hAnsi="Calibri" w:cs="Calibri"/>
        </w:rPr>
        <w:t xml:space="preserve">Di Reagan – Math P100, P50X, P101A, P101 </w:t>
      </w:r>
    </w:p>
    <w:p w14:paraId="2B0C4A5C" w14:textId="3709B6E5" w:rsidR="00607EB4" w:rsidRDefault="00D50FDF" w:rsidP="00D50FDF">
      <w:pPr>
        <w:rPr>
          <w:rFonts w:ascii="Calibri" w:eastAsia="Calibri" w:hAnsi="Calibri" w:cs="Calibri"/>
        </w:rPr>
      </w:pPr>
      <w:r>
        <w:rPr>
          <w:rFonts w:ascii="Calibri" w:eastAsia="Calibri" w:hAnsi="Calibri" w:cs="Calibri"/>
        </w:rPr>
        <w:t xml:space="preserve">Jon Satko – Phys 104A </w:t>
      </w:r>
    </w:p>
    <w:p w14:paraId="118D7D06" w14:textId="0ABA454A" w:rsidR="00607EB4" w:rsidRDefault="00607EB4">
      <w:pPr>
        <w:rPr>
          <w:rFonts w:ascii="Calibri" w:eastAsia="Calibri" w:hAnsi="Calibri" w:cs="Calibri"/>
        </w:rPr>
      </w:pPr>
    </w:p>
    <w:p w14:paraId="2700E70D" w14:textId="77777777" w:rsidR="00D50FDF" w:rsidRDefault="00D50FDF">
      <w:pPr>
        <w:rPr>
          <w:rFonts w:ascii="Calibri" w:eastAsia="Calibri" w:hAnsi="Calibri" w:cs="Calibri"/>
        </w:rPr>
      </w:pPr>
    </w:p>
    <w:p w14:paraId="7C01FB3C" w14:textId="77777777" w:rsidR="00607EB4" w:rsidRDefault="0015528C">
      <w:pPr>
        <w:rPr>
          <w:rFonts w:ascii="Calibri" w:eastAsia="Calibri" w:hAnsi="Calibri" w:cs="Calibri"/>
          <w:b/>
          <w:u w:val="single"/>
        </w:rPr>
      </w:pPr>
      <w:r>
        <w:rPr>
          <w:rFonts w:ascii="Calibri" w:eastAsia="Calibri" w:hAnsi="Calibri" w:cs="Calibri"/>
          <w:b/>
          <w:u w:val="single"/>
        </w:rPr>
        <w:lastRenderedPageBreak/>
        <w:t>Program Learning Outcomes:</w:t>
      </w:r>
    </w:p>
    <w:p w14:paraId="73102581" w14:textId="77777777" w:rsidR="00607EB4" w:rsidRDefault="00607EB4">
      <w:pPr>
        <w:rPr>
          <w:rFonts w:ascii="Calibri" w:eastAsia="Calibri" w:hAnsi="Calibri" w:cs="Calibri"/>
          <w:b/>
          <w:u w:val="single"/>
        </w:rPr>
      </w:pPr>
    </w:p>
    <w:p w14:paraId="74201215" w14:textId="77777777" w:rsidR="00607EB4" w:rsidRDefault="0015528C">
      <w:pPr>
        <w:rPr>
          <w:rFonts w:ascii="Calibri" w:eastAsia="Calibri" w:hAnsi="Calibri" w:cs="Calibri"/>
          <w:b/>
        </w:rPr>
      </w:pPr>
      <w:r>
        <w:rPr>
          <w:rFonts w:ascii="Calibri" w:eastAsia="Calibri" w:hAnsi="Calibri" w:cs="Calibri"/>
          <w:b/>
        </w:rPr>
        <w:t>Mathematics AS-T</w:t>
      </w:r>
    </w:p>
    <w:p w14:paraId="0D62A4E5" w14:textId="77777777" w:rsidR="00607EB4" w:rsidRDefault="00607EB4">
      <w:pPr>
        <w:rPr>
          <w:rFonts w:ascii="Calibri" w:eastAsia="Calibri" w:hAnsi="Calibri" w:cs="Calibri"/>
        </w:rPr>
      </w:pPr>
    </w:p>
    <w:p w14:paraId="72E9BC7E" w14:textId="77777777" w:rsidR="00607EB4" w:rsidRDefault="0015528C">
      <w:pPr>
        <w:rPr>
          <w:rFonts w:ascii="Calibri" w:eastAsia="Calibri" w:hAnsi="Calibri" w:cs="Calibri"/>
        </w:rPr>
      </w:pPr>
      <w:r>
        <w:rPr>
          <w:rFonts w:ascii="Calibri" w:eastAsia="Calibri" w:hAnsi="Calibri" w:cs="Calibri"/>
        </w:rPr>
        <w:t xml:space="preserve">The PLOs for the AS-T degree in Mathematics are the following: </w:t>
      </w:r>
    </w:p>
    <w:p w14:paraId="0BF11DB8" w14:textId="77777777" w:rsidR="00607EB4" w:rsidRDefault="00607EB4">
      <w:pPr>
        <w:rPr>
          <w:rFonts w:ascii="Calibri" w:eastAsia="Calibri" w:hAnsi="Calibri" w:cs="Calibri"/>
        </w:rPr>
      </w:pPr>
    </w:p>
    <w:p w14:paraId="3C0DDDB5" w14:textId="77777777" w:rsidR="00607EB4" w:rsidRDefault="0015528C">
      <w:pPr>
        <w:rPr>
          <w:rFonts w:ascii="Calibri" w:eastAsia="Calibri" w:hAnsi="Calibri" w:cs="Calibri"/>
        </w:rPr>
      </w:pPr>
      <w:r>
        <w:rPr>
          <w:rFonts w:ascii="Calibri" w:eastAsia="Calibri" w:hAnsi="Calibri" w:cs="Calibri"/>
        </w:rPr>
        <w:t xml:space="preserve">1) Use mathematics to investigate, model, and solve real-world problems using a variety of problem-solving methods. </w:t>
      </w:r>
    </w:p>
    <w:p w14:paraId="7AFF35A1" w14:textId="77777777" w:rsidR="00607EB4" w:rsidRDefault="0015528C">
      <w:pPr>
        <w:rPr>
          <w:rFonts w:ascii="Calibri" w:eastAsia="Calibri" w:hAnsi="Calibri" w:cs="Calibri"/>
        </w:rPr>
      </w:pPr>
      <w:r>
        <w:rPr>
          <w:rFonts w:ascii="Calibri" w:eastAsia="Calibri" w:hAnsi="Calibri" w:cs="Calibri"/>
        </w:rPr>
        <w:t xml:space="preserve">2) Use technology as a tool for exploring mathematical concepts. </w:t>
      </w:r>
    </w:p>
    <w:p w14:paraId="2BB94944" w14:textId="77777777" w:rsidR="00607EB4" w:rsidRDefault="0015528C">
      <w:pPr>
        <w:rPr>
          <w:rFonts w:ascii="Calibri" w:eastAsia="Calibri" w:hAnsi="Calibri" w:cs="Calibri"/>
        </w:rPr>
      </w:pPr>
      <w:r>
        <w:rPr>
          <w:rFonts w:ascii="Calibri" w:eastAsia="Calibri" w:hAnsi="Calibri" w:cs="Calibri"/>
        </w:rPr>
        <w:t xml:space="preserve">3) Demonstrate an understanding of concepts and skills needed for future mathematics courses or courses in related disciplines. </w:t>
      </w:r>
    </w:p>
    <w:p w14:paraId="7E3C7F34" w14:textId="77777777" w:rsidR="00607EB4" w:rsidRDefault="0015528C">
      <w:pPr>
        <w:rPr>
          <w:rFonts w:ascii="Calibri" w:eastAsia="Calibri" w:hAnsi="Calibri" w:cs="Calibri"/>
        </w:rPr>
      </w:pPr>
      <w:r>
        <w:rPr>
          <w:rFonts w:ascii="Calibri" w:eastAsia="Calibri" w:hAnsi="Calibri" w:cs="Calibri"/>
        </w:rPr>
        <w:t xml:space="preserve">4) Demonstrate a solid understanding of functions from multiple perspectives. </w:t>
      </w:r>
    </w:p>
    <w:p w14:paraId="71E8F55C" w14:textId="77777777" w:rsidR="00607EB4" w:rsidRDefault="0015528C">
      <w:pPr>
        <w:rPr>
          <w:rFonts w:ascii="Calibri" w:eastAsia="Calibri" w:hAnsi="Calibri" w:cs="Calibri"/>
        </w:rPr>
      </w:pPr>
      <w:r>
        <w:rPr>
          <w:rFonts w:ascii="Calibri" w:eastAsia="Calibri" w:hAnsi="Calibri" w:cs="Calibri"/>
        </w:rPr>
        <w:t xml:space="preserve">5) Demonstrate an ability to work with and analyze mathematical relationships. </w:t>
      </w:r>
    </w:p>
    <w:p w14:paraId="1119B3D9" w14:textId="77777777" w:rsidR="00607EB4" w:rsidRDefault="00607EB4">
      <w:pPr>
        <w:rPr>
          <w:rFonts w:ascii="Calibri" w:eastAsia="Calibri" w:hAnsi="Calibri" w:cs="Calibri"/>
        </w:rPr>
      </w:pPr>
    </w:p>
    <w:p w14:paraId="3B893FC2" w14:textId="5E7A8DA9" w:rsidR="00C62252" w:rsidRDefault="00C62252">
      <w:pPr>
        <w:rPr>
          <w:rFonts w:ascii="Calibri" w:eastAsia="Calibri" w:hAnsi="Calibri" w:cs="Calibri"/>
        </w:rPr>
      </w:pPr>
      <w:r>
        <w:rPr>
          <w:rFonts w:ascii="Calibri" w:eastAsia="Calibri" w:hAnsi="Calibri" w:cs="Calibri"/>
        </w:rPr>
        <w:t>We are beginning to assess the program learning outcomes by having important conversations and discussions about how they will be asse</w:t>
      </w:r>
      <w:r w:rsidR="00D75F83">
        <w:rPr>
          <w:rFonts w:ascii="Calibri" w:eastAsia="Calibri" w:hAnsi="Calibri" w:cs="Calibri"/>
        </w:rPr>
        <w:t>sse</w:t>
      </w:r>
      <w:r>
        <w:rPr>
          <w:rFonts w:ascii="Calibri" w:eastAsia="Calibri" w:hAnsi="Calibri" w:cs="Calibri"/>
        </w:rPr>
        <w:t>d in the future.</w:t>
      </w:r>
    </w:p>
    <w:p w14:paraId="46C93AC7" w14:textId="77777777" w:rsidR="00C62252" w:rsidRDefault="00C62252">
      <w:pPr>
        <w:rPr>
          <w:rFonts w:ascii="Calibri" w:eastAsia="Calibri" w:hAnsi="Calibri" w:cs="Calibri"/>
        </w:rPr>
      </w:pPr>
    </w:p>
    <w:p w14:paraId="2771E59C" w14:textId="77777777" w:rsidR="00607EB4" w:rsidRDefault="00607EB4">
      <w:pPr>
        <w:rPr>
          <w:rFonts w:ascii="Calibri" w:eastAsia="Calibri" w:hAnsi="Calibri" w:cs="Calibri"/>
        </w:rPr>
      </w:pPr>
    </w:p>
    <w:p w14:paraId="57825CF9" w14:textId="77777777" w:rsidR="00607EB4" w:rsidRDefault="0015528C">
      <w:pPr>
        <w:rPr>
          <w:rFonts w:ascii="Calibri" w:eastAsia="Calibri" w:hAnsi="Calibri" w:cs="Calibri"/>
          <w:b/>
        </w:rPr>
      </w:pPr>
      <w:r>
        <w:rPr>
          <w:rFonts w:ascii="Calibri" w:eastAsia="Calibri" w:hAnsi="Calibri" w:cs="Calibri"/>
          <w:b/>
        </w:rPr>
        <w:t>Engineering AS</w:t>
      </w:r>
    </w:p>
    <w:p w14:paraId="3F35AB5A" w14:textId="77777777" w:rsidR="00607EB4" w:rsidRDefault="00607EB4">
      <w:pPr>
        <w:rPr>
          <w:rFonts w:ascii="Calibri" w:eastAsia="Calibri" w:hAnsi="Calibri" w:cs="Calibri"/>
        </w:rPr>
      </w:pPr>
    </w:p>
    <w:p w14:paraId="08FB6EF2" w14:textId="77777777" w:rsidR="00607EB4" w:rsidRDefault="0015528C">
      <w:pPr>
        <w:rPr>
          <w:rFonts w:ascii="Calibri" w:eastAsia="Calibri" w:hAnsi="Calibri" w:cs="Calibri"/>
        </w:rPr>
      </w:pPr>
      <w:r>
        <w:rPr>
          <w:rFonts w:ascii="Calibri" w:eastAsia="Calibri" w:hAnsi="Calibri" w:cs="Calibri"/>
        </w:rPr>
        <w:t>The PLOs for the AS degree in Engineering are the following:</w:t>
      </w:r>
    </w:p>
    <w:p w14:paraId="30DBE5D3" w14:textId="77777777" w:rsidR="00607EB4" w:rsidRDefault="00607EB4">
      <w:pPr>
        <w:rPr>
          <w:rFonts w:ascii="Calibri" w:eastAsia="Calibri" w:hAnsi="Calibri" w:cs="Calibri"/>
        </w:rPr>
      </w:pPr>
    </w:p>
    <w:p w14:paraId="7F0C940F" w14:textId="77777777" w:rsidR="00607EB4" w:rsidRDefault="0015528C">
      <w:pPr>
        <w:rPr>
          <w:rFonts w:ascii="Calibri" w:eastAsia="Calibri" w:hAnsi="Calibri" w:cs="Calibri"/>
        </w:rPr>
      </w:pPr>
      <w:r>
        <w:rPr>
          <w:rFonts w:ascii="Calibri" w:eastAsia="Calibri" w:hAnsi="Calibri" w:cs="Calibri"/>
        </w:rPr>
        <w:t xml:space="preserve">1) Explain engineering ethical principles and standards. </w:t>
      </w:r>
    </w:p>
    <w:p w14:paraId="2098FD6F" w14:textId="77777777" w:rsidR="00607EB4" w:rsidRDefault="0015528C">
      <w:pPr>
        <w:rPr>
          <w:rFonts w:ascii="Calibri" w:eastAsia="Calibri" w:hAnsi="Calibri" w:cs="Calibri"/>
        </w:rPr>
      </w:pPr>
      <w:r>
        <w:rPr>
          <w:rFonts w:ascii="Calibri" w:eastAsia="Calibri" w:hAnsi="Calibri" w:cs="Calibri"/>
        </w:rPr>
        <w:t xml:space="preserve">2) Apply the engineering design process to design projects. </w:t>
      </w:r>
    </w:p>
    <w:p w14:paraId="283F5A13" w14:textId="77777777" w:rsidR="00607EB4" w:rsidRDefault="0015528C">
      <w:pPr>
        <w:rPr>
          <w:rFonts w:ascii="Calibri" w:eastAsia="Calibri" w:hAnsi="Calibri" w:cs="Calibri"/>
        </w:rPr>
      </w:pPr>
      <w:r>
        <w:rPr>
          <w:rFonts w:ascii="Calibri" w:eastAsia="Calibri" w:hAnsi="Calibri" w:cs="Calibri"/>
        </w:rPr>
        <w:t xml:space="preserve">3) Apply appropriate engineering analysis techniques for engineering applications. </w:t>
      </w:r>
    </w:p>
    <w:p w14:paraId="216F6112" w14:textId="77777777" w:rsidR="00607EB4" w:rsidRDefault="0015528C">
      <w:pPr>
        <w:rPr>
          <w:rFonts w:ascii="Calibri" w:eastAsia="Calibri" w:hAnsi="Calibri" w:cs="Calibri"/>
        </w:rPr>
      </w:pPr>
      <w:r>
        <w:rPr>
          <w:rFonts w:ascii="Calibri" w:eastAsia="Calibri" w:hAnsi="Calibri" w:cs="Calibri"/>
        </w:rPr>
        <w:t>4) Legibly and effectively communicate engineering solutions to others, whether the audience members are engineers or not.</w:t>
      </w:r>
    </w:p>
    <w:p w14:paraId="48EBC508" w14:textId="77777777" w:rsidR="00607EB4" w:rsidRDefault="00607EB4">
      <w:pPr>
        <w:rPr>
          <w:rFonts w:ascii="Calibri" w:eastAsia="Calibri" w:hAnsi="Calibri" w:cs="Calibri"/>
        </w:rPr>
      </w:pPr>
    </w:p>
    <w:p w14:paraId="1A862EF5" w14:textId="64CD858D" w:rsidR="00A132A3" w:rsidRDefault="00AC3FAA" w:rsidP="00A132A3">
      <w:pPr>
        <w:rPr>
          <w:rFonts w:ascii="Calibri" w:eastAsia="Calibri" w:hAnsi="Calibri" w:cs="Calibri"/>
        </w:rPr>
      </w:pPr>
      <w:r>
        <w:rPr>
          <w:rFonts w:ascii="Calibri" w:eastAsia="Calibri" w:hAnsi="Calibri" w:cs="Calibri"/>
        </w:rPr>
        <w:t>As a new program, not all engineering courses in the program have been offered. Thus, we have not been able to fully assess the program learning outcomes.</w:t>
      </w:r>
    </w:p>
    <w:p w14:paraId="214B773C" w14:textId="77777777" w:rsidR="00607EB4" w:rsidRDefault="00607EB4">
      <w:pPr>
        <w:rPr>
          <w:rFonts w:ascii="Calibri" w:eastAsia="Calibri" w:hAnsi="Calibri" w:cs="Calibri"/>
        </w:rPr>
      </w:pPr>
    </w:p>
    <w:p w14:paraId="0B1592B5" w14:textId="77777777" w:rsidR="00A132A3" w:rsidRDefault="00A132A3">
      <w:pPr>
        <w:rPr>
          <w:rFonts w:ascii="Calibri" w:eastAsia="Calibri" w:hAnsi="Calibri" w:cs="Calibri"/>
        </w:rPr>
      </w:pPr>
    </w:p>
    <w:p w14:paraId="71EFED76" w14:textId="77777777" w:rsidR="00607EB4" w:rsidRDefault="0015528C">
      <w:pPr>
        <w:rPr>
          <w:rFonts w:ascii="Calibri" w:eastAsia="Calibri" w:hAnsi="Calibri" w:cs="Calibri"/>
        </w:rPr>
      </w:pPr>
      <w:r>
        <w:rPr>
          <w:rFonts w:ascii="Calibri" w:eastAsia="Calibri" w:hAnsi="Calibri" w:cs="Calibri"/>
          <w:b/>
          <w:u w:val="single"/>
        </w:rPr>
        <w:t>Program Analysis and Trends</w:t>
      </w:r>
      <w:r>
        <w:rPr>
          <w:rFonts w:ascii="Calibri" w:eastAsia="Calibri" w:hAnsi="Calibri" w:cs="Calibri"/>
        </w:rPr>
        <w:t>:</w:t>
      </w:r>
    </w:p>
    <w:p w14:paraId="1C75CC45" w14:textId="77777777" w:rsidR="00607EB4" w:rsidRDefault="00607EB4">
      <w:pPr>
        <w:rPr>
          <w:rFonts w:ascii="Calibri" w:eastAsia="Calibri" w:hAnsi="Calibri" w:cs="Calibri"/>
        </w:rPr>
      </w:pPr>
    </w:p>
    <w:p w14:paraId="4E962959" w14:textId="77777777" w:rsidR="00607EB4" w:rsidRDefault="0015528C">
      <w:pPr>
        <w:rPr>
          <w:rFonts w:ascii="Calibri" w:eastAsia="Calibri" w:hAnsi="Calibri" w:cs="Calibri"/>
          <w:b/>
          <w:i/>
        </w:rPr>
      </w:pPr>
      <w:r>
        <w:rPr>
          <w:rFonts w:ascii="Calibri" w:eastAsia="Calibri" w:hAnsi="Calibri" w:cs="Calibri"/>
          <w:b/>
          <w:i/>
        </w:rPr>
        <w:t>Data Review</w:t>
      </w:r>
    </w:p>
    <w:p w14:paraId="72350041" w14:textId="77777777" w:rsidR="003F220B" w:rsidRPr="003F220B" w:rsidRDefault="003F220B">
      <w:pPr>
        <w:rPr>
          <w:rFonts w:ascii="Calibri" w:eastAsia="Calibri" w:hAnsi="Calibri" w:cs="Calibri"/>
          <w:iCs/>
        </w:rPr>
      </w:pPr>
    </w:p>
    <w:p w14:paraId="0FA688EC" w14:textId="4EF0BCF4" w:rsidR="00607EB4" w:rsidRPr="00BC016C" w:rsidRDefault="00A5149A">
      <w:pPr>
        <w:rPr>
          <w:rFonts w:ascii="Calibri" w:eastAsia="Calibri" w:hAnsi="Calibri" w:cs="Calibri"/>
          <w:b/>
          <w:iCs/>
        </w:rPr>
      </w:pPr>
      <w:bookmarkStart w:id="1" w:name="_Hlk94273060"/>
      <w:r>
        <w:rPr>
          <w:rFonts w:ascii="Calibri" w:eastAsia="Calibri" w:hAnsi="Calibri" w:cs="Calibri"/>
          <w:b/>
          <w:iCs/>
        </w:rPr>
        <w:t>Enrollment – Mathematics</w:t>
      </w:r>
    </w:p>
    <w:p w14:paraId="530BD562" w14:textId="7B0E758C" w:rsidR="00D70AE6" w:rsidRDefault="00D70AE6">
      <w:pPr>
        <w:rPr>
          <w:rFonts w:ascii="Calibri" w:eastAsia="Calibri" w:hAnsi="Calibri" w:cs="Calibri"/>
        </w:rPr>
      </w:pPr>
      <w:r>
        <w:rPr>
          <w:rFonts w:ascii="Calibri" w:eastAsia="Calibri" w:hAnsi="Calibri" w:cs="Calibri"/>
        </w:rPr>
        <w:t>Enrollment in math courses decreased due to the implementation of AB 705</w:t>
      </w:r>
      <w:r w:rsidR="00A5149A">
        <w:rPr>
          <w:rFonts w:ascii="Calibri" w:eastAsia="Calibri" w:hAnsi="Calibri" w:cs="Calibri"/>
        </w:rPr>
        <w:t>, decreasing from 2,586 in 2016-17 to 1,803 in 2020-21</w:t>
      </w:r>
      <w:r>
        <w:rPr>
          <w:rFonts w:ascii="Calibri" w:eastAsia="Calibri" w:hAnsi="Calibri" w:cs="Calibri"/>
        </w:rPr>
        <w:t xml:space="preserve">. The Math Faculty at Porterville College </w:t>
      </w:r>
      <w:r w:rsidR="00910156">
        <w:rPr>
          <w:rFonts w:ascii="Calibri" w:eastAsia="Calibri" w:hAnsi="Calibri" w:cs="Calibri"/>
        </w:rPr>
        <w:t xml:space="preserve">elected </w:t>
      </w:r>
      <w:r>
        <w:rPr>
          <w:rFonts w:ascii="Calibri" w:eastAsia="Calibri" w:hAnsi="Calibri" w:cs="Calibri"/>
        </w:rPr>
        <w:t>to</w:t>
      </w:r>
      <w:r w:rsidR="00233F27">
        <w:rPr>
          <w:rFonts w:ascii="Calibri" w:eastAsia="Calibri" w:hAnsi="Calibri" w:cs="Calibri"/>
        </w:rPr>
        <w:t xml:space="preserve"> </w:t>
      </w:r>
      <w:r>
        <w:rPr>
          <w:rFonts w:ascii="Calibri" w:eastAsia="Calibri" w:hAnsi="Calibri" w:cs="Calibri"/>
        </w:rPr>
        <w:t>eliminate non-transferrable</w:t>
      </w:r>
      <w:r w:rsidR="003D1581">
        <w:rPr>
          <w:rFonts w:ascii="Calibri" w:eastAsia="Calibri" w:hAnsi="Calibri" w:cs="Calibri"/>
        </w:rPr>
        <w:t xml:space="preserve"> math courses, opting for a co-requisite model</w:t>
      </w:r>
      <w:r w:rsidR="00233F27">
        <w:rPr>
          <w:rFonts w:ascii="Calibri" w:eastAsia="Calibri" w:hAnsi="Calibri" w:cs="Calibri"/>
        </w:rPr>
        <w:t>, allowing all students to directly enroll in a transfer-level course</w:t>
      </w:r>
      <w:r w:rsidR="003D1581">
        <w:rPr>
          <w:rFonts w:ascii="Calibri" w:eastAsia="Calibri" w:hAnsi="Calibri" w:cs="Calibri"/>
        </w:rPr>
        <w:t xml:space="preserve">. </w:t>
      </w:r>
      <w:r w:rsidR="00233F27">
        <w:rPr>
          <w:rFonts w:ascii="Calibri" w:eastAsia="Calibri" w:hAnsi="Calibri" w:cs="Calibri"/>
        </w:rPr>
        <w:t>S</w:t>
      </w:r>
      <w:r w:rsidR="003D1581">
        <w:rPr>
          <w:rFonts w:ascii="Calibri" w:eastAsia="Calibri" w:hAnsi="Calibri" w:cs="Calibri"/>
        </w:rPr>
        <w:t>tudents</w:t>
      </w:r>
      <w:r w:rsidR="00233F27">
        <w:rPr>
          <w:rFonts w:ascii="Calibri" w:eastAsia="Calibri" w:hAnsi="Calibri" w:cs="Calibri"/>
        </w:rPr>
        <w:t xml:space="preserve"> are no longer required</w:t>
      </w:r>
      <w:r w:rsidR="003D1581">
        <w:rPr>
          <w:rFonts w:ascii="Calibri" w:eastAsia="Calibri" w:hAnsi="Calibri" w:cs="Calibri"/>
        </w:rPr>
        <w:t xml:space="preserve"> to </w:t>
      </w:r>
      <w:r w:rsidR="00233F27">
        <w:rPr>
          <w:rFonts w:ascii="Calibri" w:eastAsia="Calibri" w:hAnsi="Calibri" w:cs="Calibri"/>
        </w:rPr>
        <w:t>enroll in</w:t>
      </w:r>
      <w:r w:rsidR="003D1581">
        <w:rPr>
          <w:rFonts w:ascii="Calibri" w:eastAsia="Calibri" w:hAnsi="Calibri" w:cs="Calibri"/>
        </w:rPr>
        <w:t xml:space="preserve"> pre-</w:t>
      </w:r>
      <w:r w:rsidR="003D1581">
        <w:rPr>
          <w:rFonts w:ascii="Calibri" w:eastAsia="Calibri" w:hAnsi="Calibri" w:cs="Calibri"/>
        </w:rPr>
        <w:lastRenderedPageBreak/>
        <w:t>requisite</w:t>
      </w:r>
      <w:r w:rsidR="00233F27">
        <w:rPr>
          <w:rFonts w:ascii="Calibri" w:eastAsia="Calibri" w:hAnsi="Calibri" w:cs="Calibri"/>
        </w:rPr>
        <w:t xml:space="preserve"> courses, thus </w:t>
      </w:r>
      <w:r w:rsidR="00046DBF">
        <w:rPr>
          <w:rFonts w:ascii="Calibri" w:eastAsia="Calibri" w:hAnsi="Calibri" w:cs="Calibri"/>
        </w:rPr>
        <w:t>decreas</w:t>
      </w:r>
      <w:r w:rsidR="00233F27">
        <w:rPr>
          <w:rFonts w:ascii="Calibri" w:eastAsia="Calibri" w:hAnsi="Calibri" w:cs="Calibri"/>
        </w:rPr>
        <w:t>ing</w:t>
      </w:r>
      <w:r w:rsidR="00046DBF">
        <w:rPr>
          <w:rFonts w:ascii="Calibri" w:eastAsia="Calibri" w:hAnsi="Calibri" w:cs="Calibri"/>
        </w:rPr>
        <w:t xml:space="preserve"> the</w:t>
      </w:r>
      <w:r w:rsidR="00233F27">
        <w:rPr>
          <w:rFonts w:ascii="Calibri" w:eastAsia="Calibri" w:hAnsi="Calibri" w:cs="Calibri"/>
        </w:rPr>
        <w:t xml:space="preserve"> total</w:t>
      </w:r>
      <w:r w:rsidR="00046DBF">
        <w:rPr>
          <w:rFonts w:ascii="Calibri" w:eastAsia="Calibri" w:hAnsi="Calibri" w:cs="Calibri"/>
        </w:rPr>
        <w:t xml:space="preserve"> number of mathematics course</w:t>
      </w:r>
      <w:r w:rsidR="00233F27">
        <w:rPr>
          <w:rFonts w:ascii="Calibri" w:eastAsia="Calibri" w:hAnsi="Calibri" w:cs="Calibri"/>
        </w:rPr>
        <w:t>s</w:t>
      </w:r>
      <w:r w:rsidR="00046DBF">
        <w:rPr>
          <w:rFonts w:ascii="Calibri" w:eastAsia="Calibri" w:hAnsi="Calibri" w:cs="Calibri"/>
        </w:rPr>
        <w:t xml:space="preserve"> a student is required to take.</w:t>
      </w:r>
    </w:p>
    <w:p w14:paraId="05E8E5AC" w14:textId="77777777" w:rsidR="00DA4394" w:rsidRDefault="00DA4394">
      <w:pPr>
        <w:rPr>
          <w:rFonts w:ascii="Calibri" w:eastAsia="Calibri" w:hAnsi="Calibri" w:cs="Calibri"/>
        </w:rPr>
      </w:pPr>
    </w:p>
    <w:p w14:paraId="49DE9738" w14:textId="729145D7" w:rsidR="00046DBF" w:rsidRDefault="000A6DA5">
      <w:pPr>
        <w:rPr>
          <w:rFonts w:ascii="Calibri" w:eastAsia="Calibri" w:hAnsi="Calibri" w:cs="Calibri"/>
        </w:rPr>
      </w:pPr>
      <w:r>
        <w:rPr>
          <w:rFonts w:ascii="Calibri" w:eastAsia="Calibri" w:hAnsi="Calibri" w:cs="Calibri"/>
        </w:rPr>
        <w:t xml:space="preserve">The following graph shows </w:t>
      </w:r>
      <w:r w:rsidR="00046DBF">
        <w:rPr>
          <w:rFonts w:ascii="Calibri" w:eastAsia="Calibri" w:hAnsi="Calibri" w:cs="Calibri"/>
        </w:rPr>
        <w:t xml:space="preserve">2020-21 had a </w:t>
      </w:r>
      <w:r>
        <w:rPr>
          <w:rFonts w:ascii="Calibri" w:eastAsia="Calibri" w:hAnsi="Calibri" w:cs="Calibri"/>
        </w:rPr>
        <w:t xml:space="preserve">significant </w:t>
      </w:r>
      <w:r w:rsidR="00046DBF">
        <w:rPr>
          <w:rFonts w:ascii="Calibri" w:eastAsia="Calibri" w:hAnsi="Calibri" w:cs="Calibri"/>
        </w:rPr>
        <w:t>decrease in enrollment, most likely due to the COVID-19 pandemic in which courses were offered strictly in an online modality.</w:t>
      </w:r>
    </w:p>
    <w:p w14:paraId="58DFFF1C" w14:textId="77777777" w:rsidR="000A6DA5" w:rsidRDefault="000A6DA5">
      <w:pPr>
        <w:rPr>
          <w:rFonts w:ascii="Calibri" w:eastAsia="Calibri" w:hAnsi="Calibri" w:cs="Calibri"/>
        </w:rPr>
      </w:pPr>
    </w:p>
    <w:p w14:paraId="4C0D27C0" w14:textId="31CFDC55" w:rsidR="00046DBF" w:rsidRDefault="000A6DA5" w:rsidP="000A6DA5">
      <w:pPr>
        <w:jc w:val="center"/>
        <w:rPr>
          <w:rFonts w:ascii="Calibri" w:eastAsia="Calibri" w:hAnsi="Calibri" w:cs="Calibri"/>
        </w:rPr>
      </w:pPr>
      <w:r>
        <w:rPr>
          <w:rFonts w:ascii="Calibri" w:eastAsia="Calibri" w:hAnsi="Calibri" w:cs="Calibri"/>
          <w:b/>
          <w:noProof/>
        </w:rPr>
        <w:drawing>
          <wp:inline distT="114300" distB="114300" distL="114300" distR="114300" wp14:anchorId="0E447190" wp14:editId="39F07E15">
            <wp:extent cx="5363387" cy="2743200"/>
            <wp:effectExtent l="0" t="0" r="8890" b="0"/>
            <wp:docPr id="23" name="image23.png"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png" descr="Graphical user interface, chart, bar chart&#10;&#10;Description automatically generated"/>
                    <pic:cNvPicPr preferRelativeResize="0"/>
                  </pic:nvPicPr>
                  <pic:blipFill rotWithShape="1">
                    <a:blip r:embed="rId8"/>
                    <a:srcRect l="14313" t="27728" r="18318" b="11018"/>
                    <a:stretch/>
                  </pic:blipFill>
                  <pic:spPr bwMode="auto">
                    <a:xfrm>
                      <a:off x="0" y="0"/>
                      <a:ext cx="5363387" cy="2743200"/>
                    </a:xfrm>
                    <a:prstGeom prst="rect">
                      <a:avLst/>
                    </a:prstGeom>
                    <a:ln>
                      <a:noFill/>
                    </a:ln>
                    <a:extLst>
                      <a:ext uri="{53640926-AAD7-44D8-BBD7-CCE9431645EC}">
                        <a14:shadowObscured xmlns:a14="http://schemas.microsoft.com/office/drawing/2010/main"/>
                      </a:ext>
                    </a:extLst>
                  </pic:spPr>
                </pic:pic>
              </a:graphicData>
            </a:graphic>
          </wp:inline>
        </w:drawing>
      </w:r>
    </w:p>
    <w:p w14:paraId="1B084565" w14:textId="61C14C71" w:rsidR="00607EB4" w:rsidRPr="00DA4394" w:rsidRDefault="00607EB4" w:rsidP="001C1A46">
      <w:pPr>
        <w:rPr>
          <w:rFonts w:ascii="Calibri" w:eastAsia="Calibri" w:hAnsi="Calibri" w:cs="Calibri"/>
          <w:bCs/>
        </w:rPr>
      </w:pPr>
    </w:p>
    <w:p w14:paraId="6F19BDB5" w14:textId="2AB6F2F7" w:rsidR="00DA4394" w:rsidRDefault="00DA4394" w:rsidP="00DA4394">
      <w:pPr>
        <w:rPr>
          <w:rFonts w:ascii="Calibri" w:eastAsia="Calibri" w:hAnsi="Calibri" w:cs="Calibri"/>
        </w:rPr>
      </w:pPr>
      <w:r>
        <w:rPr>
          <w:rFonts w:ascii="Calibri" w:eastAsia="Calibri" w:hAnsi="Calibri" w:cs="Calibri"/>
          <w:bCs/>
        </w:rPr>
        <w:t xml:space="preserve">In reviewing trends for math courses over the past five years show stratification of enrollment </w:t>
      </w:r>
      <w:r>
        <w:rPr>
          <w:rFonts w:ascii="Calibri" w:eastAsia="Calibri" w:hAnsi="Calibri" w:cs="Calibri"/>
        </w:rPr>
        <w:t xml:space="preserve">by gender, ethnicity, and age categories and are </w:t>
      </w:r>
      <w:proofErr w:type="gramStart"/>
      <w:r>
        <w:rPr>
          <w:rFonts w:ascii="Calibri" w:eastAsia="Calibri" w:hAnsi="Calibri" w:cs="Calibri"/>
        </w:rPr>
        <w:t>similar to</w:t>
      </w:r>
      <w:proofErr w:type="gramEnd"/>
      <w:r>
        <w:rPr>
          <w:rFonts w:ascii="Calibri" w:eastAsia="Calibri" w:hAnsi="Calibri" w:cs="Calibri"/>
        </w:rPr>
        <w:t xml:space="preserve"> the college population. Increases I the method of instruction went from 15% in 2016-17 to 59% in 2020-21. Due to the COVID-19 pandemic, we offered more course in an online modality.</w:t>
      </w:r>
    </w:p>
    <w:p w14:paraId="4793BD28" w14:textId="77777777" w:rsidR="00AE2BB0" w:rsidRDefault="00AE2BB0" w:rsidP="00DA4394">
      <w:pPr>
        <w:rPr>
          <w:rFonts w:ascii="Calibri" w:eastAsia="Calibri" w:hAnsi="Calibri" w:cs="Calibri"/>
        </w:rPr>
      </w:pPr>
    </w:p>
    <w:p w14:paraId="3872E0E9" w14:textId="4E86923E" w:rsidR="00DA4394" w:rsidRDefault="00DA4394" w:rsidP="00DA4394">
      <w:pPr>
        <w:jc w:val="center"/>
        <w:rPr>
          <w:rFonts w:ascii="Calibri" w:eastAsia="Calibri" w:hAnsi="Calibri" w:cs="Calibri"/>
        </w:rPr>
      </w:pPr>
      <w:r>
        <w:rPr>
          <w:noProof/>
        </w:rPr>
        <w:drawing>
          <wp:inline distT="0" distB="0" distL="0" distR="0" wp14:anchorId="32E2F739" wp14:editId="71704854">
            <wp:extent cx="5348087" cy="2743200"/>
            <wp:effectExtent l="0" t="0" r="508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rotWithShape="1">
                    <a:blip r:embed="rId9"/>
                    <a:srcRect l="20608" t="26373" r="7953" b="8479"/>
                    <a:stretch/>
                  </pic:blipFill>
                  <pic:spPr bwMode="auto">
                    <a:xfrm>
                      <a:off x="0" y="0"/>
                      <a:ext cx="5348087" cy="2743200"/>
                    </a:xfrm>
                    <a:prstGeom prst="rect">
                      <a:avLst/>
                    </a:prstGeom>
                    <a:ln>
                      <a:noFill/>
                    </a:ln>
                    <a:extLst>
                      <a:ext uri="{53640926-AAD7-44D8-BBD7-CCE9431645EC}">
                        <a14:shadowObscured xmlns:a14="http://schemas.microsoft.com/office/drawing/2010/main"/>
                      </a:ext>
                    </a:extLst>
                  </pic:spPr>
                </pic:pic>
              </a:graphicData>
            </a:graphic>
          </wp:inline>
        </w:drawing>
      </w:r>
    </w:p>
    <w:p w14:paraId="1D15B73E" w14:textId="4C204178" w:rsidR="00AE2BB0" w:rsidRPr="00BC016C" w:rsidRDefault="00AE2BB0" w:rsidP="00AE2BB0">
      <w:pPr>
        <w:rPr>
          <w:rFonts w:ascii="Calibri" w:eastAsia="Calibri" w:hAnsi="Calibri" w:cs="Calibri"/>
          <w:b/>
          <w:iCs/>
        </w:rPr>
      </w:pPr>
      <w:r>
        <w:rPr>
          <w:rFonts w:ascii="Calibri" w:eastAsia="Calibri" w:hAnsi="Calibri" w:cs="Calibri"/>
          <w:b/>
          <w:iCs/>
        </w:rPr>
        <w:lastRenderedPageBreak/>
        <w:t>Success Rates – Mathematics</w:t>
      </w:r>
    </w:p>
    <w:p w14:paraId="6B6ED09D" w14:textId="50D74A89" w:rsidR="00AE2BB0" w:rsidRDefault="00AE2BB0" w:rsidP="00AE2BB0">
      <w:pPr>
        <w:rPr>
          <w:rFonts w:ascii="Calibri" w:eastAsia="Calibri" w:hAnsi="Calibri" w:cs="Calibri"/>
          <w:bCs/>
        </w:rPr>
      </w:pPr>
      <w:r w:rsidRPr="00BC016C">
        <w:rPr>
          <w:rFonts w:ascii="Calibri" w:eastAsia="Calibri" w:hAnsi="Calibri" w:cs="Calibri"/>
          <w:bCs/>
        </w:rPr>
        <w:t xml:space="preserve">Success data </w:t>
      </w:r>
      <w:r>
        <w:rPr>
          <w:rFonts w:ascii="Calibri" w:eastAsia="Calibri" w:hAnsi="Calibri" w:cs="Calibri"/>
          <w:bCs/>
        </w:rPr>
        <w:t>shows math courses have been increasing their success rates, rising from 66% in 2016-17 to 71% in 2018-19. With the emergence of the COVID-19 pandemic our division, like many others, saw a decrease in success rates dropping to a low of 61%</w:t>
      </w:r>
      <w:r w:rsidR="009F201D">
        <w:rPr>
          <w:rFonts w:ascii="Calibri" w:eastAsia="Calibri" w:hAnsi="Calibri" w:cs="Calibri"/>
          <w:bCs/>
        </w:rPr>
        <w:t xml:space="preserve"> in 2020-21</w:t>
      </w:r>
      <w:r>
        <w:rPr>
          <w:rFonts w:ascii="Calibri" w:eastAsia="Calibri" w:hAnsi="Calibri" w:cs="Calibri"/>
          <w:bCs/>
        </w:rPr>
        <w:t>.</w:t>
      </w:r>
    </w:p>
    <w:p w14:paraId="1C7FBC7D" w14:textId="77777777" w:rsidR="00AE2BB0" w:rsidRDefault="00AE2BB0" w:rsidP="00AE2BB0">
      <w:pPr>
        <w:rPr>
          <w:rFonts w:ascii="Calibri" w:eastAsia="Calibri" w:hAnsi="Calibri" w:cs="Calibri"/>
          <w:bCs/>
        </w:rPr>
      </w:pPr>
    </w:p>
    <w:p w14:paraId="562B4810" w14:textId="423E2E03" w:rsidR="00AE2BB0" w:rsidRDefault="00AE2BB0" w:rsidP="00AE2BB0">
      <w:pPr>
        <w:rPr>
          <w:rFonts w:ascii="Calibri" w:eastAsia="Calibri" w:hAnsi="Calibri" w:cs="Calibri"/>
          <w:bCs/>
        </w:rPr>
      </w:pPr>
      <w:r>
        <w:rPr>
          <w:rFonts w:ascii="Calibri" w:eastAsia="Calibri" w:hAnsi="Calibri" w:cs="Calibri"/>
          <w:bCs/>
        </w:rPr>
        <w:t xml:space="preserve">It is important to note that the </w:t>
      </w:r>
      <w:r w:rsidR="007504FA">
        <w:rPr>
          <w:rFonts w:ascii="Calibri" w:eastAsia="Calibri" w:hAnsi="Calibri" w:cs="Calibri"/>
          <w:bCs/>
        </w:rPr>
        <w:t>M</w:t>
      </w:r>
      <w:r>
        <w:rPr>
          <w:rFonts w:ascii="Calibri" w:eastAsia="Calibri" w:hAnsi="Calibri" w:cs="Calibri"/>
          <w:bCs/>
        </w:rPr>
        <w:t xml:space="preserve">athematics </w:t>
      </w:r>
      <w:r w:rsidR="007504FA">
        <w:rPr>
          <w:rFonts w:ascii="Calibri" w:eastAsia="Calibri" w:hAnsi="Calibri" w:cs="Calibri"/>
          <w:bCs/>
        </w:rPr>
        <w:t>D</w:t>
      </w:r>
      <w:r>
        <w:rPr>
          <w:rFonts w:ascii="Calibri" w:eastAsia="Calibri" w:hAnsi="Calibri" w:cs="Calibri"/>
          <w:bCs/>
        </w:rPr>
        <w:t xml:space="preserve">ivision embraces the spirit of AB 705 and allows students to register directly into a transfer-level mathematics course. Our success rates have far exceeded that of other colleges, in some cases our division success rates are 20 percentage points higher than other community colleges. When taking into account students who are successful in a transfer-level course within one term, the </w:t>
      </w:r>
      <w:hyperlink r:id="rId10" w:history="1">
        <w:r w:rsidRPr="00C30513">
          <w:rPr>
            <w:rStyle w:val="Hyperlink"/>
            <w:rFonts w:ascii="Calibri" w:eastAsia="Calibri" w:hAnsi="Calibri" w:cs="Calibri"/>
            <w:bCs/>
          </w:rPr>
          <w:t>statewide success rate is at 46%</w:t>
        </w:r>
      </w:hyperlink>
      <w:r>
        <w:rPr>
          <w:rFonts w:ascii="Calibri" w:eastAsia="Calibri" w:hAnsi="Calibri" w:cs="Calibri"/>
          <w:bCs/>
        </w:rPr>
        <w:t xml:space="preserve"> </w:t>
      </w:r>
      <w:r w:rsidR="007504FA">
        <w:rPr>
          <w:rFonts w:ascii="Calibri" w:eastAsia="Calibri" w:hAnsi="Calibri" w:cs="Calibri"/>
          <w:bCs/>
        </w:rPr>
        <w:t xml:space="preserve">during the pandemic </w:t>
      </w:r>
      <w:r>
        <w:rPr>
          <w:rFonts w:ascii="Calibri" w:eastAsia="Calibri" w:hAnsi="Calibri" w:cs="Calibri"/>
          <w:bCs/>
        </w:rPr>
        <w:t>compared to 61% here in the Mathematics Division at Porterville College</w:t>
      </w:r>
      <w:r w:rsidR="007504FA">
        <w:rPr>
          <w:rFonts w:ascii="Calibri" w:eastAsia="Calibri" w:hAnsi="Calibri" w:cs="Calibri"/>
          <w:bCs/>
        </w:rPr>
        <w:t>.</w:t>
      </w:r>
    </w:p>
    <w:p w14:paraId="55786C4C" w14:textId="77777777" w:rsidR="00AE2BB0" w:rsidRPr="00BC016C" w:rsidRDefault="00AE2BB0" w:rsidP="00AE2BB0">
      <w:pPr>
        <w:rPr>
          <w:rFonts w:ascii="Calibri" w:eastAsia="Calibri" w:hAnsi="Calibri" w:cs="Calibri"/>
          <w:bCs/>
        </w:rPr>
      </w:pPr>
    </w:p>
    <w:p w14:paraId="27F43672" w14:textId="60F0CBEB" w:rsidR="006F00CA" w:rsidRDefault="006F00CA" w:rsidP="00BC016C">
      <w:pPr>
        <w:rPr>
          <w:rFonts w:ascii="Calibri" w:eastAsia="Calibri" w:hAnsi="Calibri" w:cs="Calibri"/>
          <w:bCs/>
        </w:rPr>
      </w:pPr>
      <w:r>
        <w:rPr>
          <w:rFonts w:ascii="Calibri" w:eastAsia="Calibri" w:hAnsi="Calibri" w:cs="Calibri"/>
          <w:bCs/>
        </w:rPr>
        <w:t>Success rates</w:t>
      </w:r>
      <w:r w:rsidR="007504FA">
        <w:rPr>
          <w:rFonts w:ascii="Calibri" w:eastAsia="Calibri" w:hAnsi="Calibri" w:cs="Calibri"/>
          <w:bCs/>
        </w:rPr>
        <w:t xml:space="preserve"> by gender</w:t>
      </w:r>
      <w:r w:rsidR="00C82A3A">
        <w:rPr>
          <w:rFonts w:ascii="Calibri" w:eastAsia="Calibri" w:hAnsi="Calibri" w:cs="Calibri"/>
          <w:bCs/>
        </w:rPr>
        <w:t xml:space="preserve"> show a 7% difference between male and female students in 2016-17. Although there has been a decrease in success rates</w:t>
      </w:r>
      <w:r w:rsidR="00306084">
        <w:rPr>
          <w:rFonts w:ascii="Calibri" w:eastAsia="Calibri" w:hAnsi="Calibri" w:cs="Calibri"/>
          <w:bCs/>
        </w:rPr>
        <w:t xml:space="preserve"> overall, the gap </w:t>
      </w:r>
      <w:r w:rsidR="00271A95">
        <w:rPr>
          <w:rFonts w:ascii="Calibri" w:eastAsia="Calibri" w:hAnsi="Calibri" w:cs="Calibri"/>
          <w:bCs/>
        </w:rPr>
        <w:t>was</w:t>
      </w:r>
      <w:r w:rsidR="00306084">
        <w:rPr>
          <w:rFonts w:ascii="Calibri" w:eastAsia="Calibri" w:hAnsi="Calibri" w:cs="Calibri"/>
          <w:bCs/>
        </w:rPr>
        <w:t xml:space="preserve"> reduce</w:t>
      </w:r>
      <w:r w:rsidR="00271A95">
        <w:rPr>
          <w:rFonts w:ascii="Calibri" w:eastAsia="Calibri" w:hAnsi="Calibri" w:cs="Calibri"/>
          <w:bCs/>
        </w:rPr>
        <w:t>d</w:t>
      </w:r>
      <w:r w:rsidR="00306084">
        <w:rPr>
          <w:rFonts w:ascii="Calibri" w:eastAsia="Calibri" w:hAnsi="Calibri" w:cs="Calibri"/>
          <w:bCs/>
        </w:rPr>
        <w:t xml:space="preserve"> to a 3% difference in </w:t>
      </w:r>
      <w:r w:rsidR="00271A95">
        <w:rPr>
          <w:rFonts w:ascii="Calibri" w:eastAsia="Calibri" w:hAnsi="Calibri" w:cs="Calibri"/>
          <w:bCs/>
        </w:rPr>
        <w:t xml:space="preserve">2018-19 and </w:t>
      </w:r>
      <w:r w:rsidR="00306084">
        <w:rPr>
          <w:rFonts w:ascii="Calibri" w:eastAsia="Calibri" w:hAnsi="Calibri" w:cs="Calibri"/>
          <w:bCs/>
        </w:rPr>
        <w:t>2020-21. In the past five years, female students have higher success rates than mal</w:t>
      </w:r>
      <w:r w:rsidR="00271A95">
        <w:rPr>
          <w:rFonts w:ascii="Calibri" w:eastAsia="Calibri" w:hAnsi="Calibri" w:cs="Calibri"/>
          <w:bCs/>
        </w:rPr>
        <w:t>es</w:t>
      </w:r>
      <w:r w:rsidR="00306084">
        <w:rPr>
          <w:rFonts w:ascii="Calibri" w:eastAsia="Calibri" w:hAnsi="Calibri" w:cs="Calibri"/>
          <w:bCs/>
        </w:rPr>
        <w:t>.</w:t>
      </w:r>
    </w:p>
    <w:p w14:paraId="761739CF" w14:textId="77777777" w:rsidR="007504FA" w:rsidRDefault="007504FA" w:rsidP="00BC016C">
      <w:pPr>
        <w:rPr>
          <w:rFonts w:ascii="Calibri" w:eastAsia="Calibri" w:hAnsi="Calibri" w:cs="Calibri"/>
          <w:bCs/>
        </w:rPr>
      </w:pPr>
    </w:p>
    <w:p w14:paraId="7436CA92" w14:textId="77777777" w:rsidR="00607EB4" w:rsidRDefault="0015528C">
      <w:pPr>
        <w:jc w:val="center"/>
        <w:rPr>
          <w:rFonts w:ascii="Calibri" w:eastAsia="Calibri" w:hAnsi="Calibri" w:cs="Calibri"/>
          <w:b/>
        </w:rPr>
      </w:pPr>
      <w:r>
        <w:rPr>
          <w:rFonts w:ascii="Calibri" w:eastAsia="Calibri" w:hAnsi="Calibri" w:cs="Calibri"/>
          <w:b/>
          <w:noProof/>
        </w:rPr>
        <w:drawing>
          <wp:inline distT="114300" distB="114300" distL="114300" distR="114300" wp14:anchorId="12A453ED" wp14:editId="307A16F4">
            <wp:extent cx="5363386" cy="2743200"/>
            <wp:effectExtent l="0" t="0" r="889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1"/>
                    <a:srcRect l="14474" t="27539" r="18466" b="11314"/>
                    <a:stretch/>
                  </pic:blipFill>
                  <pic:spPr bwMode="auto">
                    <a:xfrm>
                      <a:off x="0" y="0"/>
                      <a:ext cx="5363386" cy="2743200"/>
                    </a:xfrm>
                    <a:prstGeom prst="rect">
                      <a:avLst/>
                    </a:prstGeom>
                    <a:ln>
                      <a:noFill/>
                    </a:ln>
                    <a:extLst>
                      <a:ext uri="{53640926-AAD7-44D8-BBD7-CCE9431645EC}">
                        <a14:shadowObscured xmlns:a14="http://schemas.microsoft.com/office/drawing/2010/main"/>
                      </a:ext>
                    </a:extLst>
                  </pic:spPr>
                </pic:pic>
              </a:graphicData>
            </a:graphic>
          </wp:inline>
        </w:drawing>
      </w:r>
    </w:p>
    <w:p w14:paraId="75064317" w14:textId="5D5110F2" w:rsidR="00607EB4" w:rsidRDefault="00607EB4" w:rsidP="0050321A">
      <w:pPr>
        <w:rPr>
          <w:rFonts w:ascii="Calibri" w:eastAsia="Calibri" w:hAnsi="Calibri" w:cs="Calibri"/>
          <w:bCs/>
        </w:rPr>
      </w:pPr>
    </w:p>
    <w:p w14:paraId="7AAB437C" w14:textId="77777777" w:rsidR="00271A95" w:rsidRDefault="00271A95" w:rsidP="0050321A">
      <w:pPr>
        <w:rPr>
          <w:rFonts w:ascii="Calibri" w:eastAsia="Calibri" w:hAnsi="Calibri" w:cs="Calibri"/>
          <w:bCs/>
        </w:rPr>
      </w:pPr>
    </w:p>
    <w:p w14:paraId="21F8CDFA" w14:textId="77777777" w:rsidR="00271A95" w:rsidRDefault="00271A95" w:rsidP="0050321A">
      <w:pPr>
        <w:rPr>
          <w:rFonts w:ascii="Calibri" w:eastAsia="Calibri" w:hAnsi="Calibri" w:cs="Calibri"/>
          <w:bCs/>
        </w:rPr>
      </w:pPr>
    </w:p>
    <w:p w14:paraId="4207F530" w14:textId="77777777" w:rsidR="00271A95" w:rsidRDefault="00271A95" w:rsidP="0050321A">
      <w:pPr>
        <w:rPr>
          <w:rFonts w:ascii="Calibri" w:eastAsia="Calibri" w:hAnsi="Calibri" w:cs="Calibri"/>
          <w:bCs/>
        </w:rPr>
      </w:pPr>
    </w:p>
    <w:p w14:paraId="6F6F4276" w14:textId="77777777" w:rsidR="00271A95" w:rsidRDefault="00271A95" w:rsidP="0050321A">
      <w:pPr>
        <w:rPr>
          <w:rFonts w:ascii="Calibri" w:eastAsia="Calibri" w:hAnsi="Calibri" w:cs="Calibri"/>
          <w:bCs/>
        </w:rPr>
      </w:pPr>
    </w:p>
    <w:p w14:paraId="608C4895" w14:textId="77777777" w:rsidR="00271A95" w:rsidRDefault="00271A95" w:rsidP="0050321A">
      <w:pPr>
        <w:rPr>
          <w:rFonts w:ascii="Calibri" w:eastAsia="Calibri" w:hAnsi="Calibri" w:cs="Calibri"/>
          <w:bCs/>
        </w:rPr>
      </w:pPr>
    </w:p>
    <w:p w14:paraId="47E831C6" w14:textId="77777777" w:rsidR="00271A95" w:rsidRDefault="00271A95" w:rsidP="0050321A">
      <w:pPr>
        <w:rPr>
          <w:rFonts w:ascii="Calibri" w:eastAsia="Calibri" w:hAnsi="Calibri" w:cs="Calibri"/>
          <w:bCs/>
        </w:rPr>
      </w:pPr>
    </w:p>
    <w:p w14:paraId="39045625" w14:textId="77777777" w:rsidR="00271A95" w:rsidRDefault="00271A95" w:rsidP="0050321A">
      <w:pPr>
        <w:rPr>
          <w:rFonts w:ascii="Calibri" w:eastAsia="Calibri" w:hAnsi="Calibri" w:cs="Calibri"/>
          <w:bCs/>
        </w:rPr>
      </w:pPr>
    </w:p>
    <w:p w14:paraId="4B7C2BEB" w14:textId="77777777" w:rsidR="00271A95" w:rsidRDefault="00271A95" w:rsidP="0050321A">
      <w:pPr>
        <w:rPr>
          <w:rFonts w:ascii="Calibri" w:eastAsia="Calibri" w:hAnsi="Calibri" w:cs="Calibri"/>
          <w:bCs/>
        </w:rPr>
      </w:pPr>
    </w:p>
    <w:p w14:paraId="4BE913B9" w14:textId="2250E4AC" w:rsidR="0050321A" w:rsidRDefault="0050321A" w:rsidP="0050321A">
      <w:pPr>
        <w:rPr>
          <w:rFonts w:ascii="Calibri" w:eastAsia="Calibri" w:hAnsi="Calibri" w:cs="Calibri"/>
          <w:bCs/>
        </w:rPr>
      </w:pPr>
      <w:r>
        <w:rPr>
          <w:rFonts w:ascii="Calibri" w:eastAsia="Calibri" w:hAnsi="Calibri" w:cs="Calibri"/>
          <w:bCs/>
        </w:rPr>
        <w:lastRenderedPageBreak/>
        <w:t>The following graph represents the success of students in mathematics courses by ethnicity. Several groups have only a few students (n &lt; 30), in which no conclusions should be drawn.</w:t>
      </w:r>
    </w:p>
    <w:p w14:paraId="14615F0C" w14:textId="77777777" w:rsidR="00271A95" w:rsidRPr="0050321A" w:rsidRDefault="00271A95" w:rsidP="0050321A">
      <w:pPr>
        <w:rPr>
          <w:rFonts w:ascii="Calibri" w:eastAsia="Calibri" w:hAnsi="Calibri" w:cs="Calibri"/>
          <w:bCs/>
        </w:rPr>
      </w:pPr>
    </w:p>
    <w:p w14:paraId="0C48B388" w14:textId="23E61A6C" w:rsidR="00607EB4" w:rsidRDefault="0015528C">
      <w:pPr>
        <w:jc w:val="center"/>
        <w:rPr>
          <w:rFonts w:ascii="Calibri" w:eastAsia="Calibri" w:hAnsi="Calibri" w:cs="Calibri"/>
          <w:b/>
        </w:rPr>
      </w:pPr>
      <w:r>
        <w:rPr>
          <w:rFonts w:ascii="Calibri" w:eastAsia="Calibri" w:hAnsi="Calibri" w:cs="Calibri"/>
          <w:b/>
          <w:noProof/>
        </w:rPr>
        <w:drawing>
          <wp:inline distT="114300" distB="114300" distL="114300" distR="114300" wp14:anchorId="07140872" wp14:editId="19DCA10D">
            <wp:extent cx="5834765" cy="2743200"/>
            <wp:effectExtent l="0" t="0" r="0" b="0"/>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2"/>
                    <a:srcRect l="14470" t="28191" r="18309" b="15588"/>
                    <a:stretch/>
                  </pic:blipFill>
                  <pic:spPr bwMode="auto">
                    <a:xfrm>
                      <a:off x="0" y="0"/>
                      <a:ext cx="5834765" cy="2743200"/>
                    </a:xfrm>
                    <a:prstGeom prst="rect">
                      <a:avLst/>
                    </a:prstGeom>
                    <a:ln>
                      <a:noFill/>
                    </a:ln>
                    <a:extLst>
                      <a:ext uri="{53640926-AAD7-44D8-BBD7-CCE9431645EC}">
                        <a14:shadowObscured xmlns:a14="http://schemas.microsoft.com/office/drawing/2010/main"/>
                      </a:ext>
                    </a:extLst>
                  </pic:spPr>
                </pic:pic>
              </a:graphicData>
            </a:graphic>
          </wp:inline>
        </w:drawing>
      </w:r>
    </w:p>
    <w:p w14:paraId="4D9057EE" w14:textId="782119FC" w:rsidR="005348EC" w:rsidRDefault="005348EC">
      <w:pPr>
        <w:jc w:val="center"/>
        <w:rPr>
          <w:rFonts w:ascii="Calibri" w:eastAsia="Calibri" w:hAnsi="Calibri" w:cs="Calibri"/>
          <w:b/>
        </w:rPr>
      </w:pPr>
      <w:r>
        <w:rPr>
          <w:noProof/>
        </w:rPr>
        <w:drawing>
          <wp:inline distT="0" distB="0" distL="0" distR="0" wp14:anchorId="28EEBEC0" wp14:editId="118254A3">
            <wp:extent cx="5851525" cy="244348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13"/>
                    <a:srcRect l="19967" t="35009" r="8493" b="11882"/>
                    <a:stretch/>
                  </pic:blipFill>
                  <pic:spPr bwMode="auto">
                    <a:xfrm>
                      <a:off x="0" y="0"/>
                      <a:ext cx="5865982" cy="2449517"/>
                    </a:xfrm>
                    <a:prstGeom prst="rect">
                      <a:avLst/>
                    </a:prstGeom>
                    <a:ln>
                      <a:noFill/>
                    </a:ln>
                    <a:extLst>
                      <a:ext uri="{53640926-AAD7-44D8-BBD7-CCE9431645EC}">
                        <a14:shadowObscured xmlns:a14="http://schemas.microsoft.com/office/drawing/2010/main"/>
                      </a:ext>
                    </a:extLst>
                  </pic:spPr>
                </pic:pic>
              </a:graphicData>
            </a:graphic>
          </wp:inline>
        </w:drawing>
      </w:r>
    </w:p>
    <w:p w14:paraId="168FA051" w14:textId="652B5D95" w:rsidR="00306084" w:rsidRDefault="005348EC">
      <w:pPr>
        <w:jc w:val="center"/>
        <w:rPr>
          <w:rFonts w:ascii="Calibri" w:eastAsia="Calibri" w:hAnsi="Calibri" w:cs="Calibri"/>
          <w:b/>
        </w:rPr>
      </w:pPr>
      <w:r>
        <w:rPr>
          <w:noProof/>
        </w:rPr>
        <w:drawing>
          <wp:inline distT="0" distB="0" distL="0" distR="0" wp14:anchorId="4BB20E45" wp14:editId="65AE9105">
            <wp:extent cx="5834807" cy="467360"/>
            <wp:effectExtent l="0" t="0" r="0" b="889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14"/>
                    <a:srcRect l="19965" t="82137" r="8608" b="7692"/>
                    <a:stretch/>
                  </pic:blipFill>
                  <pic:spPr bwMode="auto">
                    <a:xfrm>
                      <a:off x="0" y="0"/>
                      <a:ext cx="5923380" cy="474455"/>
                    </a:xfrm>
                    <a:prstGeom prst="rect">
                      <a:avLst/>
                    </a:prstGeom>
                    <a:ln>
                      <a:noFill/>
                    </a:ln>
                    <a:extLst>
                      <a:ext uri="{53640926-AAD7-44D8-BBD7-CCE9431645EC}">
                        <a14:shadowObscured xmlns:a14="http://schemas.microsoft.com/office/drawing/2010/main"/>
                      </a:ext>
                    </a:extLst>
                  </pic:spPr>
                </pic:pic>
              </a:graphicData>
            </a:graphic>
          </wp:inline>
        </w:drawing>
      </w:r>
    </w:p>
    <w:p w14:paraId="1B259E8A" w14:textId="0D3FCA4F" w:rsidR="00271A95" w:rsidRDefault="00271A95" w:rsidP="00271A95">
      <w:pPr>
        <w:rPr>
          <w:rFonts w:ascii="Calibri" w:eastAsia="Calibri" w:hAnsi="Calibri" w:cs="Calibri"/>
          <w:bCs/>
        </w:rPr>
      </w:pPr>
    </w:p>
    <w:p w14:paraId="6340F8B0" w14:textId="6E67B90E" w:rsidR="00271A95" w:rsidRDefault="00271A95" w:rsidP="00271A95">
      <w:pPr>
        <w:rPr>
          <w:rFonts w:ascii="Calibri" w:eastAsia="Calibri" w:hAnsi="Calibri" w:cs="Calibri"/>
          <w:bCs/>
        </w:rPr>
      </w:pPr>
    </w:p>
    <w:p w14:paraId="1C334C31" w14:textId="76FEC23F" w:rsidR="00271A95" w:rsidRDefault="00271A95" w:rsidP="00271A95">
      <w:pPr>
        <w:rPr>
          <w:rFonts w:ascii="Calibri" w:eastAsia="Calibri" w:hAnsi="Calibri" w:cs="Calibri"/>
          <w:bCs/>
        </w:rPr>
      </w:pPr>
    </w:p>
    <w:p w14:paraId="266EF1E9" w14:textId="0943376A" w:rsidR="00271A95" w:rsidRDefault="00271A95" w:rsidP="00271A95">
      <w:pPr>
        <w:rPr>
          <w:rFonts w:ascii="Calibri" w:eastAsia="Calibri" w:hAnsi="Calibri" w:cs="Calibri"/>
          <w:bCs/>
        </w:rPr>
      </w:pPr>
    </w:p>
    <w:p w14:paraId="72B180B9" w14:textId="1EA42149" w:rsidR="00271A95" w:rsidRDefault="00271A95" w:rsidP="00271A95">
      <w:pPr>
        <w:rPr>
          <w:rFonts w:ascii="Calibri" w:eastAsia="Calibri" w:hAnsi="Calibri" w:cs="Calibri"/>
          <w:bCs/>
        </w:rPr>
      </w:pPr>
    </w:p>
    <w:p w14:paraId="199DAC89" w14:textId="50F0D464" w:rsidR="00271A95" w:rsidRDefault="00271A95" w:rsidP="00271A95">
      <w:pPr>
        <w:rPr>
          <w:rFonts w:ascii="Calibri" w:eastAsia="Calibri" w:hAnsi="Calibri" w:cs="Calibri"/>
          <w:bCs/>
        </w:rPr>
      </w:pPr>
    </w:p>
    <w:p w14:paraId="4210EB40" w14:textId="77777777" w:rsidR="00271A95" w:rsidRDefault="00271A95" w:rsidP="00271A95">
      <w:pPr>
        <w:rPr>
          <w:rFonts w:ascii="Calibri" w:eastAsia="Calibri" w:hAnsi="Calibri" w:cs="Calibri"/>
          <w:bCs/>
        </w:rPr>
      </w:pPr>
    </w:p>
    <w:p w14:paraId="70151CCF" w14:textId="3326D94C" w:rsidR="00903310" w:rsidRDefault="00271A95" w:rsidP="00271A95">
      <w:pPr>
        <w:rPr>
          <w:rFonts w:ascii="Calibri" w:eastAsia="Calibri" w:hAnsi="Calibri" w:cs="Calibri"/>
          <w:bCs/>
        </w:rPr>
      </w:pPr>
      <w:r w:rsidRPr="008C5660">
        <w:rPr>
          <w:rFonts w:ascii="Calibri" w:eastAsia="Calibri" w:hAnsi="Calibri" w:cs="Calibri"/>
          <w:bCs/>
        </w:rPr>
        <w:lastRenderedPageBreak/>
        <w:t xml:space="preserve">Reviewing </w:t>
      </w:r>
      <w:r w:rsidR="000B1776">
        <w:rPr>
          <w:rFonts w:ascii="Calibri" w:eastAsia="Calibri" w:hAnsi="Calibri" w:cs="Calibri"/>
          <w:bCs/>
        </w:rPr>
        <w:t xml:space="preserve">math </w:t>
      </w:r>
      <w:r w:rsidRPr="008C5660">
        <w:rPr>
          <w:rFonts w:ascii="Calibri" w:eastAsia="Calibri" w:hAnsi="Calibri" w:cs="Calibri"/>
          <w:bCs/>
        </w:rPr>
        <w:t xml:space="preserve">success rates of larger groups (n ≥ 30) show </w:t>
      </w:r>
      <w:r w:rsidR="00903310">
        <w:rPr>
          <w:rFonts w:ascii="Calibri" w:eastAsia="Calibri" w:hAnsi="Calibri" w:cs="Calibri"/>
          <w:bCs/>
        </w:rPr>
        <w:t>the differences</w:t>
      </w:r>
      <w:r w:rsidR="008C5660">
        <w:rPr>
          <w:rFonts w:ascii="Calibri" w:eastAsia="Calibri" w:hAnsi="Calibri" w:cs="Calibri"/>
          <w:bCs/>
        </w:rPr>
        <w:t xml:space="preserve"> between those who identify as Hispanic/Latino and those who identify as White were beginning to narrow </w:t>
      </w:r>
      <w:r w:rsidR="000B2A90">
        <w:rPr>
          <w:rFonts w:ascii="Calibri" w:eastAsia="Calibri" w:hAnsi="Calibri" w:cs="Calibri"/>
          <w:bCs/>
        </w:rPr>
        <w:t>in</w:t>
      </w:r>
      <w:r w:rsidR="008C5660">
        <w:rPr>
          <w:rFonts w:ascii="Calibri" w:eastAsia="Calibri" w:hAnsi="Calibri" w:cs="Calibri"/>
          <w:bCs/>
        </w:rPr>
        <w:t xml:space="preserve"> the 2016-17 to 2018-19 academic years</w:t>
      </w:r>
      <w:r w:rsidR="00662882">
        <w:rPr>
          <w:rFonts w:ascii="Calibri" w:eastAsia="Calibri" w:hAnsi="Calibri" w:cs="Calibri"/>
          <w:bCs/>
        </w:rPr>
        <w:t>, ranging from 1% to 3%. However, 2019-20 and 2020-21 show the gap widening to 5%. This may be, in part, an effect of our online transition due to the</w:t>
      </w:r>
      <w:r w:rsidR="008C5660">
        <w:rPr>
          <w:rFonts w:ascii="Calibri" w:eastAsia="Calibri" w:hAnsi="Calibri" w:cs="Calibri"/>
          <w:bCs/>
        </w:rPr>
        <w:t xml:space="preserve"> </w:t>
      </w:r>
      <w:r w:rsidR="00662882">
        <w:rPr>
          <w:rFonts w:ascii="Calibri" w:eastAsia="Calibri" w:hAnsi="Calibri" w:cs="Calibri"/>
          <w:bCs/>
        </w:rPr>
        <w:t xml:space="preserve">COVID-19 pandemic. There are more noticeable </w:t>
      </w:r>
      <w:r w:rsidR="00E85D91">
        <w:rPr>
          <w:rFonts w:ascii="Calibri" w:eastAsia="Calibri" w:hAnsi="Calibri" w:cs="Calibri"/>
          <w:bCs/>
        </w:rPr>
        <w:t>differences</w:t>
      </w:r>
      <w:r w:rsidR="00662882">
        <w:rPr>
          <w:rFonts w:ascii="Calibri" w:eastAsia="Calibri" w:hAnsi="Calibri" w:cs="Calibri"/>
          <w:bCs/>
        </w:rPr>
        <w:t xml:space="preserve"> with students who identify as Asian or Filipino</w:t>
      </w:r>
      <w:r w:rsidR="00E85D91">
        <w:rPr>
          <w:rFonts w:ascii="Calibri" w:eastAsia="Calibri" w:hAnsi="Calibri" w:cs="Calibri"/>
          <w:bCs/>
        </w:rPr>
        <w:t xml:space="preserve">. </w:t>
      </w:r>
      <w:r w:rsidR="009D6C77">
        <w:rPr>
          <w:rFonts w:ascii="Calibri" w:eastAsia="Calibri" w:hAnsi="Calibri" w:cs="Calibri"/>
          <w:bCs/>
        </w:rPr>
        <w:t xml:space="preserve">The largest gap occurred in </w:t>
      </w:r>
      <w:r w:rsidR="00E85D91">
        <w:rPr>
          <w:rFonts w:ascii="Calibri" w:eastAsia="Calibri" w:hAnsi="Calibri" w:cs="Calibri"/>
          <w:bCs/>
        </w:rPr>
        <w:t xml:space="preserve">2016-17 </w:t>
      </w:r>
      <w:r w:rsidR="009D6C77">
        <w:rPr>
          <w:rFonts w:ascii="Calibri" w:eastAsia="Calibri" w:hAnsi="Calibri" w:cs="Calibri"/>
          <w:bCs/>
        </w:rPr>
        <w:t xml:space="preserve">when </w:t>
      </w:r>
      <w:r w:rsidR="00E85D91">
        <w:rPr>
          <w:rFonts w:ascii="Calibri" w:eastAsia="Calibri" w:hAnsi="Calibri" w:cs="Calibri"/>
          <w:bCs/>
        </w:rPr>
        <w:t xml:space="preserve">there was a 20% difference between </w:t>
      </w:r>
      <w:r w:rsidR="009D6C77">
        <w:rPr>
          <w:rFonts w:ascii="Calibri" w:eastAsia="Calibri" w:hAnsi="Calibri" w:cs="Calibri"/>
          <w:bCs/>
        </w:rPr>
        <w:t>those who identify as Hispanic/Latino (65% success rate) and Asian (85% success rate).</w:t>
      </w:r>
    </w:p>
    <w:p w14:paraId="7975DFFC" w14:textId="77777777" w:rsidR="00903310" w:rsidRDefault="00903310" w:rsidP="00271A95">
      <w:pPr>
        <w:rPr>
          <w:rFonts w:ascii="Calibri" w:eastAsia="Calibri" w:hAnsi="Calibri" w:cs="Calibri"/>
          <w:bCs/>
        </w:rPr>
      </w:pPr>
    </w:p>
    <w:p w14:paraId="6729DCAF" w14:textId="3AEC6678" w:rsidR="001600EB" w:rsidRDefault="00662882" w:rsidP="00271A95">
      <w:pPr>
        <w:rPr>
          <w:rFonts w:ascii="Calibri" w:eastAsia="Calibri" w:hAnsi="Calibri" w:cs="Calibri"/>
          <w:bCs/>
        </w:rPr>
      </w:pPr>
      <w:r>
        <w:rPr>
          <w:rFonts w:ascii="Calibri" w:eastAsia="Calibri" w:hAnsi="Calibri" w:cs="Calibri"/>
          <w:bCs/>
        </w:rPr>
        <w:t xml:space="preserve">It should be noted that </w:t>
      </w:r>
      <w:r w:rsidR="000B2A90">
        <w:rPr>
          <w:rFonts w:ascii="Calibri" w:eastAsia="Calibri" w:hAnsi="Calibri" w:cs="Calibri"/>
          <w:bCs/>
        </w:rPr>
        <w:t xml:space="preserve">the number of students </w:t>
      </w:r>
      <w:r w:rsidR="00357569">
        <w:rPr>
          <w:rFonts w:ascii="Calibri" w:eastAsia="Calibri" w:hAnsi="Calibri" w:cs="Calibri"/>
          <w:bCs/>
        </w:rPr>
        <w:t xml:space="preserve">enrolled in math courses, </w:t>
      </w:r>
      <w:r w:rsidR="000B2A90">
        <w:rPr>
          <w:rFonts w:ascii="Calibri" w:eastAsia="Calibri" w:hAnsi="Calibri" w:cs="Calibri"/>
          <w:bCs/>
        </w:rPr>
        <w:t>who identify as Asian or Filipino</w:t>
      </w:r>
      <w:r w:rsidR="00357569">
        <w:rPr>
          <w:rFonts w:ascii="Calibri" w:eastAsia="Calibri" w:hAnsi="Calibri" w:cs="Calibri"/>
          <w:bCs/>
        </w:rPr>
        <w:t>,</w:t>
      </w:r>
      <w:r>
        <w:rPr>
          <w:rFonts w:ascii="Calibri" w:eastAsia="Calibri" w:hAnsi="Calibri" w:cs="Calibri"/>
          <w:bCs/>
        </w:rPr>
        <w:t xml:space="preserve"> </w:t>
      </w:r>
      <w:r w:rsidR="000B2A90">
        <w:rPr>
          <w:rFonts w:ascii="Calibri" w:eastAsia="Calibri" w:hAnsi="Calibri" w:cs="Calibri"/>
          <w:bCs/>
        </w:rPr>
        <w:t>is a</w:t>
      </w:r>
      <w:r>
        <w:rPr>
          <w:rFonts w:ascii="Calibri" w:eastAsia="Calibri" w:hAnsi="Calibri" w:cs="Calibri"/>
          <w:bCs/>
        </w:rPr>
        <w:t xml:space="preserve"> significantly smaller sample size</w:t>
      </w:r>
      <w:r w:rsidR="000B2A90">
        <w:rPr>
          <w:rFonts w:ascii="Calibri" w:eastAsia="Calibri" w:hAnsi="Calibri" w:cs="Calibri"/>
          <w:bCs/>
        </w:rPr>
        <w:t xml:space="preserve"> as </w:t>
      </w:r>
      <w:r>
        <w:rPr>
          <w:rFonts w:ascii="Calibri" w:eastAsia="Calibri" w:hAnsi="Calibri" w:cs="Calibri"/>
          <w:bCs/>
        </w:rPr>
        <w:t>compared to the Hispanic/Latino</w:t>
      </w:r>
      <w:r w:rsidR="000B2A90">
        <w:rPr>
          <w:rFonts w:ascii="Calibri" w:eastAsia="Calibri" w:hAnsi="Calibri" w:cs="Calibri"/>
          <w:bCs/>
        </w:rPr>
        <w:t xml:space="preserve"> student sample size.</w:t>
      </w:r>
    </w:p>
    <w:p w14:paraId="68970BE6" w14:textId="77777777" w:rsidR="000B2A90" w:rsidRDefault="000B2A90" w:rsidP="00271A95">
      <w:pPr>
        <w:rPr>
          <w:rFonts w:ascii="Calibri" w:eastAsia="Calibri" w:hAnsi="Calibri" w:cs="Calibri"/>
          <w:bCs/>
        </w:rPr>
      </w:pPr>
    </w:p>
    <w:p w14:paraId="47AF382D" w14:textId="2A10BD6F" w:rsidR="00306084" w:rsidRDefault="001600EB">
      <w:pPr>
        <w:jc w:val="center"/>
        <w:rPr>
          <w:rFonts w:ascii="Calibri" w:eastAsia="Calibri" w:hAnsi="Calibri" w:cs="Calibri"/>
          <w:b/>
        </w:rPr>
      </w:pPr>
      <w:r>
        <w:rPr>
          <w:noProof/>
        </w:rPr>
        <w:drawing>
          <wp:inline distT="0" distB="0" distL="0" distR="0" wp14:anchorId="045C8E69" wp14:editId="4DBCD0C6">
            <wp:extent cx="5789917" cy="2743200"/>
            <wp:effectExtent l="0" t="0" r="190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5"/>
                    <a:srcRect l="20086" t="24008" r="8547" b="15880"/>
                    <a:stretch/>
                  </pic:blipFill>
                  <pic:spPr bwMode="auto">
                    <a:xfrm>
                      <a:off x="0" y="0"/>
                      <a:ext cx="5789917" cy="2743200"/>
                    </a:xfrm>
                    <a:prstGeom prst="rect">
                      <a:avLst/>
                    </a:prstGeom>
                    <a:ln>
                      <a:noFill/>
                    </a:ln>
                    <a:extLst>
                      <a:ext uri="{53640926-AAD7-44D8-BBD7-CCE9431645EC}">
                        <a14:shadowObscured xmlns:a14="http://schemas.microsoft.com/office/drawing/2010/main"/>
                      </a:ext>
                    </a:extLst>
                  </pic:spPr>
                </pic:pic>
              </a:graphicData>
            </a:graphic>
          </wp:inline>
        </w:drawing>
      </w:r>
    </w:p>
    <w:p w14:paraId="5F400A30" w14:textId="7FCF5633" w:rsidR="001600EB" w:rsidRDefault="001600EB">
      <w:pPr>
        <w:jc w:val="center"/>
        <w:rPr>
          <w:rFonts w:ascii="Calibri" w:eastAsia="Calibri" w:hAnsi="Calibri" w:cs="Calibri"/>
          <w:b/>
        </w:rPr>
      </w:pPr>
      <w:r>
        <w:rPr>
          <w:noProof/>
        </w:rPr>
        <w:drawing>
          <wp:inline distT="0" distB="0" distL="0" distR="0" wp14:anchorId="502AEF04" wp14:editId="408ADBD3">
            <wp:extent cx="5801360" cy="2672668"/>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6"/>
                    <a:srcRect l="20086" t="29444" r="8633" b="12175"/>
                    <a:stretch/>
                  </pic:blipFill>
                  <pic:spPr bwMode="auto">
                    <a:xfrm>
                      <a:off x="0" y="0"/>
                      <a:ext cx="5844031" cy="2692326"/>
                    </a:xfrm>
                    <a:prstGeom prst="rect">
                      <a:avLst/>
                    </a:prstGeom>
                    <a:ln>
                      <a:noFill/>
                    </a:ln>
                    <a:extLst>
                      <a:ext uri="{53640926-AAD7-44D8-BBD7-CCE9431645EC}">
                        <a14:shadowObscured xmlns:a14="http://schemas.microsoft.com/office/drawing/2010/main"/>
                      </a:ext>
                    </a:extLst>
                  </pic:spPr>
                </pic:pic>
              </a:graphicData>
            </a:graphic>
          </wp:inline>
        </w:drawing>
      </w:r>
    </w:p>
    <w:p w14:paraId="656B49D6" w14:textId="69CCFCF3" w:rsidR="000B1776" w:rsidRDefault="000B1776" w:rsidP="000B1776">
      <w:pPr>
        <w:rPr>
          <w:rFonts w:ascii="Calibri" w:eastAsia="Calibri" w:hAnsi="Calibri" w:cs="Calibri"/>
          <w:bCs/>
        </w:rPr>
      </w:pPr>
      <w:r>
        <w:rPr>
          <w:rFonts w:ascii="Calibri" w:eastAsia="Calibri" w:hAnsi="Calibri" w:cs="Calibri"/>
          <w:bCs/>
        </w:rPr>
        <w:lastRenderedPageBreak/>
        <w:t xml:space="preserve">Success rates of </w:t>
      </w:r>
      <w:r w:rsidR="00357569">
        <w:rPr>
          <w:rFonts w:ascii="Calibri" w:eastAsia="Calibri" w:hAnsi="Calibri" w:cs="Calibri"/>
          <w:bCs/>
        </w:rPr>
        <w:t>first-generation</w:t>
      </w:r>
      <w:r>
        <w:rPr>
          <w:rFonts w:ascii="Calibri" w:eastAsia="Calibri" w:hAnsi="Calibri" w:cs="Calibri"/>
          <w:bCs/>
        </w:rPr>
        <w:t xml:space="preserve"> college students enrolled in math courses</w:t>
      </w:r>
      <w:r w:rsidR="00357569">
        <w:rPr>
          <w:rFonts w:ascii="Calibri" w:eastAsia="Calibri" w:hAnsi="Calibri" w:cs="Calibri"/>
          <w:bCs/>
        </w:rPr>
        <w:t xml:space="preserve"> was at its lowest in 2019-20, with a difference of 2%, and hovered around 3% - 4% in the t</w:t>
      </w:r>
      <w:r w:rsidR="00605F49">
        <w:rPr>
          <w:rFonts w:ascii="Calibri" w:eastAsia="Calibri" w:hAnsi="Calibri" w:cs="Calibri"/>
          <w:bCs/>
        </w:rPr>
        <w:t xml:space="preserve">hree </w:t>
      </w:r>
      <w:r w:rsidR="00357569">
        <w:rPr>
          <w:rFonts w:ascii="Calibri" w:eastAsia="Calibri" w:hAnsi="Calibri" w:cs="Calibri"/>
          <w:bCs/>
        </w:rPr>
        <w:t>previous years.</w:t>
      </w:r>
      <w:r w:rsidR="00605F49">
        <w:rPr>
          <w:rFonts w:ascii="Calibri" w:eastAsia="Calibri" w:hAnsi="Calibri" w:cs="Calibri"/>
          <w:bCs/>
        </w:rPr>
        <w:t xml:space="preserve"> The most recent 2020-21 academic year shows a larger gap with a 7% difference. The COVID-19 pandemic may have impacted the increased difference</w:t>
      </w:r>
      <w:r w:rsidR="0001557E">
        <w:rPr>
          <w:rFonts w:ascii="Calibri" w:eastAsia="Calibri" w:hAnsi="Calibri" w:cs="Calibri"/>
          <w:bCs/>
        </w:rPr>
        <w:t xml:space="preserve"> and efforts to </w:t>
      </w:r>
      <w:r w:rsidR="00605F49">
        <w:rPr>
          <w:rFonts w:ascii="Calibri" w:eastAsia="Calibri" w:hAnsi="Calibri" w:cs="Calibri"/>
          <w:bCs/>
        </w:rPr>
        <w:t>investigate this</w:t>
      </w:r>
      <w:r w:rsidR="0001557E">
        <w:rPr>
          <w:rFonts w:ascii="Calibri" w:eastAsia="Calibri" w:hAnsi="Calibri" w:cs="Calibri"/>
          <w:bCs/>
        </w:rPr>
        <w:t xml:space="preserve"> wider gap will need to be explored.</w:t>
      </w:r>
    </w:p>
    <w:p w14:paraId="43257602" w14:textId="77777777" w:rsidR="000B1776" w:rsidRPr="000B1776" w:rsidRDefault="000B1776" w:rsidP="000B1776">
      <w:pPr>
        <w:rPr>
          <w:rFonts w:ascii="Calibri" w:eastAsia="Calibri" w:hAnsi="Calibri" w:cs="Calibri"/>
          <w:bCs/>
        </w:rPr>
      </w:pPr>
    </w:p>
    <w:p w14:paraId="3F9FA52B" w14:textId="381672ED" w:rsidR="00607EB4" w:rsidRDefault="000B1776">
      <w:pPr>
        <w:jc w:val="center"/>
        <w:rPr>
          <w:rFonts w:ascii="Calibri" w:eastAsia="Calibri" w:hAnsi="Calibri" w:cs="Calibri"/>
          <w:b/>
        </w:rPr>
      </w:pPr>
      <w:r>
        <w:rPr>
          <w:noProof/>
        </w:rPr>
        <w:drawing>
          <wp:inline distT="0" distB="0" distL="0" distR="0" wp14:anchorId="5043C10B" wp14:editId="76920ED5">
            <wp:extent cx="5758586" cy="2743200"/>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rotWithShape="1">
                    <a:blip r:embed="rId17"/>
                    <a:srcRect l="20119" t="24193" r="8571" b="15416"/>
                    <a:stretch/>
                  </pic:blipFill>
                  <pic:spPr bwMode="auto">
                    <a:xfrm>
                      <a:off x="0" y="0"/>
                      <a:ext cx="5758586" cy="2743200"/>
                    </a:xfrm>
                    <a:prstGeom prst="rect">
                      <a:avLst/>
                    </a:prstGeom>
                    <a:ln>
                      <a:noFill/>
                    </a:ln>
                    <a:extLst>
                      <a:ext uri="{53640926-AAD7-44D8-BBD7-CCE9431645EC}">
                        <a14:shadowObscured xmlns:a14="http://schemas.microsoft.com/office/drawing/2010/main"/>
                      </a:ext>
                    </a:extLst>
                  </pic:spPr>
                </pic:pic>
              </a:graphicData>
            </a:graphic>
          </wp:inline>
        </w:drawing>
      </w:r>
    </w:p>
    <w:p w14:paraId="7CFAF603" w14:textId="64929748" w:rsidR="00D81411" w:rsidRDefault="00D81411">
      <w:pPr>
        <w:jc w:val="center"/>
        <w:rPr>
          <w:rFonts w:ascii="Calibri" w:eastAsia="Calibri" w:hAnsi="Calibri" w:cs="Calibri"/>
          <w:b/>
        </w:rPr>
      </w:pPr>
      <w:r>
        <w:rPr>
          <w:noProof/>
        </w:rPr>
        <w:drawing>
          <wp:inline distT="0" distB="0" distL="0" distR="0" wp14:anchorId="66C2982B" wp14:editId="568D1E3E">
            <wp:extent cx="5737860" cy="2658482"/>
            <wp:effectExtent l="0" t="0" r="0" b="889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18"/>
                    <a:srcRect l="20121" t="29279" r="8758" b="12140"/>
                    <a:stretch/>
                  </pic:blipFill>
                  <pic:spPr bwMode="auto">
                    <a:xfrm>
                      <a:off x="0" y="0"/>
                      <a:ext cx="5765594" cy="2671332"/>
                    </a:xfrm>
                    <a:prstGeom prst="rect">
                      <a:avLst/>
                    </a:prstGeom>
                    <a:ln>
                      <a:noFill/>
                    </a:ln>
                    <a:extLst>
                      <a:ext uri="{53640926-AAD7-44D8-BBD7-CCE9431645EC}">
                        <a14:shadowObscured xmlns:a14="http://schemas.microsoft.com/office/drawing/2010/main"/>
                      </a:ext>
                    </a:extLst>
                  </pic:spPr>
                </pic:pic>
              </a:graphicData>
            </a:graphic>
          </wp:inline>
        </w:drawing>
      </w:r>
    </w:p>
    <w:p w14:paraId="0AC0BEC9" w14:textId="1F63EC21" w:rsidR="00192651" w:rsidRDefault="00192651" w:rsidP="00192651">
      <w:pPr>
        <w:rPr>
          <w:rFonts w:ascii="Calibri" w:eastAsia="Calibri" w:hAnsi="Calibri" w:cs="Calibri"/>
          <w:bCs/>
        </w:rPr>
      </w:pPr>
    </w:p>
    <w:p w14:paraId="253D2A75" w14:textId="7515E9E4" w:rsidR="00DC4915" w:rsidRPr="00DC4915" w:rsidRDefault="00DC4915" w:rsidP="005F6125">
      <w:pPr>
        <w:rPr>
          <w:rFonts w:ascii="Calibri" w:eastAsia="Calibri" w:hAnsi="Calibri" w:cs="Calibri"/>
          <w:b/>
          <w:iCs/>
        </w:rPr>
      </w:pPr>
      <w:r>
        <w:rPr>
          <w:rFonts w:ascii="Calibri" w:eastAsia="Calibri" w:hAnsi="Calibri" w:cs="Calibri"/>
          <w:b/>
          <w:iCs/>
        </w:rPr>
        <w:t>AS-T Awards – Mathematics</w:t>
      </w:r>
    </w:p>
    <w:p w14:paraId="76D34021" w14:textId="5F728232" w:rsidR="005F6125" w:rsidRDefault="005F6125" w:rsidP="005F6125">
      <w:pPr>
        <w:rPr>
          <w:rFonts w:ascii="Calibri" w:eastAsia="Calibri" w:hAnsi="Calibri" w:cs="Calibri"/>
          <w:bCs/>
        </w:rPr>
      </w:pPr>
      <w:r>
        <w:rPr>
          <w:rFonts w:ascii="Calibri" w:eastAsia="Calibri" w:hAnsi="Calibri" w:cs="Calibri"/>
          <w:bCs/>
        </w:rPr>
        <w:t xml:space="preserve">The </w:t>
      </w:r>
      <w:r w:rsidR="00EF63CD">
        <w:rPr>
          <w:rFonts w:ascii="Calibri" w:eastAsia="Calibri" w:hAnsi="Calibri" w:cs="Calibri"/>
          <w:bCs/>
        </w:rPr>
        <w:t>number of AS-T Mathematic degrees offered decreased from 2016-17 to 2017-2018. However, they began to increase at peaked in 2019-20, with 13 degrees conferred. In 2020-21 there were eight conferred Math degrees. Stratification of Math degrees by ethnicity show</w:t>
      </w:r>
      <w:r w:rsidR="002915F8">
        <w:rPr>
          <w:rFonts w:ascii="Calibri" w:eastAsia="Calibri" w:hAnsi="Calibri" w:cs="Calibri"/>
          <w:bCs/>
        </w:rPr>
        <w:t xml:space="preserve"> there are more Math degrees conferred to those students who identify as Hispanic/Latino </w:t>
      </w:r>
      <w:r w:rsidR="002915F8">
        <w:rPr>
          <w:rFonts w:ascii="Calibri" w:eastAsia="Calibri" w:hAnsi="Calibri" w:cs="Calibri"/>
          <w:bCs/>
        </w:rPr>
        <w:lastRenderedPageBreak/>
        <w:t xml:space="preserve">consistently than any other ethnicity group. The Mathematics Division has discussed adding a MESA program to the college </w:t>
      </w:r>
      <w:r w:rsidR="00DC4915">
        <w:rPr>
          <w:rFonts w:ascii="Calibri" w:eastAsia="Calibri" w:hAnsi="Calibri" w:cs="Calibri"/>
          <w:bCs/>
        </w:rPr>
        <w:t>to</w:t>
      </w:r>
      <w:r w:rsidR="002915F8">
        <w:rPr>
          <w:rFonts w:ascii="Calibri" w:eastAsia="Calibri" w:hAnsi="Calibri" w:cs="Calibri"/>
          <w:bCs/>
        </w:rPr>
        <w:t xml:space="preserve"> </w:t>
      </w:r>
      <w:r w:rsidR="00DC4915">
        <w:rPr>
          <w:rFonts w:ascii="Calibri" w:eastAsia="Calibri" w:hAnsi="Calibri" w:cs="Calibri"/>
          <w:bCs/>
        </w:rPr>
        <w:t xml:space="preserve">help </w:t>
      </w:r>
      <w:r w:rsidR="002915F8">
        <w:rPr>
          <w:rFonts w:ascii="Calibri" w:eastAsia="Calibri" w:hAnsi="Calibri" w:cs="Calibri"/>
          <w:bCs/>
        </w:rPr>
        <w:t>increase the number of degrees conferred and, as a Hispanic serving institution, continues to encourage our Hispanic/Latino students to enter th</w:t>
      </w:r>
      <w:r w:rsidR="00DC4915">
        <w:rPr>
          <w:rFonts w:ascii="Calibri" w:eastAsia="Calibri" w:hAnsi="Calibri" w:cs="Calibri"/>
          <w:bCs/>
        </w:rPr>
        <w:t xml:space="preserve">e </w:t>
      </w:r>
      <w:r w:rsidR="002915F8">
        <w:rPr>
          <w:rFonts w:ascii="Calibri" w:eastAsia="Calibri" w:hAnsi="Calibri" w:cs="Calibri"/>
          <w:bCs/>
        </w:rPr>
        <w:t>field</w:t>
      </w:r>
      <w:r w:rsidR="00DC4915">
        <w:rPr>
          <w:rFonts w:ascii="Calibri" w:eastAsia="Calibri" w:hAnsi="Calibri" w:cs="Calibri"/>
          <w:bCs/>
        </w:rPr>
        <w:t xml:space="preserve"> of Mathematics</w:t>
      </w:r>
      <w:r w:rsidR="002915F8">
        <w:rPr>
          <w:rFonts w:ascii="Calibri" w:eastAsia="Calibri" w:hAnsi="Calibri" w:cs="Calibri"/>
          <w:bCs/>
        </w:rPr>
        <w:t>.</w:t>
      </w:r>
    </w:p>
    <w:p w14:paraId="7AAAB986" w14:textId="2ECA8AB3" w:rsidR="00607EB4" w:rsidRDefault="00EF63CD">
      <w:pPr>
        <w:jc w:val="center"/>
        <w:rPr>
          <w:rFonts w:ascii="Calibri" w:eastAsia="Calibri" w:hAnsi="Calibri" w:cs="Calibri"/>
          <w:b/>
        </w:rPr>
      </w:pPr>
      <w:r>
        <w:rPr>
          <w:noProof/>
        </w:rPr>
        <w:drawing>
          <wp:inline distT="0" distB="0" distL="0" distR="0" wp14:anchorId="40AAB738" wp14:editId="63FD3FB6">
            <wp:extent cx="5383563" cy="2743200"/>
            <wp:effectExtent l="0" t="0" r="762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rotWithShape="1">
                    <a:blip r:embed="rId19"/>
                    <a:srcRect l="20425" t="26211" r="8048" b="8994"/>
                    <a:stretch/>
                  </pic:blipFill>
                  <pic:spPr bwMode="auto">
                    <a:xfrm>
                      <a:off x="0" y="0"/>
                      <a:ext cx="5383563" cy="2743200"/>
                    </a:xfrm>
                    <a:prstGeom prst="rect">
                      <a:avLst/>
                    </a:prstGeom>
                    <a:ln>
                      <a:noFill/>
                    </a:ln>
                    <a:extLst>
                      <a:ext uri="{53640926-AAD7-44D8-BBD7-CCE9431645EC}">
                        <a14:shadowObscured xmlns:a14="http://schemas.microsoft.com/office/drawing/2010/main"/>
                      </a:ext>
                    </a:extLst>
                  </pic:spPr>
                </pic:pic>
              </a:graphicData>
            </a:graphic>
          </wp:inline>
        </w:drawing>
      </w:r>
    </w:p>
    <w:p w14:paraId="2B37BDC9" w14:textId="1B9F2E73" w:rsidR="00EF63CD" w:rsidRDefault="00EF63CD" w:rsidP="00B3239D">
      <w:pPr>
        <w:rPr>
          <w:rFonts w:ascii="Calibri" w:eastAsia="Calibri" w:hAnsi="Calibri" w:cs="Calibri"/>
          <w:bCs/>
        </w:rPr>
      </w:pPr>
    </w:p>
    <w:p w14:paraId="44C5B3F0" w14:textId="5BCBD9AD" w:rsidR="00B3239D" w:rsidRDefault="00B3239D" w:rsidP="00B3239D">
      <w:pPr>
        <w:rPr>
          <w:rFonts w:ascii="Calibri" w:eastAsia="Calibri" w:hAnsi="Calibri" w:cs="Calibri"/>
          <w:bCs/>
        </w:rPr>
      </w:pPr>
      <w:r>
        <w:rPr>
          <w:rFonts w:ascii="Calibri" w:eastAsia="Calibri" w:hAnsi="Calibri" w:cs="Calibri"/>
          <w:bCs/>
        </w:rPr>
        <w:t>In</w:t>
      </w:r>
      <w:r w:rsidR="007B6FCA">
        <w:rPr>
          <w:rFonts w:ascii="Calibri" w:eastAsia="Calibri" w:hAnsi="Calibri" w:cs="Calibri"/>
          <w:bCs/>
        </w:rPr>
        <w:t xml:space="preserve"> the following graph,</w:t>
      </w:r>
      <w:r>
        <w:rPr>
          <w:rFonts w:ascii="Calibri" w:eastAsia="Calibri" w:hAnsi="Calibri" w:cs="Calibri"/>
          <w:bCs/>
        </w:rPr>
        <w:t xml:space="preserve"> 2016-17</w:t>
      </w:r>
      <w:r w:rsidR="007B6FCA">
        <w:rPr>
          <w:rFonts w:ascii="Calibri" w:eastAsia="Calibri" w:hAnsi="Calibri" w:cs="Calibri"/>
          <w:bCs/>
        </w:rPr>
        <w:t xml:space="preserve"> </w:t>
      </w:r>
      <w:r w:rsidR="001D474F">
        <w:rPr>
          <w:rFonts w:ascii="Calibri" w:eastAsia="Calibri" w:hAnsi="Calibri" w:cs="Calibri"/>
          <w:bCs/>
        </w:rPr>
        <w:t>indicates</w:t>
      </w:r>
      <w:r w:rsidR="00A66801">
        <w:rPr>
          <w:rFonts w:ascii="Calibri" w:eastAsia="Calibri" w:hAnsi="Calibri" w:cs="Calibri"/>
          <w:bCs/>
        </w:rPr>
        <w:t xml:space="preserve"> two of the seven degrees were awarded to</w:t>
      </w:r>
      <w:r w:rsidR="001179DA">
        <w:rPr>
          <w:rFonts w:ascii="Calibri" w:eastAsia="Calibri" w:hAnsi="Calibri" w:cs="Calibri"/>
          <w:bCs/>
        </w:rPr>
        <w:t xml:space="preserve"> students who identify as</w:t>
      </w:r>
      <w:r w:rsidR="00A66801">
        <w:rPr>
          <w:rFonts w:ascii="Calibri" w:eastAsia="Calibri" w:hAnsi="Calibri" w:cs="Calibri"/>
          <w:bCs/>
        </w:rPr>
        <w:t xml:space="preserve"> female. </w:t>
      </w:r>
      <w:r w:rsidR="00A83F6C">
        <w:rPr>
          <w:rFonts w:ascii="Calibri" w:eastAsia="Calibri" w:hAnsi="Calibri" w:cs="Calibri"/>
          <w:bCs/>
        </w:rPr>
        <w:t xml:space="preserve">In the past three years, </w:t>
      </w:r>
      <w:r>
        <w:rPr>
          <w:rFonts w:ascii="Calibri" w:eastAsia="Calibri" w:hAnsi="Calibri" w:cs="Calibri"/>
          <w:bCs/>
        </w:rPr>
        <w:t xml:space="preserve">only </w:t>
      </w:r>
      <w:r w:rsidR="001179DA">
        <w:rPr>
          <w:rFonts w:ascii="Calibri" w:eastAsia="Calibri" w:hAnsi="Calibri" w:cs="Calibri"/>
          <w:bCs/>
        </w:rPr>
        <w:t xml:space="preserve">students identifying as </w:t>
      </w:r>
      <w:r>
        <w:rPr>
          <w:rFonts w:ascii="Calibri" w:eastAsia="Calibri" w:hAnsi="Calibri" w:cs="Calibri"/>
          <w:bCs/>
        </w:rPr>
        <w:t xml:space="preserve">male </w:t>
      </w:r>
      <w:r w:rsidR="00A66801">
        <w:rPr>
          <w:rFonts w:ascii="Calibri" w:eastAsia="Calibri" w:hAnsi="Calibri" w:cs="Calibri"/>
          <w:bCs/>
        </w:rPr>
        <w:t xml:space="preserve">were awarded a Mathematic AS-T. </w:t>
      </w:r>
      <w:r w:rsidR="00814906">
        <w:rPr>
          <w:rFonts w:ascii="Calibri" w:eastAsia="Calibri" w:hAnsi="Calibri" w:cs="Calibri"/>
          <w:bCs/>
        </w:rPr>
        <w:t xml:space="preserve">The Mathematics Division </w:t>
      </w:r>
      <w:r w:rsidR="000673FA">
        <w:rPr>
          <w:rFonts w:ascii="Calibri" w:eastAsia="Calibri" w:hAnsi="Calibri" w:cs="Calibri"/>
          <w:bCs/>
        </w:rPr>
        <w:t>is</w:t>
      </w:r>
      <w:r w:rsidR="00814906">
        <w:rPr>
          <w:rFonts w:ascii="Calibri" w:eastAsia="Calibri" w:hAnsi="Calibri" w:cs="Calibri"/>
          <w:bCs/>
        </w:rPr>
        <w:t xml:space="preserve"> explor</w:t>
      </w:r>
      <w:r w:rsidR="000673FA">
        <w:rPr>
          <w:rFonts w:ascii="Calibri" w:eastAsia="Calibri" w:hAnsi="Calibri" w:cs="Calibri"/>
          <w:bCs/>
        </w:rPr>
        <w:t>ing</w:t>
      </w:r>
      <w:r w:rsidR="00814906">
        <w:rPr>
          <w:rFonts w:ascii="Calibri" w:eastAsia="Calibri" w:hAnsi="Calibri" w:cs="Calibri"/>
          <w:bCs/>
        </w:rPr>
        <w:t xml:space="preserve"> m</w:t>
      </w:r>
      <w:r w:rsidR="000673FA">
        <w:rPr>
          <w:rFonts w:ascii="Calibri" w:eastAsia="Calibri" w:hAnsi="Calibri" w:cs="Calibri"/>
          <w:bCs/>
        </w:rPr>
        <w:t xml:space="preserve">ethods to help our female students persist in the field of Mathematics. Creation of the new STEM Center has allowed our division to offer summer camps that target female middle and high school students, </w:t>
      </w:r>
      <w:proofErr w:type="gramStart"/>
      <w:r w:rsidR="000673FA">
        <w:rPr>
          <w:rFonts w:ascii="Calibri" w:eastAsia="Calibri" w:hAnsi="Calibri" w:cs="Calibri"/>
          <w:bCs/>
        </w:rPr>
        <w:t>in an effort to</w:t>
      </w:r>
      <w:proofErr w:type="gramEnd"/>
      <w:r w:rsidR="000673FA">
        <w:rPr>
          <w:rFonts w:ascii="Calibri" w:eastAsia="Calibri" w:hAnsi="Calibri" w:cs="Calibri"/>
          <w:bCs/>
        </w:rPr>
        <w:t xml:space="preserve"> expose </w:t>
      </w:r>
      <w:r w:rsidR="00DC4915">
        <w:rPr>
          <w:rFonts w:ascii="Calibri" w:eastAsia="Calibri" w:hAnsi="Calibri" w:cs="Calibri"/>
          <w:bCs/>
        </w:rPr>
        <w:t>them</w:t>
      </w:r>
      <w:r w:rsidR="000673FA">
        <w:rPr>
          <w:rFonts w:ascii="Calibri" w:eastAsia="Calibri" w:hAnsi="Calibri" w:cs="Calibri"/>
          <w:bCs/>
        </w:rPr>
        <w:t xml:space="preserve"> to the STEM fields</w:t>
      </w:r>
      <w:r w:rsidR="007B6FCA">
        <w:rPr>
          <w:rFonts w:ascii="Calibri" w:eastAsia="Calibri" w:hAnsi="Calibri" w:cs="Calibri"/>
          <w:bCs/>
        </w:rPr>
        <w:t xml:space="preserve"> before reach</w:t>
      </w:r>
      <w:r w:rsidR="00DC4915">
        <w:rPr>
          <w:rFonts w:ascii="Calibri" w:eastAsia="Calibri" w:hAnsi="Calibri" w:cs="Calibri"/>
          <w:bCs/>
        </w:rPr>
        <w:t>ing</w:t>
      </w:r>
      <w:r w:rsidR="007B6FCA">
        <w:rPr>
          <w:rFonts w:ascii="Calibri" w:eastAsia="Calibri" w:hAnsi="Calibri" w:cs="Calibri"/>
          <w:bCs/>
        </w:rPr>
        <w:t xml:space="preserve"> college.</w:t>
      </w:r>
    </w:p>
    <w:p w14:paraId="3E6C5C7B" w14:textId="77777777" w:rsidR="00B3239D" w:rsidRPr="00B3239D" w:rsidRDefault="00B3239D" w:rsidP="00B3239D">
      <w:pPr>
        <w:rPr>
          <w:rFonts w:ascii="Calibri" w:eastAsia="Calibri" w:hAnsi="Calibri" w:cs="Calibri"/>
          <w:bCs/>
        </w:rPr>
      </w:pPr>
    </w:p>
    <w:bookmarkEnd w:id="1"/>
    <w:p w14:paraId="109FB3D0" w14:textId="7357124A" w:rsidR="00EF63CD" w:rsidRDefault="00EF63CD">
      <w:pPr>
        <w:jc w:val="center"/>
        <w:rPr>
          <w:rFonts w:ascii="Calibri" w:eastAsia="Calibri" w:hAnsi="Calibri" w:cs="Calibri"/>
          <w:b/>
        </w:rPr>
      </w:pPr>
      <w:r>
        <w:rPr>
          <w:noProof/>
        </w:rPr>
        <w:drawing>
          <wp:inline distT="0" distB="0" distL="0" distR="0" wp14:anchorId="6E65A401" wp14:editId="6147D40F">
            <wp:extent cx="5384083" cy="2743200"/>
            <wp:effectExtent l="0" t="0" r="762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rotWithShape="1">
                    <a:blip r:embed="rId20"/>
                    <a:srcRect l="20518" t="26211" r="8127" b="9158"/>
                    <a:stretch/>
                  </pic:blipFill>
                  <pic:spPr bwMode="auto">
                    <a:xfrm>
                      <a:off x="0" y="0"/>
                      <a:ext cx="5384083" cy="2743200"/>
                    </a:xfrm>
                    <a:prstGeom prst="rect">
                      <a:avLst/>
                    </a:prstGeom>
                    <a:ln>
                      <a:noFill/>
                    </a:ln>
                    <a:extLst>
                      <a:ext uri="{53640926-AAD7-44D8-BBD7-CCE9431645EC}">
                        <a14:shadowObscured xmlns:a14="http://schemas.microsoft.com/office/drawing/2010/main"/>
                      </a:ext>
                    </a:extLst>
                  </pic:spPr>
                </pic:pic>
              </a:graphicData>
            </a:graphic>
          </wp:inline>
        </w:drawing>
      </w:r>
    </w:p>
    <w:p w14:paraId="52697669" w14:textId="6F436B21" w:rsidR="00750144" w:rsidRDefault="00750144" w:rsidP="00750144">
      <w:pPr>
        <w:rPr>
          <w:rFonts w:ascii="Calibri" w:eastAsia="Calibri" w:hAnsi="Calibri" w:cs="Calibri"/>
          <w:bCs/>
        </w:rPr>
      </w:pPr>
      <w:r>
        <w:rPr>
          <w:rFonts w:ascii="Calibri" w:eastAsia="Calibri" w:hAnsi="Calibri" w:cs="Calibri"/>
          <w:bCs/>
        </w:rPr>
        <w:lastRenderedPageBreak/>
        <w:t>The section count has remained relatively constant over the past five years. Math course offerings increased from nine unique courses to 15. With AB 705 implementation, several co-requisite courses were added including Math P010X, P22, P050X, and P018X.</w:t>
      </w:r>
    </w:p>
    <w:p w14:paraId="32F07003" w14:textId="77777777" w:rsidR="00750144" w:rsidRPr="00192651" w:rsidRDefault="00750144" w:rsidP="00750144">
      <w:pPr>
        <w:rPr>
          <w:rFonts w:ascii="Calibri" w:eastAsia="Calibri" w:hAnsi="Calibri" w:cs="Calibri"/>
          <w:bCs/>
        </w:rPr>
      </w:pPr>
    </w:p>
    <w:p w14:paraId="4D060313" w14:textId="77777777" w:rsidR="00750144" w:rsidRDefault="00750144" w:rsidP="00750144">
      <w:pPr>
        <w:jc w:val="center"/>
        <w:rPr>
          <w:rFonts w:ascii="Calibri" w:eastAsia="Calibri" w:hAnsi="Calibri" w:cs="Calibri"/>
          <w:b/>
        </w:rPr>
      </w:pPr>
      <w:r>
        <w:rPr>
          <w:noProof/>
        </w:rPr>
        <w:drawing>
          <wp:inline distT="0" distB="0" distL="0" distR="0" wp14:anchorId="6963C4C6" wp14:editId="67C5B773">
            <wp:extent cx="5230284" cy="2651760"/>
            <wp:effectExtent l="0" t="0" r="889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21"/>
                    <a:srcRect l="20516" t="26123" r="8067" b="9506"/>
                    <a:stretch/>
                  </pic:blipFill>
                  <pic:spPr bwMode="auto">
                    <a:xfrm>
                      <a:off x="0" y="0"/>
                      <a:ext cx="5230284" cy="2651760"/>
                    </a:xfrm>
                    <a:prstGeom prst="rect">
                      <a:avLst/>
                    </a:prstGeom>
                    <a:ln>
                      <a:noFill/>
                    </a:ln>
                    <a:extLst>
                      <a:ext uri="{53640926-AAD7-44D8-BBD7-CCE9431645EC}">
                        <a14:shadowObscured xmlns:a14="http://schemas.microsoft.com/office/drawing/2010/main"/>
                      </a:ext>
                    </a:extLst>
                  </pic:spPr>
                </pic:pic>
              </a:graphicData>
            </a:graphic>
          </wp:inline>
        </w:drawing>
      </w:r>
    </w:p>
    <w:p w14:paraId="7AB0BD86" w14:textId="77777777" w:rsidR="00750144" w:rsidRDefault="00750144" w:rsidP="00750144">
      <w:pPr>
        <w:rPr>
          <w:rFonts w:ascii="Calibri" w:eastAsia="Calibri" w:hAnsi="Calibri" w:cs="Calibri"/>
        </w:rPr>
      </w:pPr>
    </w:p>
    <w:p w14:paraId="541133F4" w14:textId="77777777" w:rsidR="002D0DA3" w:rsidRPr="00BC016C" w:rsidRDefault="002D0DA3" w:rsidP="002D0DA3">
      <w:pPr>
        <w:rPr>
          <w:rFonts w:ascii="Calibri" w:eastAsia="Calibri" w:hAnsi="Calibri" w:cs="Calibri"/>
          <w:b/>
          <w:iCs/>
        </w:rPr>
      </w:pPr>
      <w:r>
        <w:rPr>
          <w:rFonts w:ascii="Calibri" w:eastAsia="Calibri" w:hAnsi="Calibri" w:cs="Calibri"/>
          <w:b/>
          <w:iCs/>
        </w:rPr>
        <w:t>Enrollment – Engineering</w:t>
      </w:r>
    </w:p>
    <w:p w14:paraId="1306ED41" w14:textId="260D2E83" w:rsidR="002D0DA3" w:rsidRDefault="002D0DA3" w:rsidP="002D0DA3">
      <w:pPr>
        <w:rPr>
          <w:rFonts w:ascii="Calibri" w:eastAsia="Calibri" w:hAnsi="Calibri" w:cs="Calibri"/>
        </w:rPr>
      </w:pPr>
      <w:r>
        <w:rPr>
          <w:rFonts w:ascii="Calibri" w:eastAsia="Calibri" w:hAnsi="Calibri" w:cs="Calibri"/>
        </w:rPr>
        <w:t>The Engineering program is new and does not have five years of data to present. However, the past two years of enrollment in Engineering courses show an increase from 46 students in 2019-20 to 58 in 2020-21.</w:t>
      </w:r>
      <w:r w:rsidR="00826A0A">
        <w:rPr>
          <w:rFonts w:ascii="Calibri" w:eastAsia="Calibri" w:hAnsi="Calibri" w:cs="Calibri"/>
        </w:rPr>
        <w:t xml:space="preserve"> </w:t>
      </w:r>
      <w:r>
        <w:rPr>
          <w:rFonts w:ascii="Calibri" w:eastAsia="Calibri" w:hAnsi="Calibri" w:cs="Calibri"/>
          <w:bCs/>
        </w:rPr>
        <w:t xml:space="preserve">In reviewing enrollment trends for engineering courses, the past two years show stratification of enrollment </w:t>
      </w:r>
      <w:r>
        <w:rPr>
          <w:rFonts w:ascii="Calibri" w:eastAsia="Calibri" w:hAnsi="Calibri" w:cs="Calibri"/>
        </w:rPr>
        <w:t xml:space="preserve">by ethnicity and age categories and are </w:t>
      </w:r>
      <w:proofErr w:type="gramStart"/>
      <w:r>
        <w:rPr>
          <w:rFonts w:ascii="Calibri" w:eastAsia="Calibri" w:hAnsi="Calibri" w:cs="Calibri"/>
        </w:rPr>
        <w:t>similar to</w:t>
      </w:r>
      <w:proofErr w:type="gramEnd"/>
      <w:r>
        <w:rPr>
          <w:rFonts w:ascii="Calibri" w:eastAsia="Calibri" w:hAnsi="Calibri" w:cs="Calibri"/>
        </w:rPr>
        <w:t xml:space="preserve"> the college population. In 2020-21 there were 81% of Engineering students who identified as Hispanic/Latino, 15.5% who identified as White, 1.7% identified as Asian, and 1.7% identified as Filipino.</w:t>
      </w:r>
    </w:p>
    <w:p w14:paraId="2B4EB906" w14:textId="77777777" w:rsidR="002D0DA3" w:rsidRDefault="002D0DA3" w:rsidP="002D0DA3">
      <w:pPr>
        <w:jc w:val="center"/>
        <w:rPr>
          <w:rFonts w:ascii="Calibri" w:eastAsia="Calibri" w:hAnsi="Calibri" w:cs="Calibri"/>
        </w:rPr>
      </w:pPr>
      <w:r>
        <w:rPr>
          <w:rFonts w:ascii="Calibri" w:eastAsia="Calibri" w:hAnsi="Calibri" w:cs="Calibri"/>
          <w:noProof/>
        </w:rPr>
        <w:drawing>
          <wp:inline distT="114300" distB="114300" distL="114300" distR="114300" wp14:anchorId="0A6B51F8" wp14:editId="14F97A61">
            <wp:extent cx="5196498" cy="2651760"/>
            <wp:effectExtent l="0" t="0" r="4445" b="0"/>
            <wp:docPr id="5" name="image19.png"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png" descr="Bar chart&#10;&#10;Description automatically generated"/>
                    <pic:cNvPicPr preferRelativeResize="0"/>
                  </pic:nvPicPr>
                  <pic:blipFill rotWithShape="1">
                    <a:blip r:embed="rId22"/>
                    <a:srcRect l="14381" t="27866" r="18302" b="11022"/>
                    <a:stretch/>
                  </pic:blipFill>
                  <pic:spPr bwMode="auto">
                    <a:xfrm>
                      <a:off x="0" y="0"/>
                      <a:ext cx="5196498" cy="2651760"/>
                    </a:xfrm>
                    <a:prstGeom prst="rect">
                      <a:avLst/>
                    </a:prstGeom>
                    <a:ln>
                      <a:noFill/>
                    </a:ln>
                    <a:extLst>
                      <a:ext uri="{53640926-AAD7-44D8-BBD7-CCE9431645EC}">
                        <a14:shadowObscured xmlns:a14="http://schemas.microsoft.com/office/drawing/2010/main"/>
                      </a:ext>
                    </a:extLst>
                  </pic:spPr>
                </pic:pic>
              </a:graphicData>
            </a:graphic>
          </wp:inline>
        </w:drawing>
      </w:r>
    </w:p>
    <w:p w14:paraId="1DABEC9D" w14:textId="77777777" w:rsidR="002D0DA3" w:rsidRDefault="002D0DA3" w:rsidP="002D0DA3">
      <w:pPr>
        <w:rPr>
          <w:rFonts w:ascii="Calibri" w:eastAsia="Calibri" w:hAnsi="Calibri" w:cs="Calibri"/>
          <w:bCs/>
        </w:rPr>
      </w:pPr>
      <w:r>
        <w:rPr>
          <w:rFonts w:ascii="Calibri" w:eastAsia="Calibri" w:hAnsi="Calibri" w:cs="Calibri"/>
        </w:rPr>
        <w:lastRenderedPageBreak/>
        <w:t xml:space="preserve">Engineering enrollment trends show 84.8% were students who identified as male and 13% identified as female in 2019-20, indicating a significant enrollment gap. The following 2020-21 academic year shows students identifying as female rose to 22.4%. It should be noted that these sample sizes are small, however the trend at Porterville College is not uncommon throughout our nation where </w:t>
      </w:r>
      <w:hyperlink r:id="rId23" w:anchor=":~:text=Women%20working%20in%20engineering%20occupations,1970%20to%2015%25%20in%202019." w:history="1">
        <w:r w:rsidRPr="00B02E1D">
          <w:rPr>
            <w:rStyle w:val="Hyperlink"/>
            <w:rFonts w:ascii="Calibri" w:eastAsia="Calibri" w:hAnsi="Calibri" w:cs="Calibri"/>
          </w:rPr>
          <w:t xml:space="preserve">15% of the Engineering workforce </w:t>
        </w:r>
        <w:r>
          <w:rPr>
            <w:rStyle w:val="Hyperlink"/>
            <w:rFonts w:ascii="Calibri" w:eastAsia="Calibri" w:hAnsi="Calibri" w:cs="Calibri"/>
          </w:rPr>
          <w:t>in 2019 wer</w:t>
        </w:r>
        <w:r w:rsidRPr="00B02E1D">
          <w:rPr>
            <w:rStyle w:val="Hyperlink"/>
            <w:rFonts w:ascii="Calibri" w:eastAsia="Calibri" w:hAnsi="Calibri" w:cs="Calibri"/>
          </w:rPr>
          <w:t>e female</w:t>
        </w:r>
      </w:hyperlink>
      <w:r>
        <w:rPr>
          <w:rFonts w:ascii="Calibri" w:eastAsia="Calibri" w:hAnsi="Calibri" w:cs="Calibri"/>
        </w:rPr>
        <w:t xml:space="preserve">. </w:t>
      </w:r>
      <w:r>
        <w:rPr>
          <w:rFonts w:ascii="Calibri" w:eastAsia="Calibri" w:hAnsi="Calibri" w:cs="Calibri"/>
          <w:bCs/>
        </w:rPr>
        <w:t>The Mathematics Division has discussed adding a MESA program to the college to help increase the number of degrees conferred and continues to encourage our female students to enter one of the Engineering fields.</w:t>
      </w:r>
    </w:p>
    <w:p w14:paraId="1561F3D4" w14:textId="77777777" w:rsidR="00750144" w:rsidRDefault="00750144" w:rsidP="002D0DA3">
      <w:pPr>
        <w:rPr>
          <w:rFonts w:ascii="Calibri" w:eastAsia="Calibri" w:hAnsi="Calibri" w:cs="Calibri"/>
          <w:bCs/>
        </w:rPr>
      </w:pPr>
    </w:p>
    <w:p w14:paraId="24C36A3F" w14:textId="41D8A74B" w:rsidR="002D0DA3" w:rsidRPr="00826A0A" w:rsidRDefault="002D0DA3" w:rsidP="002D0DA3">
      <w:pPr>
        <w:rPr>
          <w:rFonts w:ascii="Calibri" w:eastAsia="Calibri" w:hAnsi="Calibri" w:cs="Calibri"/>
          <w:bCs/>
        </w:rPr>
      </w:pPr>
      <w:r>
        <w:rPr>
          <w:rFonts w:ascii="Calibri" w:eastAsia="Calibri" w:hAnsi="Calibri" w:cs="Calibri"/>
          <w:bCs/>
        </w:rPr>
        <w:t xml:space="preserve">Creation of the new STEM Center has allowed our division to offer summer camps that target female middle and high school students, </w:t>
      </w:r>
      <w:proofErr w:type="gramStart"/>
      <w:r>
        <w:rPr>
          <w:rFonts w:ascii="Calibri" w:eastAsia="Calibri" w:hAnsi="Calibri" w:cs="Calibri"/>
          <w:bCs/>
        </w:rPr>
        <w:t>in an effort to</w:t>
      </w:r>
      <w:proofErr w:type="gramEnd"/>
      <w:r>
        <w:rPr>
          <w:rFonts w:ascii="Calibri" w:eastAsia="Calibri" w:hAnsi="Calibri" w:cs="Calibri"/>
          <w:bCs/>
        </w:rPr>
        <w:t xml:space="preserve"> expose them to the STEM fields before reaching college. However, efforts to investigate this gender gap need to be explored.</w:t>
      </w:r>
    </w:p>
    <w:p w14:paraId="77CFAB88" w14:textId="77777777" w:rsidR="002D0DA3" w:rsidRDefault="002D0DA3" w:rsidP="002D0DA3">
      <w:pPr>
        <w:rPr>
          <w:rFonts w:ascii="Calibri" w:eastAsia="Calibri" w:hAnsi="Calibri" w:cs="Calibri"/>
        </w:rPr>
      </w:pPr>
    </w:p>
    <w:p w14:paraId="74F46688" w14:textId="77777777" w:rsidR="002D0DA3" w:rsidRDefault="002D0DA3" w:rsidP="002D0DA3">
      <w:pPr>
        <w:jc w:val="center"/>
        <w:rPr>
          <w:rFonts w:ascii="Calibri" w:eastAsia="Calibri" w:hAnsi="Calibri" w:cs="Calibri"/>
        </w:rPr>
      </w:pPr>
      <w:r>
        <w:rPr>
          <w:rFonts w:ascii="Calibri" w:eastAsia="Calibri" w:hAnsi="Calibri" w:cs="Calibri"/>
          <w:noProof/>
        </w:rPr>
        <w:drawing>
          <wp:inline distT="114300" distB="114300" distL="114300" distR="114300" wp14:anchorId="3E0BD2F5" wp14:editId="66A8D8F8">
            <wp:extent cx="5340096" cy="2743200"/>
            <wp:effectExtent l="0" t="0" r="0" b="0"/>
            <wp:docPr id="1" name="image1.pn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10;&#10;Description automatically generated"/>
                    <pic:cNvPicPr preferRelativeResize="0"/>
                  </pic:nvPicPr>
                  <pic:blipFill rotWithShape="1">
                    <a:blip r:embed="rId24"/>
                    <a:srcRect l="14287" t="27710" r="18313" b="10700"/>
                    <a:stretch/>
                  </pic:blipFill>
                  <pic:spPr bwMode="auto">
                    <a:xfrm>
                      <a:off x="0" y="0"/>
                      <a:ext cx="5340096" cy="2743200"/>
                    </a:xfrm>
                    <a:prstGeom prst="rect">
                      <a:avLst/>
                    </a:prstGeom>
                    <a:ln>
                      <a:noFill/>
                    </a:ln>
                    <a:extLst>
                      <a:ext uri="{53640926-AAD7-44D8-BBD7-CCE9431645EC}">
                        <a14:shadowObscured xmlns:a14="http://schemas.microsoft.com/office/drawing/2010/main"/>
                      </a:ext>
                    </a:extLst>
                  </pic:spPr>
                </pic:pic>
              </a:graphicData>
            </a:graphic>
          </wp:inline>
        </w:drawing>
      </w:r>
    </w:p>
    <w:p w14:paraId="5F0E5F6C" w14:textId="77777777" w:rsidR="002D0DA3" w:rsidRDefault="002D0DA3" w:rsidP="002D0DA3">
      <w:pPr>
        <w:rPr>
          <w:rFonts w:ascii="Calibri" w:eastAsia="Calibri" w:hAnsi="Calibri" w:cs="Calibri"/>
        </w:rPr>
      </w:pPr>
    </w:p>
    <w:p w14:paraId="456FA15A" w14:textId="77777777" w:rsidR="002D0DA3" w:rsidRPr="00BC016C" w:rsidRDefault="002D0DA3" w:rsidP="002D0DA3">
      <w:pPr>
        <w:rPr>
          <w:rFonts w:ascii="Calibri" w:eastAsia="Calibri" w:hAnsi="Calibri" w:cs="Calibri"/>
          <w:b/>
          <w:iCs/>
        </w:rPr>
      </w:pPr>
      <w:r>
        <w:rPr>
          <w:rFonts w:ascii="Calibri" w:eastAsia="Calibri" w:hAnsi="Calibri" w:cs="Calibri"/>
          <w:b/>
          <w:iCs/>
        </w:rPr>
        <w:t>Success Rates – Engineering</w:t>
      </w:r>
    </w:p>
    <w:p w14:paraId="668DE1D8" w14:textId="77777777" w:rsidR="002D0DA3" w:rsidRDefault="002D0DA3" w:rsidP="002D0DA3">
      <w:pPr>
        <w:rPr>
          <w:rFonts w:ascii="Calibri" w:eastAsia="Calibri" w:hAnsi="Calibri" w:cs="Calibri"/>
          <w:bCs/>
        </w:rPr>
      </w:pPr>
      <w:r>
        <w:rPr>
          <w:rFonts w:ascii="Calibri" w:eastAsia="Calibri" w:hAnsi="Calibri" w:cs="Calibri"/>
          <w:bCs/>
        </w:rPr>
        <w:t>D</w:t>
      </w:r>
      <w:r w:rsidRPr="00BC016C">
        <w:rPr>
          <w:rFonts w:ascii="Calibri" w:eastAsia="Calibri" w:hAnsi="Calibri" w:cs="Calibri"/>
          <w:bCs/>
        </w:rPr>
        <w:t xml:space="preserve">ata </w:t>
      </w:r>
      <w:r>
        <w:rPr>
          <w:rFonts w:ascii="Calibri" w:eastAsia="Calibri" w:hAnsi="Calibri" w:cs="Calibri"/>
          <w:bCs/>
        </w:rPr>
        <w:t>shows engineering courses had a 67% success rate in 2019-20 and 68% success rate in 2020-21. There are only two years of data to draw from as our Engineering program is new, thus no trends can be identified at this time. We are monitoring success rates stratified by ethnicity, gender, first generation status, and age to identify emerging student trends.</w:t>
      </w:r>
    </w:p>
    <w:p w14:paraId="6C1E07BD" w14:textId="77777777" w:rsidR="002D0DA3" w:rsidRDefault="002D0DA3" w:rsidP="002D0DA3">
      <w:pPr>
        <w:rPr>
          <w:rFonts w:ascii="Calibri" w:eastAsia="Calibri" w:hAnsi="Calibri" w:cs="Calibri"/>
          <w:bCs/>
        </w:rPr>
      </w:pPr>
    </w:p>
    <w:p w14:paraId="571BC98E" w14:textId="77777777" w:rsidR="002D0DA3" w:rsidRPr="00DC4915" w:rsidRDefault="002D0DA3" w:rsidP="002D0DA3">
      <w:pPr>
        <w:rPr>
          <w:rFonts w:ascii="Calibri" w:eastAsia="Calibri" w:hAnsi="Calibri" w:cs="Calibri"/>
          <w:b/>
          <w:iCs/>
        </w:rPr>
      </w:pPr>
      <w:r>
        <w:rPr>
          <w:rFonts w:ascii="Calibri" w:eastAsia="Calibri" w:hAnsi="Calibri" w:cs="Calibri"/>
          <w:b/>
          <w:iCs/>
        </w:rPr>
        <w:t>AS-T Awards – Engineering</w:t>
      </w:r>
    </w:p>
    <w:p w14:paraId="3D9DBA4F" w14:textId="5F9027F2" w:rsidR="00234BE4" w:rsidRPr="00234BE4" w:rsidRDefault="002D0DA3" w:rsidP="00234BE4">
      <w:pPr>
        <w:rPr>
          <w:rFonts w:ascii="Calibri" w:eastAsia="Calibri" w:hAnsi="Calibri" w:cs="Calibri"/>
        </w:rPr>
      </w:pPr>
      <w:r>
        <w:rPr>
          <w:rFonts w:ascii="Calibri" w:eastAsia="Calibri" w:hAnsi="Calibri" w:cs="Calibri"/>
        </w:rPr>
        <w:t>Not all degree applicable Engineering courses have been offered at this point. Thus, no Engineering degrees have been awarded</w:t>
      </w:r>
      <w:r w:rsidR="00063311">
        <w:rPr>
          <w:rFonts w:ascii="Calibri" w:eastAsia="Calibri" w:hAnsi="Calibri" w:cs="Calibri"/>
        </w:rPr>
        <w:t xml:space="preserve"> as of 2020-21.</w:t>
      </w:r>
      <w:r w:rsidR="004F3158">
        <w:rPr>
          <w:rFonts w:ascii="Calibri" w:eastAsia="Calibri" w:hAnsi="Calibri" w:cs="Calibri"/>
        </w:rPr>
        <w:t xml:space="preserve"> </w:t>
      </w:r>
      <w:r w:rsidR="00234BE4">
        <w:rPr>
          <w:rFonts w:ascii="Calibri" w:eastAsia="Calibri" w:hAnsi="Calibri" w:cs="Calibri"/>
        </w:rPr>
        <w:t xml:space="preserve">Currently we offer a general Engineering degree with no specific concentration. As the </w:t>
      </w:r>
      <w:r w:rsidR="00234BE4" w:rsidRPr="00234BE4">
        <w:rPr>
          <w:rFonts w:ascii="Calibri" w:eastAsia="Calibri" w:hAnsi="Calibri" w:cs="Calibri"/>
        </w:rPr>
        <w:t>Engineering</w:t>
      </w:r>
      <w:r w:rsidR="00234BE4">
        <w:rPr>
          <w:rFonts w:ascii="Calibri" w:eastAsia="Calibri" w:hAnsi="Calibri" w:cs="Calibri"/>
        </w:rPr>
        <w:t xml:space="preserve"> program develops and grows, specific</w:t>
      </w:r>
      <w:r w:rsidR="00234BE4" w:rsidRPr="00234BE4">
        <w:rPr>
          <w:rFonts w:ascii="Calibri" w:eastAsia="Calibri" w:hAnsi="Calibri" w:cs="Calibri"/>
        </w:rPr>
        <w:t xml:space="preserve"> concentrations</w:t>
      </w:r>
      <w:r w:rsidR="00234BE4">
        <w:rPr>
          <w:rFonts w:ascii="Calibri" w:eastAsia="Calibri" w:hAnsi="Calibri" w:cs="Calibri"/>
        </w:rPr>
        <w:t xml:space="preserve"> will need to be added </w:t>
      </w:r>
      <w:proofErr w:type="gramStart"/>
      <w:r w:rsidR="00234BE4">
        <w:rPr>
          <w:rFonts w:ascii="Calibri" w:eastAsia="Calibri" w:hAnsi="Calibri" w:cs="Calibri"/>
        </w:rPr>
        <w:t>in an effort</w:t>
      </w:r>
      <w:r w:rsidR="00234BE4" w:rsidRPr="00234BE4">
        <w:rPr>
          <w:rFonts w:ascii="Calibri" w:eastAsia="Calibri" w:hAnsi="Calibri" w:cs="Calibri"/>
        </w:rPr>
        <w:t xml:space="preserve"> to</w:t>
      </w:r>
      <w:proofErr w:type="gramEnd"/>
      <w:r w:rsidR="00234BE4" w:rsidRPr="00234BE4">
        <w:rPr>
          <w:rFonts w:ascii="Calibri" w:eastAsia="Calibri" w:hAnsi="Calibri" w:cs="Calibri"/>
        </w:rPr>
        <w:t xml:space="preserve"> </w:t>
      </w:r>
      <w:r w:rsidR="00234BE4">
        <w:rPr>
          <w:rFonts w:ascii="Calibri" w:eastAsia="Calibri" w:hAnsi="Calibri" w:cs="Calibri"/>
        </w:rPr>
        <w:t>accommodate students transferring to four-year universities. For example, the pathway of courses required for Software Engineering is different than an Electrical Engineer.</w:t>
      </w:r>
    </w:p>
    <w:p w14:paraId="5101A373" w14:textId="77B82B3B" w:rsidR="003F220B" w:rsidRDefault="0014109B" w:rsidP="002D0DA3">
      <w:pPr>
        <w:rPr>
          <w:rFonts w:ascii="Calibri" w:eastAsia="Calibri" w:hAnsi="Calibri" w:cs="Calibri"/>
          <w:bCs/>
        </w:rPr>
      </w:pPr>
      <w:r>
        <w:rPr>
          <w:rFonts w:ascii="Calibri" w:eastAsia="Calibri" w:hAnsi="Calibri" w:cs="Calibri"/>
          <w:b/>
        </w:rPr>
        <w:lastRenderedPageBreak/>
        <w:t>FTEF</w:t>
      </w:r>
      <w:r w:rsidR="004B33E5">
        <w:rPr>
          <w:rFonts w:ascii="Calibri" w:eastAsia="Calibri" w:hAnsi="Calibri" w:cs="Calibri"/>
          <w:b/>
        </w:rPr>
        <w:t xml:space="preserve">, </w:t>
      </w:r>
      <w:r>
        <w:rPr>
          <w:rFonts w:ascii="Calibri" w:eastAsia="Calibri" w:hAnsi="Calibri" w:cs="Calibri"/>
          <w:b/>
        </w:rPr>
        <w:t>FTES</w:t>
      </w:r>
      <w:r w:rsidR="004B33E5">
        <w:rPr>
          <w:rFonts w:ascii="Calibri" w:eastAsia="Calibri" w:hAnsi="Calibri" w:cs="Calibri"/>
          <w:b/>
        </w:rPr>
        <w:t>, and Waitlists</w:t>
      </w:r>
    </w:p>
    <w:p w14:paraId="333A3833" w14:textId="6B290804" w:rsidR="0014109B" w:rsidRDefault="0014109B" w:rsidP="0014109B">
      <w:pPr>
        <w:rPr>
          <w:rFonts w:ascii="Calibri" w:eastAsia="Calibri" w:hAnsi="Calibri" w:cs="Calibri"/>
        </w:rPr>
      </w:pPr>
      <w:r w:rsidRPr="0014109B">
        <w:rPr>
          <w:rFonts w:ascii="Calibri" w:eastAsia="Calibri" w:hAnsi="Calibri" w:cs="Calibri"/>
        </w:rPr>
        <w:t>Our division generated 21.08 FTEF in 2020-21 with only seven full-time faculty members, suggesting the division could support at least two additional full-time faculty members. In traditional, non-pandemic years, our FTEF ranged from 22.13 in 2016-17 to 22.61 in 2018-19.</w:t>
      </w:r>
      <w:r w:rsidR="00983661">
        <w:rPr>
          <w:rFonts w:ascii="Calibri" w:eastAsia="Calibri" w:hAnsi="Calibri" w:cs="Calibri"/>
        </w:rPr>
        <w:t xml:space="preserve"> In 2019-20, we saw a small drop in FTEF down to 20.95 due to reduced enrollments during the COVID-19 pandemic.</w:t>
      </w:r>
    </w:p>
    <w:p w14:paraId="20258375" w14:textId="50939E7F" w:rsidR="00983661" w:rsidRDefault="00983661" w:rsidP="0014109B">
      <w:pPr>
        <w:rPr>
          <w:rFonts w:ascii="Calibri" w:eastAsia="Calibri" w:hAnsi="Calibri" w:cs="Calibri"/>
        </w:rPr>
      </w:pPr>
    </w:p>
    <w:p w14:paraId="50F8CA44" w14:textId="4114837C" w:rsidR="004B33E5" w:rsidRDefault="00B25774" w:rsidP="004B33E5">
      <w:pPr>
        <w:rPr>
          <w:rFonts w:ascii="Calibri" w:eastAsia="Calibri" w:hAnsi="Calibri" w:cs="Calibri"/>
        </w:rPr>
      </w:pPr>
      <w:r>
        <w:rPr>
          <w:rFonts w:ascii="Calibri" w:eastAsia="Calibri" w:hAnsi="Calibri" w:cs="Calibri"/>
        </w:rPr>
        <w:t xml:space="preserve">The FTES dropped from 408.35 in 2016-17 to 309.01 in 2019-20. We expected a drop in FTES with the implementation of AB 705, as the decision </w:t>
      </w:r>
      <w:r w:rsidR="00590DCF">
        <w:rPr>
          <w:rFonts w:ascii="Calibri" w:eastAsia="Calibri" w:hAnsi="Calibri" w:cs="Calibri"/>
        </w:rPr>
        <w:t xml:space="preserve">by the division </w:t>
      </w:r>
      <w:r>
        <w:rPr>
          <w:rFonts w:ascii="Calibri" w:eastAsia="Calibri" w:hAnsi="Calibri" w:cs="Calibri"/>
        </w:rPr>
        <w:t>to promote equity in student completion also meant fewer students would need to enroll in</w:t>
      </w:r>
      <w:r w:rsidR="004B33E5">
        <w:rPr>
          <w:rFonts w:ascii="Calibri" w:eastAsia="Calibri" w:hAnsi="Calibri" w:cs="Calibri"/>
        </w:rPr>
        <w:t xml:space="preserve"> math</w:t>
      </w:r>
      <w:r>
        <w:rPr>
          <w:rFonts w:ascii="Calibri" w:eastAsia="Calibri" w:hAnsi="Calibri" w:cs="Calibri"/>
        </w:rPr>
        <w:t xml:space="preserve"> </w:t>
      </w:r>
      <w:r w:rsidR="004B33E5">
        <w:rPr>
          <w:rFonts w:ascii="Calibri" w:eastAsia="Calibri" w:hAnsi="Calibri" w:cs="Calibri"/>
        </w:rPr>
        <w:t>courses.</w:t>
      </w:r>
      <w:r w:rsidR="00063D75">
        <w:rPr>
          <w:rFonts w:ascii="Calibri" w:eastAsia="Calibri" w:hAnsi="Calibri" w:cs="Calibri"/>
        </w:rPr>
        <w:t xml:space="preserve"> Despite the drop in FTES, our waitlists remain high, ranging from 232 in 2019-20 to 345 in 2018-19.</w:t>
      </w:r>
      <w:r w:rsidR="00590DCF">
        <w:rPr>
          <w:rFonts w:ascii="Calibri" w:eastAsia="Calibri" w:hAnsi="Calibri" w:cs="Calibri"/>
        </w:rPr>
        <w:t xml:space="preserve"> This indicates our division could support two additional full-time faculty members and still have students waitlist</w:t>
      </w:r>
      <w:r w:rsidR="00CC3095">
        <w:rPr>
          <w:rFonts w:ascii="Calibri" w:eastAsia="Calibri" w:hAnsi="Calibri" w:cs="Calibri"/>
        </w:rPr>
        <w:t>ed</w:t>
      </w:r>
      <w:r w:rsidR="00590DCF">
        <w:rPr>
          <w:rFonts w:ascii="Calibri" w:eastAsia="Calibri" w:hAnsi="Calibri" w:cs="Calibri"/>
        </w:rPr>
        <w:t xml:space="preserve"> on the first day of instruction.</w:t>
      </w:r>
    </w:p>
    <w:p w14:paraId="537DAD4A" w14:textId="77777777" w:rsidR="004B33E5" w:rsidRDefault="004B33E5" w:rsidP="004B33E5">
      <w:pPr>
        <w:rPr>
          <w:rFonts w:ascii="Calibri" w:eastAsia="Calibri" w:hAnsi="Calibri" w:cs="Calibri"/>
        </w:rPr>
      </w:pPr>
    </w:p>
    <w:p w14:paraId="372BFDDE" w14:textId="77777777" w:rsidR="00D40E9A" w:rsidRDefault="00D40E9A" w:rsidP="004F2D57">
      <w:pPr>
        <w:rPr>
          <w:rFonts w:ascii="Calibri" w:eastAsia="Calibri" w:hAnsi="Calibri" w:cs="Calibri"/>
        </w:rPr>
      </w:pPr>
    </w:p>
    <w:p w14:paraId="64CE49CC" w14:textId="77777777" w:rsidR="00607EB4" w:rsidRDefault="0015528C">
      <w:pPr>
        <w:rPr>
          <w:rFonts w:ascii="Calibri" w:eastAsia="Calibri" w:hAnsi="Calibri" w:cs="Calibri"/>
          <w:b/>
          <w:i/>
        </w:rPr>
      </w:pPr>
      <w:r>
        <w:rPr>
          <w:rFonts w:ascii="Calibri" w:eastAsia="Calibri" w:hAnsi="Calibri" w:cs="Calibri"/>
          <w:b/>
          <w:i/>
        </w:rPr>
        <w:t>Changes in Program over Last Three Years</w:t>
      </w:r>
    </w:p>
    <w:p w14:paraId="58F20494" w14:textId="77777777" w:rsidR="00607EB4" w:rsidRDefault="00607EB4">
      <w:pPr>
        <w:rPr>
          <w:rFonts w:ascii="Calibri" w:eastAsia="Calibri" w:hAnsi="Calibri" w:cs="Calibri"/>
        </w:rPr>
      </w:pPr>
    </w:p>
    <w:p w14:paraId="7299428D" w14:textId="4FA1DFC2" w:rsidR="009707B4" w:rsidRPr="009707B4" w:rsidRDefault="009707B4" w:rsidP="00514353">
      <w:pPr>
        <w:rPr>
          <w:rFonts w:ascii="Calibri" w:eastAsia="Calibri" w:hAnsi="Calibri" w:cs="Calibri"/>
          <w:b/>
          <w:bCs/>
        </w:rPr>
      </w:pPr>
      <w:r>
        <w:rPr>
          <w:rFonts w:ascii="Calibri" w:eastAsia="Calibri" w:hAnsi="Calibri" w:cs="Calibri"/>
          <w:b/>
          <w:bCs/>
        </w:rPr>
        <w:t>Curriculum</w:t>
      </w:r>
    </w:p>
    <w:p w14:paraId="2F3B6A73" w14:textId="583133B3" w:rsidR="006A3B13" w:rsidRDefault="00514353" w:rsidP="00514353">
      <w:pPr>
        <w:rPr>
          <w:rFonts w:ascii="Calibri" w:eastAsia="Calibri" w:hAnsi="Calibri" w:cs="Calibri"/>
        </w:rPr>
      </w:pPr>
      <w:r>
        <w:rPr>
          <w:rFonts w:ascii="Calibri" w:eastAsia="Calibri" w:hAnsi="Calibri" w:cs="Calibri"/>
        </w:rPr>
        <w:t>The Mathematics Division has seen significant changes in our curriculum over the past five years, especially with the passing of AB 705. We e</w:t>
      </w:r>
      <w:r w:rsidR="0015528C">
        <w:rPr>
          <w:rFonts w:ascii="Calibri" w:eastAsia="Calibri" w:hAnsi="Calibri" w:cs="Calibri"/>
        </w:rPr>
        <w:t>liminated all remedial</w:t>
      </w:r>
      <w:r>
        <w:rPr>
          <w:rFonts w:ascii="Calibri" w:eastAsia="Calibri" w:hAnsi="Calibri" w:cs="Calibri"/>
        </w:rPr>
        <w:t>/basic skills</w:t>
      </w:r>
      <w:r w:rsidR="0015528C">
        <w:rPr>
          <w:rFonts w:ascii="Calibri" w:eastAsia="Calibri" w:hAnsi="Calibri" w:cs="Calibri"/>
        </w:rPr>
        <w:t xml:space="preserve"> courses to increase access of transfer</w:t>
      </w:r>
      <w:r>
        <w:rPr>
          <w:rFonts w:ascii="Calibri" w:eastAsia="Calibri" w:hAnsi="Calibri" w:cs="Calibri"/>
        </w:rPr>
        <w:t>-</w:t>
      </w:r>
      <w:r w:rsidR="0015528C">
        <w:rPr>
          <w:rFonts w:ascii="Calibri" w:eastAsia="Calibri" w:hAnsi="Calibri" w:cs="Calibri"/>
        </w:rPr>
        <w:t>level courses</w:t>
      </w:r>
      <w:r w:rsidR="006A3B13">
        <w:rPr>
          <w:rFonts w:ascii="Calibri" w:eastAsia="Calibri" w:hAnsi="Calibri" w:cs="Calibri"/>
        </w:rPr>
        <w:t xml:space="preserve"> and opted for a co-requisite curriculum model. Several faculty members spent time visiting other Community Colleges throughout the state and began researching models that increase student access and success. The co-requisite model we built has aided in the timely</w:t>
      </w:r>
      <w:r w:rsidR="0015528C">
        <w:rPr>
          <w:rFonts w:ascii="Calibri" w:eastAsia="Calibri" w:hAnsi="Calibri" w:cs="Calibri"/>
        </w:rPr>
        <w:t xml:space="preserve"> transfer</w:t>
      </w:r>
      <w:r w:rsidR="006A3B13">
        <w:rPr>
          <w:rFonts w:ascii="Calibri" w:eastAsia="Calibri" w:hAnsi="Calibri" w:cs="Calibri"/>
        </w:rPr>
        <w:t xml:space="preserve"> to universities</w:t>
      </w:r>
      <w:r w:rsidR="0015528C">
        <w:rPr>
          <w:rFonts w:ascii="Calibri" w:eastAsia="Calibri" w:hAnsi="Calibri" w:cs="Calibri"/>
        </w:rPr>
        <w:t xml:space="preserve"> </w:t>
      </w:r>
      <w:r w:rsidR="006A3B13">
        <w:rPr>
          <w:rFonts w:ascii="Calibri" w:eastAsia="Calibri" w:hAnsi="Calibri" w:cs="Calibri"/>
        </w:rPr>
        <w:t>for</w:t>
      </w:r>
      <w:r w:rsidR="0015528C">
        <w:rPr>
          <w:rFonts w:ascii="Calibri" w:eastAsia="Calibri" w:hAnsi="Calibri" w:cs="Calibri"/>
        </w:rPr>
        <w:t xml:space="preserve"> Porterville College students.</w:t>
      </w:r>
    </w:p>
    <w:p w14:paraId="20B1B52D" w14:textId="5C80560A" w:rsidR="00607E40" w:rsidRDefault="00607E40" w:rsidP="00514353">
      <w:pPr>
        <w:rPr>
          <w:rFonts w:ascii="Calibri" w:eastAsia="Calibri" w:hAnsi="Calibri" w:cs="Calibri"/>
        </w:rPr>
      </w:pPr>
    </w:p>
    <w:p w14:paraId="42719D8B" w14:textId="1E81DAD0" w:rsidR="00607E40" w:rsidRDefault="00607E40" w:rsidP="00514353">
      <w:pPr>
        <w:rPr>
          <w:rFonts w:ascii="Calibri" w:eastAsia="Calibri" w:hAnsi="Calibri" w:cs="Calibri"/>
        </w:rPr>
      </w:pPr>
      <w:r>
        <w:rPr>
          <w:rFonts w:ascii="Calibri" w:eastAsia="Calibri" w:hAnsi="Calibri" w:cs="Calibri"/>
        </w:rPr>
        <w:t>The following curriculum</w:t>
      </w:r>
      <w:r w:rsidR="00AE01A9">
        <w:rPr>
          <w:rFonts w:ascii="Calibri" w:eastAsia="Calibri" w:hAnsi="Calibri" w:cs="Calibri"/>
        </w:rPr>
        <w:t xml:space="preserve"> and program updates</w:t>
      </w:r>
      <w:r>
        <w:rPr>
          <w:rFonts w:ascii="Calibri" w:eastAsia="Calibri" w:hAnsi="Calibri" w:cs="Calibri"/>
        </w:rPr>
        <w:t xml:space="preserve"> were made</w:t>
      </w:r>
      <w:r w:rsidR="002C70DE">
        <w:rPr>
          <w:rFonts w:ascii="Calibri" w:eastAsia="Calibri" w:hAnsi="Calibri" w:cs="Calibri"/>
        </w:rPr>
        <w:t>:</w:t>
      </w:r>
    </w:p>
    <w:p w14:paraId="749F9F80" w14:textId="77777777" w:rsidR="006A3B13" w:rsidRDefault="006A3B13" w:rsidP="00514353">
      <w:pPr>
        <w:rPr>
          <w:rFonts w:ascii="Calibri" w:eastAsia="Calibri" w:hAnsi="Calibri" w:cs="Calibri"/>
        </w:rPr>
      </w:pPr>
    </w:p>
    <w:p w14:paraId="731CF387" w14:textId="75C828B0" w:rsidR="00607EB4" w:rsidRPr="005B544B" w:rsidRDefault="00607E40" w:rsidP="005B544B">
      <w:pPr>
        <w:pStyle w:val="ListParagraph"/>
        <w:numPr>
          <w:ilvl w:val="0"/>
          <w:numId w:val="4"/>
        </w:numPr>
        <w:rPr>
          <w:rFonts w:ascii="Calibri" w:eastAsia="Calibri" w:hAnsi="Calibri" w:cs="Calibri"/>
        </w:rPr>
      </w:pPr>
      <w:r w:rsidRPr="005B544B">
        <w:rPr>
          <w:rFonts w:ascii="Calibri" w:eastAsia="Calibri" w:hAnsi="Calibri" w:cs="Calibri"/>
        </w:rPr>
        <w:t>R</w:t>
      </w:r>
      <w:r w:rsidR="008575EF" w:rsidRPr="005B544B">
        <w:rPr>
          <w:rFonts w:ascii="Calibri" w:eastAsia="Calibri" w:hAnsi="Calibri" w:cs="Calibri"/>
        </w:rPr>
        <w:t>emov</w:t>
      </w:r>
      <w:r w:rsidRPr="005B544B">
        <w:rPr>
          <w:rFonts w:ascii="Calibri" w:eastAsia="Calibri" w:hAnsi="Calibri" w:cs="Calibri"/>
        </w:rPr>
        <w:t>ed</w:t>
      </w:r>
      <w:r w:rsidR="008575EF" w:rsidRPr="005B544B">
        <w:rPr>
          <w:rFonts w:ascii="Calibri" w:eastAsia="Calibri" w:hAnsi="Calibri" w:cs="Calibri"/>
        </w:rPr>
        <w:t xml:space="preserve"> Math PQ, Math PS</w:t>
      </w:r>
      <w:r w:rsidRPr="005B544B">
        <w:rPr>
          <w:rFonts w:ascii="Calibri" w:eastAsia="Calibri" w:hAnsi="Calibri" w:cs="Calibri"/>
        </w:rPr>
        <w:t>,</w:t>
      </w:r>
      <w:r w:rsidR="008575EF" w:rsidRPr="005B544B">
        <w:rPr>
          <w:rFonts w:ascii="Calibri" w:eastAsia="Calibri" w:hAnsi="Calibri" w:cs="Calibri"/>
        </w:rPr>
        <w:t xml:space="preserve"> Math P061, Math P055, and Math P051 curriculum from our schedule of courses. </w:t>
      </w:r>
      <w:r w:rsidR="00514353" w:rsidRPr="005B544B">
        <w:rPr>
          <w:rFonts w:ascii="Calibri" w:eastAsia="Calibri" w:hAnsi="Calibri" w:cs="Calibri"/>
        </w:rPr>
        <w:t>Allowing students to enroll directly into a transfer-level course</w:t>
      </w:r>
      <w:r w:rsidR="002C70DE" w:rsidRPr="005B544B">
        <w:rPr>
          <w:rFonts w:ascii="Calibri" w:eastAsia="Calibri" w:hAnsi="Calibri" w:cs="Calibri"/>
        </w:rPr>
        <w:t>.</w:t>
      </w:r>
    </w:p>
    <w:p w14:paraId="38B78851" w14:textId="30B8194E"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 xml:space="preserve">Added corequisites to all introductory transfer level courses (Math 110, Math 122, Math 100, Math 118) which allows all students to </w:t>
      </w:r>
      <w:r w:rsidR="002C70DE" w:rsidRPr="005B544B">
        <w:rPr>
          <w:rFonts w:ascii="Calibri" w:eastAsia="Calibri" w:hAnsi="Calibri" w:cs="Calibri"/>
        </w:rPr>
        <w:t xml:space="preserve">enroll directly into </w:t>
      </w:r>
      <w:r w:rsidRPr="005B544B">
        <w:rPr>
          <w:rFonts w:ascii="Calibri" w:eastAsia="Calibri" w:hAnsi="Calibri" w:cs="Calibri"/>
        </w:rPr>
        <w:t>transfer</w:t>
      </w:r>
      <w:r w:rsidR="002C70DE" w:rsidRPr="005B544B">
        <w:rPr>
          <w:rFonts w:ascii="Calibri" w:eastAsia="Calibri" w:hAnsi="Calibri" w:cs="Calibri"/>
        </w:rPr>
        <w:t>-</w:t>
      </w:r>
      <w:r w:rsidRPr="005B544B">
        <w:rPr>
          <w:rFonts w:ascii="Calibri" w:eastAsia="Calibri" w:hAnsi="Calibri" w:cs="Calibri"/>
        </w:rPr>
        <w:t>level classes.</w:t>
      </w:r>
    </w:p>
    <w:p w14:paraId="73F55215" w14:textId="12630A47"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 xml:space="preserve">Modified our multiple measure assessment for incoming students which allows </w:t>
      </w:r>
      <w:r w:rsidR="002C70DE" w:rsidRPr="005B544B">
        <w:rPr>
          <w:rFonts w:ascii="Calibri" w:eastAsia="Calibri" w:hAnsi="Calibri" w:cs="Calibri"/>
        </w:rPr>
        <w:t xml:space="preserve">all students </w:t>
      </w:r>
      <w:r w:rsidRPr="005B544B">
        <w:rPr>
          <w:rFonts w:ascii="Calibri" w:eastAsia="Calibri" w:hAnsi="Calibri" w:cs="Calibri"/>
        </w:rPr>
        <w:t>to register for transfer</w:t>
      </w:r>
      <w:r w:rsidR="002C70DE" w:rsidRPr="005B544B">
        <w:rPr>
          <w:rFonts w:ascii="Calibri" w:eastAsia="Calibri" w:hAnsi="Calibri" w:cs="Calibri"/>
        </w:rPr>
        <w:t>-</w:t>
      </w:r>
      <w:r w:rsidRPr="005B544B">
        <w:rPr>
          <w:rFonts w:ascii="Calibri" w:eastAsia="Calibri" w:hAnsi="Calibri" w:cs="Calibri"/>
        </w:rPr>
        <w:t>level courses.</w:t>
      </w:r>
    </w:p>
    <w:p w14:paraId="255AD47C" w14:textId="6E613512"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 xml:space="preserve">Added Math 110: College Algebra for non-Stem students </w:t>
      </w:r>
      <w:proofErr w:type="gramStart"/>
      <w:r w:rsidRPr="005B544B">
        <w:rPr>
          <w:rFonts w:ascii="Calibri" w:eastAsia="Calibri" w:hAnsi="Calibri" w:cs="Calibri"/>
        </w:rPr>
        <w:t>in an effort to</w:t>
      </w:r>
      <w:proofErr w:type="gramEnd"/>
      <w:r w:rsidRPr="005B544B">
        <w:rPr>
          <w:rFonts w:ascii="Calibri" w:eastAsia="Calibri" w:hAnsi="Calibri" w:cs="Calibri"/>
        </w:rPr>
        <w:t xml:space="preserve"> create a new transfer</w:t>
      </w:r>
      <w:r w:rsidR="002C70DE" w:rsidRPr="005B544B">
        <w:rPr>
          <w:rFonts w:ascii="Calibri" w:eastAsia="Calibri" w:hAnsi="Calibri" w:cs="Calibri"/>
        </w:rPr>
        <w:t>-</w:t>
      </w:r>
      <w:r w:rsidRPr="005B544B">
        <w:rPr>
          <w:rFonts w:ascii="Calibri" w:eastAsia="Calibri" w:hAnsi="Calibri" w:cs="Calibri"/>
        </w:rPr>
        <w:t>level option for students.</w:t>
      </w:r>
    </w:p>
    <w:p w14:paraId="28965F68" w14:textId="223DEBCD"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 xml:space="preserve">Added Math 100: College </w:t>
      </w:r>
      <w:proofErr w:type="spellStart"/>
      <w:r w:rsidRPr="005B544B">
        <w:rPr>
          <w:rFonts w:ascii="Calibri" w:eastAsia="Calibri" w:hAnsi="Calibri" w:cs="Calibri"/>
        </w:rPr>
        <w:t>PreCalculus</w:t>
      </w:r>
      <w:proofErr w:type="spellEnd"/>
      <w:r w:rsidRPr="005B544B">
        <w:rPr>
          <w:rFonts w:ascii="Calibri" w:eastAsia="Calibri" w:hAnsi="Calibri" w:cs="Calibri"/>
        </w:rPr>
        <w:t xml:space="preserve"> I to improve alignment with our local High School</w:t>
      </w:r>
      <w:r w:rsidR="002C70DE" w:rsidRPr="005B544B">
        <w:rPr>
          <w:rFonts w:ascii="Calibri" w:eastAsia="Calibri" w:hAnsi="Calibri" w:cs="Calibri"/>
        </w:rPr>
        <w:t>s</w:t>
      </w:r>
      <w:r w:rsidRPr="005B544B">
        <w:rPr>
          <w:rFonts w:ascii="Calibri" w:eastAsia="Calibri" w:hAnsi="Calibri" w:cs="Calibri"/>
        </w:rPr>
        <w:t>.</w:t>
      </w:r>
    </w:p>
    <w:p w14:paraId="2BD6E1C3" w14:textId="77777777"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Added Math 116: Structure and Concepts II to improve alignment with elementary teacher education programs at the CSU’s.</w:t>
      </w:r>
    </w:p>
    <w:p w14:paraId="6D9FCC88" w14:textId="79D39161"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Added Math 118: Finite Mathematics which creates a new transfer</w:t>
      </w:r>
      <w:r w:rsidR="002C70DE" w:rsidRPr="005B544B">
        <w:rPr>
          <w:rFonts w:ascii="Calibri" w:eastAsia="Calibri" w:hAnsi="Calibri" w:cs="Calibri"/>
        </w:rPr>
        <w:t>-</w:t>
      </w:r>
      <w:r w:rsidRPr="005B544B">
        <w:rPr>
          <w:rFonts w:ascii="Calibri" w:eastAsia="Calibri" w:hAnsi="Calibri" w:cs="Calibri"/>
        </w:rPr>
        <w:t>level option for Business students.</w:t>
      </w:r>
    </w:p>
    <w:p w14:paraId="26765D51" w14:textId="77777777"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lastRenderedPageBreak/>
        <w:t>Added Math 101A: Pre-Calculus and Trigonometry which increases student access to the current Calculus sequence.</w:t>
      </w:r>
    </w:p>
    <w:p w14:paraId="25E6B316" w14:textId="78365985"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Split Differential Equations and Linear Algebra to create Math 207 and 208, which reduces the number of units required for STEM majors</w:t>
      </w:r>
      <w:r w:rsidR="002C70DE" w:rsidRPr="005B544B">
        <w:rPr>
          <w:rFonts w:ascii="Calibri" w:eastAsia="Calibri" w:hAnsi="Calibri" w:cs="Calibri"/>
        </w:rPr>
        <w:t>.</w:t>
      </w:r>
    </w:p>
    <w:p w14:paraId="58154C5C" w14:textId="4C5753D0" w:rsidR="00AE01A9" w:rsidRPr="005B544B" w:rsidRDefault="00AE01A9" w:rsidP="005B544B">
      <w:pPr>
        <w:pStyle w:val="ListParagraph"/>
        <w:numPr>
          <w:ilvl w:val="0"/>
          <w:numId w:val="4"/>
        </w:numPr>
        <w:rPr>
          <w:rFonts w:ascii="Calibri" w:eastAsia="Calibri" w:hAnsi="Calibri" w:cs="Calibri"/>
        </w:rPr>
      </w:pPr>
      <w:r w:rsidRPr="005B544B">
        <w:rPr>
          <w:rFonts w:ascii="Calibri" w:eastAsia="Calibri" w:hAnsi="Calibri" w:cs="Calibri"/>
        </w:rPr>
        <w:t>Collaborated with the Business faculty at PC to add options for Business students transferring to Fresno State.</w:t>
      </w:r>
    </w:p>
    <w:p w14:paraId="1E71117C" w14:textId="77777777"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Aligned our course review cycle to simplify the process of keeping our courses up to date.</w:t>
      </w:r>
    </w:p>
    <w:p w14:paraId="72B88840" w14:textId="77777777"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Updated the Mathematics AS-T Degree to allow new sequences of courses with reduced units in the program.</w:t>
      </w:r>
    </w:p>
    <w:p w14:paraId="2C500706" w14:textId="09A76A3B" w:rsidR="00607EB4" w:rsidRPr="005B544B" w:rsidRDefault="0015528C" w:rsidP="005B544B">
      <w:pPr>
        <w:pStyle w:val="ListParagraph"/>
        <w:numPr>
          <w:ilvl w:val="0"/>
          <w:numId w:val="4"/>
        </w:numPr>
        <w:rPr>
          <w:rFonts w:ascii="Calibri" w:eastAsia="Calibri" w:hAnsi="Calibri" w:cs="Calibri"/>
        </w:rPr>
      </w:pPr>
      <w:r w:rsidRPr="005B544B">
        <w:rPr>
          <w:rFonts w:ascii="Calibri" w:eastAsia="Calibri" w:hAnsi="Calibri" w:cs="Calibri"/>
        </w:rPr>
        <w:t>Updated the Engineering AS Degree to allow new sequences of courses with reduced units in the program.</w:t>
      </w:r>
    </w:p>
    <w:p w14:paraId="76A308C9" w14:textId="722C5CB7" w:rsidR="002C70DE" w:rsidRPr="005B544B" w:rsidRDefault="002C70DE" w:rsidP="005B544B">
      <w:pPr>
        <w:pStyle w:val="ListParagraph"/>
        <w:numPr>
          <w:ilvl w:val="0"/>
          <w:numId w:val="4"/>
        </w:numPr>
        <w:rPr>
          <w:rFonts w:ascii="Calibri" w:eastAsia="Calibri" w:hAnsi="Calibri" w:cs="Calibri"/>
        </w:rPr>
      </w:pPr>
      <w:r w:rsidRPr="005B544B">
        <w:rPr>
          <w:rFonts w:ascii="Calibri" w:eastAsia="Calibri" w:hAnsi="Calibri" w:cs="Calibri"/>
        </w:rPr>
        <w:t xml:space="preserve">Worked with </w:t>
      </w:r>
      <w:r w:rsidR="005A0763" w:rsidRPr="005B544B">
        <w:rPr>
          <w:rFonts w:ascii="Calibri" w:eastAsia="Calibri" w:hAnsi="Calibri" w:cs="Calibri"/>
        </w:rPr>
        <w:t xml:space="preserve">the </w:t>
      </w:r>
      <w:r w:rsidRPr="005B544B">
        <w:rPr>
          <w:rFonts w:ascii="Calibri" w:eastAsia="Calibri" w:hAnsi="Calibri" w:cs="Calibri"/>
        </w:rPr>
        <w:t>UC Merced</w:t>
      </w:r>
      <w:r w:rsidR="005A0763" w:rsidRPr="005B544B">
        <w:rPr>
          <w:rFonts w:ascii="Calibri" w:eastAsia="Calibri" w:hAnsi="Calibri" w:cs="Calibri"/>
        </w:rPr>
        <w:t xml:space="preserve"> Mappers</w:t>
      </w:r>
      <w:r w:rsidRPr="005B544B">
        <w:rPr>
          <w:rFonts w:ascii="Calibri" w:eastAsia="Calibri" w:hAnsi="Calibri" w:cs="Calibri"/>
        </w:rPr>
        <w:t xml:space="preserve"> to create seamless pathways for students</w:t>
      </w:r>
      <w:r w:rsidR="005A0763" w:rsidRPr="005B544B">
        <w:rPr>
          <w:rFonts w:ascii="Calibri" w:eastAsia="Calibri" w:hAnsi="Calibri" w:cs="Calibri"/>
        </w:rPr>
        <w:t xml:space="preserve"> transferring in Math.</w:t>
      </w:r>
    </w:p>
    <w:p w14:paraId="2AEDCE32" w14:textId="18C2E72D" w:rsidR="000D09B8" w:rsidRPr="005B544B" w:rsidRDefault="000D09B8" w:rsidP="005B544B">
      <w:pPr>
        <w:pStyle w:val="ListParagraph"/>
        <w:numPr>
          <w:ilvl w:val="0"/>
          <w:numId w:val="4"/>
        </w:numPr>
        <w:rPr>
          <w:rFonts w:ascii="Calibri" w:eastAsia="Calibri" w:hAnsi="Calibri" w:cs="Calibri"/>
        </w:rPr>
      </w:pPr>
      <w:r w:rsidRPr="005B544B">
        <w:rPr>
          <w:rFonts w:ascii="Calibri" w:eastAsia="Calibri" w:hAnsi="Calibri" w:cs="Calibri"/>
        </w:rPr>
        <w:t>Collaborated with the Business faculty at PC to align math courses for Economics pathways with</w:t>
      </w:r>
      <w:r w:rsidR="00AE01A9" w:rsidRPr="005B544B">
        <w:rPr>
          <w:rFonts w:ascii="Calibri" w:eastAsia="Calibri" w:hAnsi="Calibri" w:cs="Calibri"/>
        </w:rPr>
        <w:t xml:space="preserve"> </w:t>
      </w:r>
      <w:r w:rsidRPr="005B544B">
        <w:rPr>
          <w:rFonts w:ascii="Calibri" w:eastAsia="Calibri" w:hAnsi="Calibri" w:cs="Calibri"/>
        </w:rPr>
        <w:t>UC Merced Mappers.</w:t>
      </w:r>
    </w:p>
    <w:p w14:paraId="77BF559E" w14:textId="78299DE7" w:rsidR="005A0763" w:rsidRPr="005B544B" w:rsidRDefault="005A0763" w:rsidP="005B544B">
      <w:pPr>
        <w:pStyle w:val="ListParagraph"/>
        <w:numPr>
          <w:ilvl w:val="0"/>
          <w:numId w:val="4"/>
        </w:numPr>
        <w:rPr>
          <w:rFonts w:ascii="Calibri" w:eastAsia="Calibri" w:hAnsi="Calibri" w:cs="Calibri"/>
        </w:rPr>
      </w:pPr>
      <w:r w:rsidRPr="005B544B">
        <w:rPr>
          <w:rFonts w:ascii="Calibri" w:eastAsia="Calibri" w:hAnsi="Calibri" w:cs="Calibri"/>
        </w:rPr>
        <w:t>Updated our pathways in Math and Engineering to reflect additional options for completing a degree with fewer units.</w:t>
      </w:r>
    </w:p>
    <w:p w14:paraId="6F9BA817" w14:textId="79FE040B" w:rsidR="000D09B8" w:rsidRDefault="000D09B8" w:rsidP="000D09B8">
      <w:pPr>
        <w:rPr>
          <w:rFonts w:ascii="Calibri" w:eastAsia="Calibri" w:hAnsi="Calibri" w:cs="Calibri"/>
        </w:rPr>
      </w:pPr>
    </w:p>
    <w:p w14:paraId="1EBF267F" w14:textId="25C27029" w:rsidR="00750144" w:rsidRDefault="003C3CE6" w:rsidP="000D09B8">
      <w:pPr>
        <w:rPr>
          <w:rFonts w:ascii="Calibri" w:eastAsia="Calibri" w:hAnsi="Calibri" w:cs="Calibri"/>
        </w:rPr>
      </w:pPr>
      <w:r>
        <w:rPr>
          <w:rFonts w:ascii="Calibri" w:eastAsia="Calibri" w:hAnsi="Calibri" w:cs="Calibri"/>
          <w:b/>
          <w:bCs/>
        </w:rPr>
        <w:t>Jump Start</w:t>
      </w:r>
    </w:p>
    <w:p w14:paraId="0AFD9480" w14:textId="64AD753C" w:rsidR="00C90F8F" w:rsidRDefault="003C3CE6" w:rsidP="003C3CE6">
      <w:pPr>
        <w:rPr>
          <w:rFonts w:ascii="Calibri" w:eastAsia="Calibri" w:hAnsi="Calibri" w:cs="Calibri"/>
        </w:rPr>
      </w:pPr>
      <w:r>
        <w:rPr>
          <w:rFonts w:ascii="Calibri" w:eastAsia="Calibri" w:hAnsi="Calibri" w:cs="Calibri"/>
        </w:rPr>
        <w:t>The Mathematics Division has offered a</w:t>
      </w:r>
      <w:r w:rsidR="005C4C50">
        <w:rPr>
          <w:rFonts w:ascii="Calibri" w:eastAsia="Calibri" w:hAnsi="Calibri" w:cs="Calibri"/>
        </w:rPr>
        <w:t xml:space="preserve"> week-long</w:t>
      </w:r>
      <w:r>
        <w:rPr>
          <w:rFonts w:ascii="Calibri" w:eastAsia="Calibri" w:hAnsi="Calibri" w:cs="Calibri"/>
        </w:rPr>
        <w:t xml:space="preserve"> </w:t>
      </w:r>
      <w:r w:rsidRPr="003C3CE6">
        <w:rPr>
          <w:rFonts w:ascii="Calibri" w:eastAsia="Calibri" w:hAnsi="Calibri" w:cs="Calibri"/>
        </w:rPr>
        <w:t>Jump Start Program</w:t>
      </w:r>
      <w:r w:rsidR="005C4C50">
        <w:rPr>
          <w:rFonts w:ascii="Calibri" w:eastAsia="Calibri" w:hAnsi="Calibri" w:cs="Calibri"/>
        </w:rPr>
        <w:t xml:space="preserve"> with Math faculty</w:t>
      </w:r>
      <w:r>
        <w:rPr>
          <w:rFonts w:ascii="Calibri" w:eastAsia="Calibri" w:hAnsi="Calibri" w:cs="Calibri"/>
        </w:rPr>
        <w:t xml:space="preserve"> almost every summer and during a few winter breaks. The Math Jump Start </w:t>
      </w:r>
      <w:r w:rsidRPr="003C3CE6">
        <w:rPr>
          <w:rFonts w:ascii="Calibri" w:eastAsia="Calibri" w:hAnsi="Calibri" w:cs="Calibri"/>
        </w:rPr>
        <w:t>enable</w:t>
      </w:r>
      <w:r>
        <w:rPr>
          <w:rFonts w:ascii="Calibri" w:eastAsia="Calibri" w:hAnsi="Calibri" w:cs="Calibri"/>
        </w:rPr>
        <w:t>s</w:t>
      </w:r>
      <w:r w:rsidRPr="003C3CE6">
        <w:rPr>
          <w:rFonts w:ascii="Calibri" w:eastAsia="Calibri" w:hAnsi="Calibri" w:cs="Calibri"/>
        </w:rPr>
        <w:t xml:space="preserve"> students</w:t>
      </w:r>
      <w:r w:rsidR="00D614C5">
        <w:rPr>
          <w:rFonts w:ascii="Calibri" w:eastAsia="Calibri" w:hAnsi="Calibri" w:cs="Calibri"/>
        </w:rPr>
        <w:t xml:space="preserve"> to</w:t>
      </w:r>
      <w:r w:rsidRPr="003C3CE6">
        <w:rPr>
          <w:rFonts w:ascii="Calibri" w:eastAsia="Calibri" w:hAnsi="Calibri" w:cs="Calibri"/>
        </w:rPr>
        <w:t xml:space="preserve"> </w:t>
      </w:r>
      <w:r>
        <w:rPr>
          <w:rFonts w:ascii="Calibri" w:eastAsia="Calibri" w:hAnsi="Calibri" w:cs="Calibri"/>
        </w:rPr>
        <w:t xml:space="preserve">“test out” of </w:t>
      </w:r>
      <w:r w:rsidR="00D614C5">
        <w:rPr>
          <w:rFonts w:ascii="Calibri" w:eastAsia="Calibri" w:hAnsi="Calibri" w:cs="Calibri"/>
        </w:rPr>
        <w:t>a</w:t>
      </w:r>
      <w:r>
        <w:rPr>
          <w:rFonts w:ascii="Calibri" w:eastAsia="Calibri" w:hAnsi="Calibri" w:cs="Calibri"/>
        </w:rPr>
        <w:t xml:space="preserve"> co-requisite course </w:t>
      </w:r>
      <w:r w:rsidR="00D614C5">
        <w:rPr>
          <w:rFonts w:ascii="Calibri" w:eastAsia="Calibri" w:hAnsi="Calibri" w:cs="Calibri"/>
        </w:rPr>
        <w:t xml:space="preserve">they were placed in, which is based on </w:t>
      </w:r>
      <w:r>
        <w:rPr>
          <w:rFonts w:ascii="Calibri" w:eastAsia="Calibri" w:hAnsi="Calibri" w:cs="Calibri"/>
        </w:rPr>
        <w:t xml:space="preserve">the multiple measures assessment model used by the division. </w:t>
      </w:r>
      <w:proofErr w:type="gramStart"/>
      <w:r>
        <w:rPr>
          <w:rFonts w:ascii="Calibri" w:eastAsia="Calibri" w:hAnsi="Calibri" w:cs="Calibri"/>
        </w:rPr>
        <w:t>In an effort to</w:t>
      </w:r>
      <w:proofErr w:type="gramEnd"/>
      <w:r>
        <w:rPr>
          <w:rFonts w:ascii="Calibri" w:eastAsia="Calibri" w:hAnsi="Calibri" w:cs="Calibri"/>
        </w:rPr>
        <w:t xml:space="preserve"> provide equity for our students, the faculty recently voted to dismantle challenge exams and </w:t>
      </w:r>
      <w:r w:rsidR="00C90F8F">
        <w:rPr>
          <w:rFonts w:ascii="Calibri" w:eastAsia="Calibri" w:hAnsi="Calibri" w:cs="Calibri"/>
        </w:rPr>
        <w:t xml:space="preserve">instead </w:t>
      </w:r>
      <w:r>
        <w:rPr>
          <w:rFonts w:ascii="Calibri" w:eastAsia="Calibri" w:hAnsi="Calibri" w:cs="Calibri"/>
        </w:rPr>
        <w:t xml:space="preserve">use the Jump Start program as a means for determining whether a student should be placed in a co-requisite. </w:t>
      </w:r>
      <w:r w:rsidR="00C90F8F">
        <w:rPr>
          <w:rFonts w:ascii="Calibri" w:eastAsia="Calibri" w:hAnsi="Calibri" w:cs="Calibri"/>
        </w:rPr>
        <w:t xml:space="preserve">Occasionally, </w:t>
      </w:r>
      <w:r>
        <w:rPr>
          <w:rFonts w:ascii="Calibri" w:eastAsia="Calibri" w:hAnsi="Calibri" w:cs="Calibri"/>
        </w:rPr>
        <w:t xml:space="preserve">students </w:t>
      </w:r>
      <w:r w:rsidR="00C90F8F">
        <w:rPr>
          <w:rFonts w:ascii="Calibri" w:eastAsia="Calibri" w:hAnsi="Calibri" w:cs="Calibri"/>
        </w:rPr>
        <w:t xml:space="preserve">will </w:t>
      </w:r>
      <w:r>
        <w:rPr>
          <w:rFonts w:ascii="Calibri" w:eastAsia="Calibri" w:hAnsi="Calibri" w:cs="Calibri"/>
        </w:rPr>
        <w:t xml:space="preserve">request to </w:t>
      </w:r>
      <w:r w:rsidR="00C90F8F">
        <w:rPr>
          <w:rFonts w:ascii="Calibri" w:eastAsia="Calibri" w:hAnsi="Calibri" w:cs="Calibri"/>
        </w:rPr>
        <w:t>take a challenge exam for placement into Calculus I. As a sole and independent assessment, c</w:t>
      </w:r>
      <w:r>
        <w:rPr>
          <w:rFonts w:ascii="Calibri" w:eastAsia="Calibri" w:hAnsi="Calibri" w:cs="Calibri"/>
        </w:rPr>
        <w:t>hallenge exams</w:t>
      </w:r>
      <w:r w:rsidR="00C90F8F">
        <w:rPr>
          <w:rFonts w:ascii="Calibri" w:eastAsia="Calibri" w:hAnsi="Calibri" w:cs="Calibri"/>
        </w:rPr>
        <w:t xml:space="preserve"> rarely demonstrate the full knowledge a student has. In the past </w:t>
      </w:r>
      <w:r w:rsidR="00D614C5">
        <w:rPr>
          <w:rFonts w:ascii="Calibri" w:eastAsia="Calibri" w:hAnsi="Calibri" w:cs="Calibri"/>
        </w:rPr>
        <w:t>10 – 15 years no student has passed a challenge exam. Basing knowledge on one assessment may not accurately gauge whether the student will be successful in the challenge.</w:t>
      </w:r>
      <w:r w:rsidR="005C4C50">
        <w:rPr>
          <w:rFonts w:ascii="Calibri" w:eastAsia="Calibri" w:hAnsi="Calibri" w:cs="Calibri"/>
        </w:rPr>
        <w:t xml:space="preserve"> Therefore, students who want to challenge their multiple measures placement must go through the Jump Start program with a </w:t>
      </w:r>
      <w:proofErr w:type="gramStart"/>
      <w:r w:rsidR="005C4C50">
        <w:rPr>
          <w:rFonts w:ascii="Calibri" w:eastAsia="Calibri" w:hAnsi="Calibri" w:cs="Calibri"/>
        </w:rPr>
        <w:t>Math</w:t>
      </w:r>
      <w:proofErr w:type="gramEnd"/>
      <w:r w:rsidR="005C4C50">
        <w:rPr>
          <w:rFonts w:ascii="Calibri" w:eastAsia="Calibri" w:hAnsi="Calibri" w:cs="Calibri"/>
        </w:rPr>
        <w:t xml:space="preserve"> faculty member.</w:t>
      </w:r>
    </w:p>
    <w:p w14:paraId="23B62CC5" w14:textId="77777777" w:rsidR="00D614C5" w:rsidRDefault="00D614C5" w:rsidP="003C3CE6">
      <w:pPr>
        <w:rPr>
          <w:rFonts w:ascii="Calibri" w:eastAsia="Calibri" w:hAnsi="Calibri" w:cs="Calibri"/>
        </w:rPr>
      </w:pPr>
    </w:p>
    <w:p w14:paraId="1A4DA74E" w14:textId="75870755" w:rsidR="009707B4" w:rsidRPr="009707B4" w:rsidRDefault="009707B4" w:rsidP="000D09B8">
      <w:pPr>
        <w:rPr>
          <w:rFonts w:ascii="Calibri" w:eastAsia="Calibri" w:hAnsi="Calibri" w:cs="Calibri"/>
          <w:b/>
          <w:bCs/>
        </w:rPr>
      </w:pPr>
      <w:r w:rsidRPr="009707B4">
        <w:rPr>
          <w:rFonts w:ascii="Calibri" w:eastAsia="Calibri" w:hAnsi="Calibri" w:cs="Calibri"/>
          <w:b/>
          <w:bCs/>
        </w:rPr>
        <w:t>Faculty Updates</w:t>
      </w:r>
    </w:p>
    <w:p w14:paraId="462107DE" w14:textId="16E03A99" w:rsidR="000D09B8" w:rsidRDefault="00D658E0" w:rsidP="000D09B8">
      <w:pPr>
        <w:rPr>
          <w:rFonts w:ascii="Calibri" w:eastAsia="Calibri" w:hAnsi="Calibri" w:cs="Calibri"/>
        </w:rPr>
      </w:pPr>
      <w:r>
        <w:rPr>
          <w:rFonts w:ascii="Calibri" w:eastAsia="Calibri" w:hAnsi="Calibri" w:cs="Calibri"/>
        </w:rPr>
        <w:t xml:space="preserve">Two Mathematics faculty members retired and only one was partially replaced with our new Engineering faculty member. </w:t>
      </w:r>
      <w:r w:rsidR="000D09B8">
        <w:rPr>
          <w:rFonts w:ascii="Calibri" w:eastAsia="Calibri" w:hAnsi="Calibri" w:cs="Calibri"/>
        </w:rPr>
        <w:t>The creation of our new Engineering program led us to hire and Engineering faculty member</w:t>
      </w:r>
      <w:r w:rsidR="009707B4">
        <w:rPr>
          <w:rFonts w:ascii="Calibri" w:eastAsia="Calibri" w:hAnsi="Calibri" w:cs="Calibri"/>
        </w:rPr>
        <w:t>, Beth Flynn.</w:t>
      </w:r>
      <w:r w:rsidR="000D09B8">
        <w:rPr>
          <w:rFonts w:ascii="Calibri" w:eastAsia="Calibri" w:hAnsi="Calibri" w:cs="Calibri"/>
        </w:rPr>
        <w:t xml:space="preserve"> We have been able to offer most of the courses for students to complete the degree. This academic year will be the first time offering ENGR P260 and P260L, the culminating course</w:t>
      </w:r>
      <w:r w:rsidR="00AE01A9">
        <w:rPr>
          <w:rFonts w:ascii="Calibri" w:eastAsia="Calibri" w:hAnsi="Calibri" w:cs="Calibri"/>
        </w:rPr>
        <w:t>s</w:t>
      </w:r>
      <w:r w:rsidR="000D09B8">
        <w:rPr>
          <w:rFonts w:ascii="Calibri" w:eastAsia="Calibri" w:hAnsi="Calibri" w:cs="Calibri"/>
        </w:rPr>
        <w:t xml:space="preserve"> for an Engineering degree at Porterville College.</w:t>
      </w:r>
    </w:p>
    <w:p w14:paraId="1DE567C5" w14:textId="04CAA924" w:rsidR="009707B4" w:rsidRDefault="009707B4" w:rsidP="000D09B8">
      <w:pPr>
        <w:rPr>
          <w:rFonts w:ascii="Calibri" w:eastAsia="Calibri" w:hAnsi="Calibri" w:cs="Calibri"/>
        </w:rPr>
      </w:pPr>
    </w:p>
    <w:p w14:paraId="332FED9A" w14:textId="64F14C26" w:rsidR="00AE01A9" w:rsidRDefault="00D658E0" w:rsidP="000D09B8">
      <w:pPr>
        <w:rPr>
          <w:rFonts w:ascii="Calibri" w:eastAsia="Calibri" w:hAnsi="Calibri" w:cs="Calibri"/>
        </w:rPr>
      </w:pPr>
      <w:r>
        <w:rPr>
          <w:rFonts w:ascii="Calibri" w:eastAsia="Calibri" w:hAnsi="Calibri" w:cs="Calibri"/>
        </w:rPr>
        <w:lastRenderedPageBreak/>
        <w:t xml:space="preserve">Several new </w:t>
      </w:r>
      <w:r w:rsidR="00EF7777">
        <w:rPr>
          <w:rFonts w:ascii="Calibri" w:eastAsia="Calibri" w:hAnsi="Calibri" w:cs="Calibri"/>
        </w:rPr>
        <w:t>adjuncts were added to the schedule</w:t>
      </w:r>
      <w:r w:rsidR="00750144">
        <w:rPr>
          <w:rFonts w:ascii="Calibri" w:eastAsia="Calibri" w:hAnsi="Calibri" w:cs="Calibri"/>
        </w:rPr>
        <w:t xml:space="preserve"> recently</w:t>
      </w:r>
      <w:r w:rsidR="00EF7777">
        <w:rPr>
          <w:rFonts w:ascii="Calibri" w:eastAsia="Calibri" w:hAnsi="Calibri" w:cs="Calibri"/>
        </w:rPr>
        <w:t xml:space="preserve">. Qualified </w:t>
      </w:r>
      <w:r>
        <w:rPr>
          <w:rFonts w:ascii="Calibri" w:eastAsia="Calibri" w:hAnsi="Calibri" w:cs="Calibri"/>
        </w:rPr>
        <w:t xml:space="preserve">math </w:t>
      </w:r>
      <w:r w:rsidR="00EF7777">
        <w:rPr>
          <w:rFonts w:ascii="Calibri" w:eastAsia="Calibri" w:hAnsi="Calibri" w:cs="Calibri"/>
        </w:rPr>
        <w:t>adjuncts are rare</w:t>
      </w:r>
      <w:r>
        <w:rPr>
          <w:rFonts w:ascii="Calibri" w:eastAsia="Calibri" w:hAnsi="Calibri" w:cs="Calibri"/>
        </w:rPr>
        <w:t xml:space="preserve"> and difficult to find in our </w:t>
      </w:r>
      <w:r w:rsidR="00750144">
        <w:rPr>
          <w:rFonts w:ascii="Calibri" w:eastAsia="Calibri" w:hAnsi="Calibri" w:cs="Calibri"/>
        </w:rPr>
        <w:t xml:space="preserve">local </w:t>
      </w:r>
      <w:r>
        <w:rPr>
          <w:rFonts w:ascii="Calibri" w:eastAsia="Calibri" w:hAnsi="Calibri" w:cs="Calibri"/>
        </w:rPr>
        <w:t>area</w:t>
      </w:r>
      <w:r w:rsidR="00D9152A">
        <w:rPr>
          <w:rFonts w:ascii="Calibri" w:eastAsia="Calibri" w:hAnsi="Calibri" w:cs="Calibri"/>
        </w:rPr>
        <w:t xml:space="preserve">. The COVID-19 pandemic caused other colleges to reduce their course offerings and release adjunct from employment. At the same time, the Mathematics Division had faculty retire, leaving several unstaffed courses on our schedule. </w:t>
      </w:r>
      <w:r w:rsidR="003F33BD">
        <w:rPr>
          <w:rFonts w:ascii="Calibri" w:eastAsia="Calibri" w:hAnsi="Calibri" w:cs="Calibri"/>
        </w:rPr>
        <w:t xml:space="preserve">Together, these circumstances allowed for our division to hire displaced adjunct faculty and increase our adjunct pool. </w:t>
      </w:r>
      <w:proofErr w:type="gramStart"/>
      <w:r w:rsidR="00FE5686">
        <w:rPr>
          <w:rFonts w:ascii="Calibri" w:eastAsia="Calibri" w:hAnsi="Calibri" w:cs="Calibri"/>
        </w:rPr>
        <w:t>All of</w:t>
      </w:r>
      <w:proofErr w:type="gramEnd"/>
      <w:r w:rsidR="00FE5686">
        <w:rPr>
          <w:rFonts w:ascii="Calibri" w:eastAsia="Calibri" w:hAnsi="Calibri" w:cs="Calibri"/>
        </w:rPr>
        <w:t xml:space="preserve"> these adjuncts live outside of Porterville and drive, from as far as Fresno, to teach classes. </w:t>
      </w:r>
      <w:r w:rsidR="003F33BD">
        <w:rPr>
          <w:rFonts w:ascii="Calibri" w:eastAsia="Calibri" w:hAnsi="Calibri" w:cs="Calibri"/>
        </w:rPr>
        <w:t xml:space="preserve">It is important to note as other community colleges begin to </w:t>
      </w:r>
      <w:r w:rsidR="00FE5686">
        <w:rPr>
          <w:rFonts w:ascii="Calibri" w:eastAsia="Calibri" w:hAnsi="Calibri" w:cs="Calibri"/>
        </w:rPr>
        <w:t xml:space="preserve">see their </w:t>
      </w:r>
      <w:r w:rsidR="003F33BD">
        <w:rPr>
          <w:rFonts w:ascii="Calibri" w:eastAsia="Calibri" w:hAnsi="Calibri" w:cs="Calibri"/>
        </w:rPr>
        <w:t>enrollment trend upward, we may lose these adjunct faculty as they go back to previous employment closer to their homes.</w:t>
      </w:r>
    </w:p>
    <w:p w14:paraId="152A29C1" w14:textId="77777777" w:rsidR="00607EB4" w:rsidRDefault="00607EB4">
      <w:pPr>
        <w:rPr>
          <w:rFonts w:ascii="Calibri" w:eastAsia="Calibri" w:hAnsi="Calibri" w:cs="Calibri"/>
        </w:rPr>
      </w:pPr>
    </w:p>
    <w:p w14:paraId="389F296D" w14:textId="77777777" w:rsidR="005F6125" w:rsidRDefault="005F6125" w:rsidP="005F6125">
      <w:pPr>
        <w:jc w:val="center"/>
        <w:rPr>
          <w:rFonts w:ascii="Calibri" w:eastAsia="Calibri" w:hAnsi="Calibri" w:cs="Calibri"/>
          <w:b/>
        </w:rPr>
      </w:pPr>
    </w:p>
    <w:p w14:paraId="7D077D57" w14:textId="77777777" w:rsidR="00607EB4" w:rsidRDefault="0015528C">
      <w:pPr>
        <w:rPr>
          <w:rFonts w:ascii="Calibri" w:eastAsia="Calibri" w:hAnsi="Calibri" w:cs="Calibri"/>
          <w:b/>
          <w:i/>
        </w:rPr>
      </w:pPr>
      <w:r>
        <w:rPr>
          <w:rFonts w:ascii="Calibri" w:eastAsia="Calibri" w:hAnsi="Calibri" w:cs="Calibri"/>
          <w:b/>
          <w:i/>
        </w:rPr>
        <w:t>Report on Previous Goals</w:t>
      </w:r>
    </w:p>
    <w:p w14:paraId="236080AC" w14:textId="77777777" w:rsidR="00607EB4" w:rsidRDefault="00607EB4">
      <w:pPr>
        <w:rPr>
          <w:rFonts w:ascii="Calibri" w:eastAsia="Calibri" w:hAnsi="Calibri" w:cs="Calibri"/>
          <w:i/>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6025"/>
      </w:tblGrid>
      <w:tr w:rsidR="00607EB4" w14:paraId="5B8E9C55" w14:textId="77777777">
        <w:tc>
          <w:tcPr>
            <w:tcW w:w="3325" w:type="dxa"/>
          </w:tcPr>
          <w:p w14:paraId="17842728" w14:textId="77777777" w:rsidR="00607EB4" w:rsidRDefault="0015528C">
            <w:pPr>
              <w:rPr>
                <w:rFonts w:ascii="Calibri" w:eastAsia="Calibri" w:hAnsi="Calibri" w:cs="Calibri"/>
              </w:rPr>
            </w:pPr>
            <w:r>
              <w:rPr>
                <w:rFonts w:ascii="Calibri" w:eastAsia="Calibri" w:hAnsi="Calibri" w:cs="Calibri"/>
              </w:rPr>
              <w:t>Goal</w:t>
            </w:r>
          </w:p>
        </w:tc>
        <w:tc>
          <w:tcPr>
            <w:tcW w:w="6025" w:type="dxa"/>
          </w:tcPr>
          <w:p w14:paraId="43DEF5F5" w14:textId="77777777" w:rsidR="00607EB4" w:rsidRDefault="0015528C">
            <w:pPr>
              <w:rPr>
                <w:rFonts w:ascii="Calibri" w:eastAsia="Calibri" w:hAnsi="Calibri" w:cs="Calibri"/>
              </w:rPr>
            </w:pPr>
            <w:r>
              <w:rPr>
                <w:rFonts w:ascii="Calibri" w:eastAsia="Calibri" w:hAnsi="Calibri" w:cs="Calibri"/>
              </w:rPr>
              <w:t>Status/Progress</w:t>
            </w:r>
          </w:p>
        </w:tc>
      </w:tr>
      <w:tr w:rsidR="00607EB4" w14:paraId="24AAB135" w14:textId="77777777">
        <w:tc>
          <w:tcPr>
            <w:tcW w:w="3325" w:type="dxa"/>
          </w:tcPr>
          <w:p w14:paraId="09104B0A" w14:textId="37EBED21" w:rsidR="00607EB4" w:rsidRDefault="0015528C">
            <w:pPr>
              <w:rPr>
                <w:rFonts w:ascii="Calibri" w:eastAsia="Calibri" w:hAnsi="Calibri" w:cs="Calibri"/>
              </w:rPr>
            </w:pPr>
            <w:r>
              <w:rPr>
                <w:rFonts w:ascii="Calibri" w:eastAsia="Calibri" w:hAnsi="Calibri" w:cs="Calibri"/>
              </w:rPr>
              <w:t xml:space="preserve">1. </w:t>
            </w:r>
            <w:r w:rsidR="006F5C53">
              <w:rPr>
                <w:rFonts w:ascii="Calibri" w:eastAsia="Calibri" w:hAnsi="Calibri" w:cs="Calibri"/>
              </w:rPr>
              <w:t>Develop an Engineering Lab</w:t>
            </w:r>
          </w:p>
        </w:tc>
        <w:tc>
          <w:tcPr>
            <w:tcW w:w="6025" w:type="dxa"/>
          </w:tcPr>
          <w:p w14:paraId="4BE9420B" w14:textId="4189FB24" w:rsidR="00607EB4" w:rsidRDefault="00857335">
            <w:pPr>
              <w:rPr>
                <w:rFonts w:ascii="Calibri" w:eastAsia="Calibri" w:hAnsi="Calibri" w:cs="Calibri"/>
              </w:rPr>
            </w:pPr>
            <w:r>
              <w:rPr>
                <w:rFonts w:ascii="Calibri" w:eastAsia="Calibri" w:hAnsi="Calibri" w:cs="Calibri"/>
              </w:rPr>
              <w:t xml:space="preserve">Revised:  </w:t>
            </w:r>
            <w:r w:rsidR="006F5C53">
              <w:rPr>
                <w:rFonts w:ascii="Calibri" w:eastAsia="Calibri" w:hAnsi="Calibri" w:cs="Calibri"/>
              </w:rPr>
              <w:t>No progress has been made on this goal at this time. The COVID-19 pandemic forced courses to move online temporarily and limiting the number of employees on campus to complete such a project. We are requesting SM 101A and SM 101B be</w:t>
            </w:r>
            <w:r w:rsidR="00586159">
              <w:rPr>
                <w:rFonts w:ascii="Calibri" w:eastAsia="Calibri" w:hAnsi="Calibri" w:cs="Calibri"/>
              </w:rPr>
              <w:t>come the designated spaces for Engineering/Physics labs. These rooms are close to area prep spaces and has a storage room/space to house Engineering equipment. Currently this equipment is stored in an empty office and the Engineering faculty office. The empty office will be used this coming year by the new Physical Science faculty hire.</w:t>
            </w:r>
          </w:p>
          <w:p w14:paraId="511B7029" w14:textId="73C6F0A7" w:rsidR="00586159" w:rsidRDefault="00586159">
            <w:pPr>
              <w:rPr>
                <w:rFonts w:ascii="Calibri" w:eastAsia="Calibri" w:hAnsi="Calibri" w:cs="Calibri"/>
              </w:rPr>
            </w:pPr>
            <w:r>
              <w:rPr>
                <w:rFonts w:ascii="Calibri" w:eastAsia="Calibri" w:hAnsi="Calibri" w:cs="Calibri"/>
              </w:rPr>
              <w:t xml:space="preserve">New furniture will be required, storage shelves, and garage tables for the </w:t>
            </w:r>
            <w:r w:rsidR="00D7324F">
              <w:rPr>
                <w:rFonts w:ascii="Calibri" w:eastAsia="Calibri" w:hAnsi="Calibri" w:cs="Calibri"/>
              </w:rPr>
              <w:t>Programming courses in Engineering.</w:t>
            </w:r>
          </w:p>
        </w:tc>
      </w:tr>
      <w:tr w:rsidR="00607EB4" w14:paraId="27CFDBF7" w14:textId="77777777">
        <w:tc>
          <w:tcPr>
            <w:tcW w:w="3325" w:type="dxa"/>
          </w:tcPr>
          <w:p w14:paraId="435D0FB3" w14:textId="5B73A873" w:rsidR="00607EB4" w:rsidRDefault="0015528C" w:rsidP="00D7324F">
            <w:pPr>
              <w:rPr>
                <w:rFonts w:ascii="Calibri" w:eastAsia="Calibri" w:hAnsi="Calibri" w:cs="Calibri"/>
              </w:rPr>
            </w:pPr>
            <w:r>
              <w:rPr>
                <w:rFonts w:ascii="Calibri" w:eastAsia="Calibri" w:hAnsi="Calibri" w:cs="Calibri"/>
              </w:rPr>
              <w:t xml:space="preserve">2.  </w:t>
            </w:r>
            <w:r w:rsidR="00D7324F" w:rsidRPr="00D7324F">
              <w:rPr>
                <w:rFonts w:ascii="Calibri" w:eastAsia="Calibri" w:hAnsi="Calibri" w:cs="Calibri"/>
              </w:rPr>
              <w:t>Develop the</w:t>
            </w:r>
            <w:r w:rsidR="00D7324F">
              <w:rPr>
                <w:rFonts w:ascii="Calibri" w:eastAsia="Calibri" w:hAnsi="Calibri" w:cs="Calibri"/>
              </w:rPr>
              <w:t xml:space="preserve"> </w:t>
            </w:r>
            <w:r w:rsidR="00D7324F" w:rsidRPr="00D7324F">
              <w:rPr>
                <w:rFonts w:ascii="Calibri" w:eastAsia="Calibri" w:hAnsi="Calibri" w:cs="Calibri"/>
              </w:rPr>
              <w:t>second</w:t>
            </w:r>
            <w:r w:rsidR="00D7324F">
              <w:rPr>
                <w:rFonts w:ascii="Calibri" w:eastAsia="Calibri" w:hAnsi="Calibri" w:cs="Calibri"/>
              </w:rPr>
              <w:t xml:space="preserve"> </w:t>
            </w:r>
            <w:r w:rsidR="00D7324F" w:rsidRPr="00D7324F">
              <w:rPr>
                <w:rFonts w:ascii="Calibri" w:eastAsia="Calibri" w:hAnsi="Calibri" w:cs="Calibri"/>
              </w:rPr>
              <w:t>required</w:t>
            </w:r>
            <w:r w:rsidR="00D7324F">
              <w:rPr>
                <w:rFonts w:ascii="Calibri" w:eastAsia="Calibri" w:hAnsi="Calibri" w:cs="Calibri"/>
              </w:rPr>
              <w:t xml:space="preserve"> </w:t>
            </w:r>
            <w:r w:rsidR="00D7324F" w:rsidRPr="00D7324F">
              <w:rPr>
                <w:rFonts w:ascii="Calibri" w:eastAsia="Calibri" w:hAnsi="Calibri" w:cs="Calibri"/>
              </w:rPr>
              <w:t>math course for</w:t>
            </w:r>
            <w:r w:rsidR="00D7324F">
              <w:rPr>
                <w:rFonts w:ascii="Calibri" w:eastAsia="Calibri" w:hAnsi="Calibri" w:cs="Calibri"/>
              </w:rPr>
              <w:t xml:space="preserve"> </w:t>
            </w:r>
            <w:r w:rsidR="00D7324F" w:rsidRPr="00D7324F">
              <w:rPr>
                <w:rFonts w:ascii="Calibri" w:eastAsia="Calibri" w:hAnsi="Calibri" w:cs="Calibri"/>
              </w:rPr>
              <w:t>education</w:t>
            </w:r>
            <w:r w:rsidR="00D7324F">
              <w:rPr>
                <w:rFonts w:ascii="Calibri" w:eastAsia="Calibri" w:hAnsi="Calibri" w:cs="Calibri"/>
              </w:rPr>
              <w:t xml:space="preserve"> </w:t>
            </w:r>
            <w:r w:rsidR="00D7324F" w:rsidRPr="00D7324F">
              <w:rPr>
                <w:rFonts w:ascii="Calibri" w:eastAsia="Calibri" w:hAnsi="Calibri" w:cs="Calibri"/>
              </w:rPr>
              <w:t>majors.</w:t>
            </w:r>
          </w:p>
        </w:tc>
        <w:tc>
          <w:tcPr>
            <w:tcW w:w="6025" w:type="dxa"/>
          </w:tcPr>
          <w:p w14:paraId="643030E0" w14:textId="5C138A3F" w:rsidR="00607EB4" w:rsidRDefault="00D7324F">
            <w:pPr>
              <w:rPr>
                <w:rFonts w:ascii="Calibri" w:eastAsia="Calibri" w:hAnsi="Calibri" w:cs="Calibri"/>
              </w:rPr>
            </w:pPr>
            <w:r>
              <w:rPr>
                <w:rFonts w:ascii="Calibri" w:eastAsia="Calibri" w:hAnsi="Calibri" w:cs="Calibri"/>
              </w:rPr>
              <w:t xml:space="preserve">Completed: </w:t>
            </w:r>
            <w:r w:rsidR="00B44082">
              <w:rPr>
                <w:rFonts w:ascii="Calibri" w:eastAsia="Calibri" w:hAnsi="Calibri" w:cs="Calibri"/>
              </w:rPr>
              <w:t xml:space="preserve"> </w:t>
            </w:r>
            <w:r w:rsidR="00857335">
              <w:rPr>
                <w:rFonts w:ascii="Calibri" w:eastAsia="Calibri" w:hAnsi="Calibri" w:cs="Calibri"/>
              </w:rPr>
              <w:t>Math P116</w:t>
            </w:r>
            <w:r>
              <w:rPr>
                <w:rFonts w:ascii="Calibri" w:eastAsia="Calibri" w:hAnsi="Calibri" w:cs="Calibri"/>
              </w:rPr>
              <w:t xml:space="preserve"> was created, proposed, and approved by the Curriculum Committee in Spring 2019. It can also be used to satisfy the </w:t>
            </w:r>
            <w:r w:rsidR="00857335">
              <w:rPr>
                <w:rFonts w:ascii="Calibri" w:eastAsia="Calibri" w:hAnsi="Calibri" w:cs="Calibri"/>
              </w:rPr>
              <w:t xml:space="preserve">additional </w:t>
            </w:r>
            <w:r>
              <w:rPr>
                <w:rFonts w:ascii="Calibri" w:eastAsia="Calibri" w:hAnsi="Calibri" w:cs="Calibri"/>
              </w:rPr>
              <w:t>math coursework required in the exemption process</w:t>
            </w:r>
            <w:r w:rsidR="00857335">
              <w:rPr>
                <w:rFonts w:ascii="Calibri" w:eastAsia="Calibri" w:hAnsi="Calibri" w:cs="Calibri"/>
              </w:rPr>
              <w:t xml:space="preserve"> for a teaching credential.</w:t>
            </w:r>
          </w:p>
        </w:tc>
      </w:tr>
      <w:tr w:rsidR="00607EB4" w14:paraId="63CF9DC6" w14:textId="77777777">
        <w:tc>
          <w:tcPr>
            <w:tcW w:w="3325" w:type="dxa"/>
          </w:tcPr>
          <w:p w14:paraId="5C5D69EF" w14:textId="5D95C7FE" w:rsidR="00857335" w:rsidRPr="00857335" w:rsidRDefault="0015528C" w:rsidP="00857335">
            <w:pPr>
              <w:rPr>
                <w:rFonts w:ascii="Calibri" w:eastAsia="Calibri" w:hAnsi="Calibri" w:cs="Calibri"/>
              </w:rPr>
            </w:pPr>
            <w:r>
              <w:rPr>
                <w:rFonts w:ascii="Calibri" w:eastAsia="Calibri" w:hAnsi="Calibri" w:cs="Calibri"/>
              </w:rPr>
              <w:t xml:space="preserve">3.  </w:t>
            </w:r>
            <w:r w:rsidR="00857335" w:rsidRPr="00857335">
              <w:rPr>
                <w:rFonts w:ascii="Calibri" w:eastAsia="Calibri" w:hAnsi="Calibri" w:cs="Calibri"/>
              </w:rPr>
              <w:t>Implement a</w:t>
            </w:r>
            <w:r w:rsidR="00857335">
              <w:rPr>
                <w:rFonts w:ascii="Calibri" w:eastAsia="Calibri" w:hAnsi="Calibri" w:cs="Calibri"/>
              </w:rPr>
              <w:t xml:space="preserve"> </w:t>
            </w:r>
            <w:r w:rsidR="00857335" w:rsidRPr="00857335">
              <w:rPr>
                <w:rFonts w:ascii="Calibri" w:eastAsia="Calibri" w:hAnsi="Calibri" w:cs="Calibri"/>
              </w:rPr>
              <w:t>one-semester</w:t>
            </w:r>
          </w:p>
          <w:p w14:paraId="6C365D5B" w14:textId="7701A82D" w:rsidR="00607EB4" w:rsidRDefault="00857335" w:rsidP="00857335">
            <w:pPr>
              <w:rPr>
                <w:rFonts w:ascii="Calibri" w:eastAsia="Calibri" w:hAnsi="Calibri" w:cs="Calibri"/>
              </w:rPr>
            </w:pPr>
            <w:r w:rsidRPr="00857335">
              <w:rPr>
                <w:rFonts w:ascii="Calibri" w:eastAsia="Calibri" w:hAnsi="Calibri" w:cs="Calibri"/>
              </w:rPr>
              <w:t>pathway to</w:t>
            </w:r>
            <w:r>
              <w:rPr>
                <w:rFonts w:ascii="Calibri" w:eastAsia="Calibri" w:hAnsi="Calibri" w:cs="Calibri"/>
              </w:rPr>
              <w:t xml:space="preserve"> </w:t>
            </w:r>
            <w:r w:rsidRPr="00857335">
              <w:rPr>
                <w:rFonts w:ascii="Calibri" w:eastAsia="Calibri" w:hAnsi="Calibri" w:cs="Calibri"/>
              </w:rPr>
              <w:t>calculus for</w:t>
            </w:r>
            <w:r>
              <w:rPr>
                <w:rFonts w:ascii="Calibri" w:eastAsia="Calibri" w:hAnsi="Calibri" w:cs="Calibri"/>
              </w:rPr>
              <w:t xml:space="preserve"> </w:t>
            </w:r>
            <w:r w:rsidRPr="00857335">
              <w:rPr>
                <w:rFonts w:ascii="Calibri" w:eastAsia="Calibri" w:hAnsi="Calibri" w:cs="Calibri"/>
              </w:rPr>
              <w:t>entry-level</w:t>
            </w:r>
            <w:r>
              <w:rPr>
                <w:rFonts w:ascii="Calibri" w:eastAsia="Calibri" w:hAnsi="Calibri" w:cs="Calibri"/>
              </w:rPr>
              <w:t xml:space="preserve"> </w:t>
            </w:r>
            <w:r w:rsidRPr="00857335">
              <w:rPr>
                <w:rFonts w:ascii="Calibri" w:eastAsia="Calibri" w:hAnsi="Calibri" w:cs="Calibri"/>
              </w:rPr>
              <w:t>STEM students.</w:t>
            </w:r>
            <w:r>
              <w:rPr>
                <w:rFonts w:ascii="Calibri" w:eastAsia="Calibri" w:hAnsi="Calibri" w:cs="Calibri"/>
              </w:rPr>
              <w:t xml:space="preserve"> </w:t>
            </w:r>
            <w:r w:rsidRPr="00857335">
              <w:rPr>
                <w:rFonts w:ascii="Calibri" w:eastAsia="Calibri" w:hAnsi="Calibri" w:cs="Calibri"/>
              </w:rPr>
              <w:t>(Math 101AX)</w:t>
            </w:r>
          </w:p>
        </w:tc>
        <w:tc>
          <w:tcPr>
            <w:tcW w:w="6025" w:type="dxa"/>
          </w:tcPr>
          <w:p w14:paraId="7CA868F6" w14:textId="38597CBF" w:rsidR="00607EB4" w:rsidRDefault="00857335">
            <w:pPr>
              <w:rPr>
                <w:rFonts w:ascii="Calibri" w:eastAsia="Calibri" w:hAnsi="Calibri" w:cs="Calibri"/>
              </w:rPr>
            </w:pPr>
            <w:r>
              <w:rPr>
                <w:rFonts w:ascii="Calibri" w:eastAsia="Calibri" w:hAnsi="Calibri" w:cs="Calibri"/>
              </w:rPr>
              <w:t xml:space="preserve">Completed: </w:t>
            </w:r>
            <w:r w:rsidR="00B44082">
              <w:rPr>
                <w:rFonts w:ascii="Calibri" w:eastAsia="Calibri" w:hAnsi="Calibri" w:cs="Calibri"/>
              </w:rPr>
              <w:t xml:space="preserve"> </w:t>
            </w:r>
            <w:r>
              <w:rPr>
                <w:rFonts w:ascii="Calibri" w:eastAsia="Calibri" w:hAnsi="Calibri" w:cs="Calibri"/>
              </w:rPr>
              <w:t>Math P101A was created, proposed, and approved by the Curriculum Committee in Spring 2019.</w:t>
            </w:r>
          </w:p>
        </w:tc>
      </w:tr>
      <w:tr w:rsidR="00857335" w14:paraId="20BBD3FE" w14:textId="77777777">
        <w:tc>
          <w:tcPr>
            <w:tcW w:w="3325" w:type="dxa"/>
          </w:tcPr>
          <w:p w14:paraId="58B3601A" w14:textId="7AACACF6" w:rsidR="00857335" w:rsidRDefault="00857335" w:rsidP="00B44082">
            <w:pPr>
              <w:rPr>
                <w:rFonts w:ascii="Calibri" w:eastAsia="Calibri" w:hAnsi="Calibri" w:cs="Calibri"/>
              </w:rPr>
            </w:pPr>
            <w:r>
              <w:rPr>
                <w:rFonts w:ascii="Calibri" w:eastAsia="Calibri" w:hAnsi="Calibri" w:cs="Calibri"/>
              </w:rPr>
              <w:t xml:space="preserve">4. </w:t>
            </w:r>
            <w:r w:rsidR="00B44082">
              <w:rPr>
                <w:rFonts w:ascii="Calibri" w:eastAsia="Calibri" w:hAnsi="Calibri" w:cs="Calibri"/>
              </w:rPr>
              <w:t xml:space="preserve"> </w:t>
            </w:r>
            <w:r w:rsidR="00B44082" w:rsidRPr="00B44082">
              <w:rPr>
                <w:rFonts w:ascii="Calibri" w:eastAsia="Calibri" w:hAnsi="Calibri" w:cs="Calibri"/>
              </w:rPr>
              <w:t>Create a math</w:t>
            </w:r>
            <w:r w:rsidR="00B44082">
              <w:rPr>
                <w:rFonts w:ascii="Calibri" w:eastAsia="Calibri" w:hAnsi="Calibri" w:cs="Calibri"/>
              </w:rPr>
              <w:t xml:space="preserve"> </w:t>
            </w:r>
            <w:r w:rsidR="00B44082" w:rsidRPr="00B44082">
              <w:rPr>
                <w:rFonts w:ascii="Calibri" w:eastAsia="Calibri" w:hAnsi="Calibri" w:cs="Calibri"/>
              </w:rPr>
              <w:t>lab.</w:t>
            </w:r>
          </w:p>
        </w:tc>
        <w:tc>
          <w:tcPr>
            <w:tcW w:w="6025" w:type="dxa"/>
          </w:tcPr>
          <w:p w14:paraId="20597302" w14:textId="77777777" w:rsidR="00B44082" w:rsidRDefault="00B44082">
            <w:pPr>
              <w:rPr>
                <w:rFonts w:ascii="Calibri" w:eastAsia="Calibri" w:hAnsi="Calibri" w:cs="Calibri"/>
              </w:rPr>
            </w:pPr>
            <w:r>
              <w:rPr>
                <w:rFonts w:ascii="Calibri" w:eastAsia="Calibri" w:hAnsi="Calibri" w:cs="Calibri"/>
              </w:rPr>
              <w:t>Completed:  The creation of the STEM Center houses Math/Engineering tutors and a space for STEM students to work on innovative ideas.</w:t>
            </w:r>
          </w:p>
          <w:p w14:paraId="747AA93F" w14:textId="5286DA87" w:rsidR="00857335" w:rsidRDefault="00B44082">
            <w:pPr>
              <w:rPr>
                <w:rFonts w:ascii="Calibri" w:eastAsia="Calibri" w:hAnsi="Calibri" w:cs="Calibri"/>
              </w:rPr>
            </w:pPr>
            <w:r>
              <w:rPr>
                <w:rFonts w:ascii="Calibri" w:eastAsia="Calibri" w:hAnsi="Calibri" w:cs="Calibri"/>
              </w:rPr>
              <w:t>In Progress:  We are working on installing</w:t>
            </w:r>
            <w:r w:rsidR="00FF76CD">
              <w:rPr>
                <w:rFonts w:ascii="Calibri" w:eastAsia="Calibri" w:hAnsi="Calibri" w:cs="Calibri"/>
              </w:rPr>
              <w:t xml:space="preserve"> garage tables in several of the classroom spaces designated for </w:t>
            </w:r>
            <w:r w:rsidR="00FF76CD">
              <w:rPr>
                <w:rFonts w:ascii="Calibri" w:eastAsia="Calibri" w:hAnsi="Calibri" w:cs="Calibri"/>
              </w:rPr>
              <w:lastRenderedPageBreak/>
              <w:t xml:space="preserve">Mathematics scheduling. Two weeks before the COVID-19 pandemic shutdown, Sherie Burgess, John Word, and Jay </w:t>
            </w:r>
            <w:proofErr w:type="spellStart"/>
            <w:r w:rsidR="00FF76CD">
              <w:rPr>
                <w:rFonts w:ascii="Calibri" w:eastAsia="Calibri" w:hAnsi="Calibri" w:cs="Calibri"/>
              </w:rPr>
              <w:t>Navarette</w:t>
            </w:r>
            <w:proofErr w:type="spellEnd"/>
            <w:r w:rsidR="00FF76CD">
              <w:rPr>
                <w:rFonts w:ascii="Calibri" w:eastAsia="Calibri" w:hAnsi="Calibri" w:cs="Calibri"/>
              </w:rPr>
              <w:t xml:space="preserve"> began discussions of how to implement and fund garage tables in SM 114 and SM 115. Not much planning has been done since this time</w:t>
            </w:r>
            <w:r w:rsidR="00284BD6">
              <w:rPr>
                <w:rFonts w:ascii="Calibri" w:eastAsia="Calibri" w:hAnsi="Calibri" w:cs="Calibri"/>
              </w:rPr>
              <w:t xml:space="preserve"> as our focus has been on ensuring students have access to technology and services, leaving little time to discuss plans for the garage tables.</w:t>
            </w:r>
          </w:p>
        </w:tc>
      </w:tr>
      <w:tr w:rsidR="00284BD6" w14:paraId="3D9B28BB" w14:textId="77777777">
        <w:tc>
          <w:tcPr>
            <w:tcW w:w="3325" w:type="dxa"/>
          </w:tcPr>
          <w:p w14:paraId="7913D538" w14:textId="65F5DC3C" w:rsidR="00284BD6" w:rsidRDefault="00284BD6" w:rsidP="00B44082">
            <w:pPr>
              <w:rPr>
                <w:rFonts w:ascii="Calibri" w:eastAsia="Calibri" w:hAnsi="Calibri" w:cs="Calibri"/>
              </w:rPr>
            </w:pPr>
            <w:r>
              <w:rPr>
                <w:rFonts w:ascii="Calibri" w:eastAsia="Calibri" w:hAnsi="Calibri" w:cs="Calibri"/>
              </w:rPr>
              <w:lastRenderedPageBreak/>
              <w:t>5.  Develop a MESA program.</w:t>
            </w:r>
          </w:p>
        </w:tc>
        <w:tc>
          <w:tcPr>
            <w:tcW w:w="6025" w:type="dxa"/>
          </w:tcPr>
          <w:p w14:paraId="08E7BF1B" w14:textId="4402E967" w:rsidR="00284BD6" w:rsidRDefault="00284BD6">
            <w:pPr>
              <w:rPr>
                <w:rFonts w:ascii="Calibri" w:eastAsia="Calibri" w:hAnsi="Calibri" w:cs="Calibri"/>
              </w:rPr>
            </w:pPr>
            <w:r>
              <w:rPr>
                <w:rFonts w:ascii="Calibri" w:eastAsia="Calibri" w:hAnsi="Calibri" w:cs="Calibri"/>
              </w:rPr>
              <w:t>In Progress:  Funding is still an issue but have been working on self-funding the program to reduce costs to the district. With creation of the STEM Center, we hope this will be a space will serve as location for a MESA program.</w:t>
            </w:r>
          </w:p>
        </w:tc>
      </w:tr>
      <w:tr w:rsidR="00284BD6" w14:paraId="3D293832" w14:textId="77777777">
        <w:tc>
          <w:tcPr>
            <w:tcW w:w="3325" w:type="dxa"/>
          </w:tcPr>
          <w:p w14:paraId="12968093" w14:textId="05A758D1" w:rsidR="00284BD6" w:rsidRPr="00284BD6" w:rsidRDefault="00284BD6" w:rsidP="00284BD6">
            <w:pPr>
              <w:rPr>
                <w:rFonts w:ascii="Calibri" w:eastAsia="Calibri" w:hAnsi="Calibri" w:cs="Calibri"/>
              </w:rPr>
            </w:pPr>
            <w:r>
              <w:rPr>
                <w:rFonts w:ascii="Calibri" w:eastAsia="Calibri" w:hAnsi="Calibri" w:cs="Calibri"/>
              </w:rPr>
              <w:t xml:space="preserve">6.  </w:t>
            </w:r>
            <w:r w:rsidRPr="00284BD6">
              <w:rPr>
                <w:rFonts w:ascii="Calibri" w:eastAsia="Calibri" w:hAnsi="Calibri" w:cs="Calibri"/>
              </w:rPr>
              <w:t>Develop an</w:t>
            </w:r>
            <w:r>
              <w:rPr>
                <w:rFonts w:ascii="Calibri" w:eastAsia="Calibri" w:hAnsi="Calibri" w:cs="Calibri"/>
              </w:rPr>
              <w:t xml:space="preserve"> </w:t>
            </w:r>
            <w:r w:rsidRPr="00284BD6">
              <w:rPr>
                <w:rFonts w:ascii="Calibri" w:eastAsia="Calibri" w:hAnsi="Calibri" w:cs="Calibri"/>
              </w:rPr>
              <w:t>Associate of</w:t>
            </w:r>
          </w:p>
          <w:p w14:paraId="520D072E" w14:textId="246B4A2A" w:rsidR="00284BD6" w:rsidRPr="00284BD6" w:rsidRDefault="00284BD6" w:rsidP="00284BD6">
            <w:pPr>
              <w:rPr>
                <w:rFonts w:ascii="Calibri" w:eastAsia="Calibri" w:hAnsi="Calibri" w:cs="Calibri"/>
              </w:rPr>
            </w:pPr>
            <w:r w:rsidRPr="00284BD6">
              <w:rPr>
                <w:rFonts w:ascii="Calibri" w:eastAsia="Calibri" w:hAnsi="Calibri" w:cs="Calibri"/>
              </w:rPr>
              <w:t>Science degree</w:t>
            </w:r>
            <w:r>
              <w:rPr>
                <w:rFonts w:ascii="Calibri" w:eastAsia="Calibri" w:hAnsi="Calibri" w:cs="Calibri"/>
              </w:rPr>
              <w:t xml:space="preserve"> </w:t>
            </w:r>
            <w:r w:rsidRPr="00284BD6">
              <w:rPr>
                <w:rFonts w:ascii="Calibri" w:eastAsia="Calibri" w:hAnsi="Calibri" w:cs="Calibri"/>
              </w:rPr>
              <w:t>in Engineering</w:t>
            </w:r>
          </w:p>
          <w:p w14:paraId="2A0ED1B3" w14:textId="58D9407C" w:rsidR="00284BD6" w:rsidRDefault="00284BD6" w:rsidP="00284BD6">
            <w:pPr>
              <w:rPr>
                <w:rFonts w:ascii="Calibri" w:eastAsia="Calibri" w:hAnsi="Calibri" w:cs="Calibri"/>
              </w:rPr>
            </w:pPr>
            <w:r w:rsidRPr="00284BD6">
              <w:rPr>
                <w:rFonts w:ascii="Calibri" w:eastAsia="Calibri" w:hAnsi="Calibri" w:cs="Calibri"/>
              </w:rPr>
              <w:t>Technology.</w:t>
            </w:r>
          </w:p>
        </w:tc>
        <w:tc>
          <w:tcPr>
            <w:tcW w:w="6025" w:type="dxa"/>
          </w:tcPr>
          <w:p w14:paraId="158F7FDF" w14:textId="3999C417" w:rsidR="00284BD6" w:rsidRDefault="00284BD6">
            <w:pPr>
              <w:rPr>
                <w:rFonts w:ascii="Calibri" w:eastAsia="Calibri" w:hAnsi="Calibri" w:cs="Calibri"/>
              </w:rPr>
            </w:pPr>
            <w:r>
              <w:rPr>
                <w:rFonts w:ascii="Calibri" w:eastAsia="Calibri" w:hAnsi="Calibri" w:cs="Calibri"/>
              </w:rPr>
              <w:t>In Prog</w:t>
            </w:r>
            <w:r w:rsidR="0047036F">
              <w:rPr>
                <w:rFonts w:ascii="Calibri" w:eastAsia="Calibri" w:hAnsi="Calibri" w:cs="Calibri"/>
              </w:rPr>
              <w:t>r</w:t>
            </w:r>
            <w:r>
              <w:rPr>
                <w:rFonts w:ascii="Calibri" w:eastAsia="Calibri" w:hAnsi="Calibri" w:cs="Calibri"/>
              </w:rPr>
              <w:t xml:space="preserve">ess: </w:t>
            </w:r>
            <w:r w:rsidR="0047036F">
              <w:rPr>
                <w:rFonts w:ascii="Calibri" w:eastAsia="Calibri" w:hAnsi="Calibri" w:cs="Calibri"/>
              </w:rPr>
              <w:t xml:space="preserve"> The </w:t>
            </w:r>
            <w:r>
              <w:rPr>
                <w:rFonts w:ascii="Calibri" w:eastAsia="Calibri" w:hAnsi="Calibri" w:cs="Calibri"/>
              </w:rPr>
              <w:t>Engineering</w:t>
            </w:r>
            <w:r w:rsidR="0047036F">
              <w:rPr>
                <w:rFonts w:ascii="Calibri" w:eastAsia="Calibri" w:hAnsi="Calibri" w:cs="Calibri"/>
              </w:rPr>
              <w:t>/Mathematics</w:t>
            </w:r>
            <w:r>
              <w:rPr>
                <w:rFonts w:ascii="Calibri" w:eastAsia="Calibri" w:hAnsi="Calibri" w:cs="Calibri"/>
              </w:rPr>
              <w:t xml:space="preserve"> faculty member</w:t>
            </w:r>
            <w:r w:rsidR="0047036F">
              <w:rPr>
                <w:rFonts w:ascii="Calibri" w:eastAsia="Calibri" w:hAnsi="Calibri" w:cs="Calibri"/>
              </w:rPr>
              <w:t xml:space="preserve"> hired must split her time between the two discipline areas. COVID-19 has impacted the time available for curriculum development, as all our faculty needed to transition their courses to an online modality (leaving little time for anything else).</w:t>
            </w:r>
          </w:p>
        </w:tc>
      </w:tr>
      <w:tr w:rsidR="0047036F" w14:paraId="39495E76" w14:textId="77777777">
        <w:tc>
          <w:tcPr>
            <w:tcW w:w="3325" w:type="dxa"/>
          </w:tcPr>
          <w:p w14:paraId="30AEE1CD" w14:textId="2E677218" w:rsidR="0047036F" w:rsidRDefault="0047036F" w:rsidP="0047036F">
            <w:pPr>
              <w:autoSpaceDE w:val="0"/>
              <w:autoSpaceDN w:val="0"/>
              <w:adjustRightInd w:val="0"/>
              <w:rPr>
                <w:rFonts w:ascii="TimesNewRomanPSMT" w:hAnsi="TimesNewRomanPSMT" w:cs="TimesNewRomanPSMT"/>
              </w:rPr>
            </w:pPr>
            <w:r>
              <w:rPr>
                <w:rFonts w:ascii="Calibri" w:eastAsia="Calibri" w:hAnsi="Calibri" w:cs="Calibri"/>
              </w:rPr>
              <w:t xml:space="preserve">7.  </w:t>
            </w:r>
            <w:r>
              <w:rPr>
                <w:rFonts w:ascii="TimesNewRomanPSMT" w:hAnsi="TimesNewRomanPSMT" w:cs="TimesNewRomanPSMT"/>
              </w:rPr>
              <w:t>Develop certificates of</w:t>
            </w:r>
          </w:p>
          <w:p w14:paraId="23DF7A70" w14:textId="3C16FAE2" w:rsidR="0047036F" w:rsidRDefault="0047036F" w:rsidP="0047036F">
            <w:pPr>
              <w:autoSpaceDE w:val="0"/>
              <w:autoSpaceDN w:val="0"/>
              <w:adjustRightInd w:val="0"/>
              <w:rPr>
                <w:rFonts w:ascii="TimesNewRomanPSMT" w:hAnsi="TimesNewRomanPSMT" w:cs="TimesNewRomanPSMT"/>
              </w:rPr>
            </w:pPr>
            <w:r>
              <w:rPr>
                <w:rFonts w:ascii="TimesNewRomanPSMT" w:hAnsi="TimesNewRomanPSMT" w:cs="TimesNewRomanPSMT"/>
              </w:rPr>
              <w:t>achievement in the Engineering</w:t>
            </w:r>
          </w:p>
          <w:p w14:paraId="05A27170" w14:textId="13014A78" w:rsidR="0047036F" w:rsidRDefault="0047036F" w:rsidP="0047036F">
            <w:pPr>
              <w:autoSpaceDE w:val="0"/>
              <w:autoSpaceDN w:val="0"/>
              <w:adjustRightInd w:val="0"/>
              <w:rPr>
                <w:rFonts w:ascii="TimesNewRomanPSMT" w:hAnsi="TimesNewRomanPSMT" w:cs="TimesNewRomanPSMT"/>
              </w:rPr>
            </w:pPr>
            <w:r>
              <w:rPr>
                <w:rFonts w:ascii="TimesNewRomanPSMT" w:hAnsi="TimesNewRomanPSMT" w:cs="TimesNewRomanPSMT"/>
              </w:rPr>
              <w:t>and Engineering Technology</w:t>
            </w:r>
          </w:p>
          <w:p w14:paraId="798EE3F8" w14:textId="43E68F88" w:rsidR="0047036F" w:rsidRDefault="0047036F" w:rsidP="0047036F">
            <w:pPr>
              <w:rPr>
                <w:rFonts w:ascii="Calibri" w:eastAsia="Calibri" w:hAnsi="Calibri" w:cs="Calibri"/>
              </w:rPr>
            </w:pPr>
            <w:r>
              <w:rPr>
                <w:rFonts w:ascii="TimesNewRomanPSMT" w:hAnsi="TimesNewRomanPSMT" w:cs="TimesNewRomanPSMT"/>
              </w:rPr>
              <w:t>degrees.</w:t>
            </w:r>
          </w:p>
        </w:tc>
        <w:tc>
          <w:tcPr>
            <w:tcW w:w="6025" w:type="dxa"/>
          </w:tcPr>
          <w:p w14:paraId="79CC9A53" w14:textId="24E72FFD" w:rsidR="0047036F" w:rsidRDefault="0047036F">
            <w:pPr>
              <w:rPr>
                <w:rFonts w:ascii="Calibri" w:eastAsia="Calibri" w:hAnsi="Calibri" w:cs="Calibri"/>
              </w:rPr>
            </w:pPr>
            <w:r>
              <w:rPr>
                <w:rFonts w:ascii="Calibri" w:eastAsia="Calibri" w:hAnsi="Calibri" w:cs="Calibri"/>
              </w:rPr>
              <w:t>In Progress:  The Engineering/Mathematics faculty member hired must split her time between the two discipline areas. COVID-19 has impacted the time available for curriculum development, as all our faculty needed to transition their courses to an online modality (leaving little time for anything else).</w:t>
            </w:r>
          </w:p>
        </w:tc>
      </w:tr>
      <w:tr w:rsidR="0047036F" w14:paraId="4B3ED4C7" w14:textId="77777777">
        <w:tc>
          <w:tcPr>
            <w:tcW w:w="3325" w:type="dxa"/>
          </w:tcPr>
          <w:p w14:paraId="20EA90B8" w14:textId="2DB71A55" w:rsidR="0047036F" w:rsidRPr="0047036F" w:rsidRDefault="0047036F" w:rsidP="0047036F">
            <w:pPr>
              <w:autoSpaceDE w:val="0"/>
              <w:autoSpaceDN w:val="0"/>
              <w:adjustRightInd w:val="0"/>
              <w:rPr>
                <w:rFonts w:ascii="Calibri" w:eastAsia="Calibri" w:hAnsi="Calibri" w:cs="Calibri"/>
              </w:rPr>
            </w:pPr>
            <w:r>
              <w:rPr>
                <w:rFonts w:ascii="Calibri" w:eastAsia="Calibri" w:hAnsi="Calibri" w:cs="Calibri"/>
              </w:rPr>
              <w:t xml:space="preserve">8.  </w:t>
            </w:r>
            <w:r w:rsidRPr="0047036F">
              <w:rPr>
                <w:rFonts w:ascii="Calibri" w:eastAsia="Calibri" w:hAnsi="Calibri" w:cs="Calibri"/>
              </w:rPr>
              <w:t>Expand the</w:t>
            </w:r>
            <w:r>
              <w:rPr>
                <w:rFonts w:ascii="Calibri" w:eastAsia="Calibri" w:hAnsi="Calibri" w:cs="Calibri"/>
              </w:rPr>
              <w:t xml:space="preserve"> </w:t>
            </w:r>
            <w:r w:rsidRPr="0047036F">
              <w:rPr>
                <w:rFonts w:ascii="Calibri" w:eastAsia="Calibri" w:hAnsi="Calibri" w:cs="Calibri"/>
              </w:rPr>
              <w:t>number of dual</w:t>
            </w:r>
          </w:p>
          <w:p w14:paraId="6EA677C3" w14:textId="2009770D" w:rsidR="0047036F" w:rsidRDefault="0047036F" w:rsidP="0047036F">
            <w:pPr>
              <w:autoSpaceDE w:val="0"/>
              <w:autoSpaceDN w:val="0"/>
              <w:adjustRightInd w:val="0"/>
              <w:rPr>
                <w:rFonts w:ascii="Calibri" w:eastAsia="Calibri" w:hAnsi="Calibri" w:cs="Calibri"/>
              </w:rPr>
            </w:pPr>
            <w:r w:rsidRPr="0047036F">
              <w:rPr>
                <w:rFonts w:ascii="Calibri" w:eastAsia="Calibri" w:hAnsi="Calibri" w:cs="Calibri"/>
              </w:rPr>
              <w:t>Enrollment</w:t>
            </w:r>
            <w:r>
              <w:rPr>
                <w:rFonts w:ascii="Calibri" w:eastAsia="Calibri" w:hAnsi="Calibri" w:cs="Calibri"/>
              </w:rPr>
              <w:t xml:space="preserve"> </w:t>
            </w:r>
            <w:r w:rsidRPr="0047036F">
              <w:rPr>
                <w:rFonts w:ascii="Calibri" w:eastAsia="Calibri" w:hAnsi="Calibri" w:cs="Calibri"/>
              </w:rPr>
              <w:t>course</w:t>
            </w:r>
            <w:r>
              <w:rPr>
                <w:rFonts w:ascii="Calibri" w:eastAsia="Calibri" w:hAnsi="Calibri" w:cs="Calibri"/>
              </w:rPr>
              <w:t xml:space="preserve"> </w:t>
            </w:r>
            <w:r w:rsidRPr="0047036F">
              <w:rPr>
                <w:rFonts w:ascii="Calibri" w:eastAsia="Calibri" w:hAnsi="Calibri" w:cs="Calibri"/>
              </w:rPr>
              <w:t>offerings.</w:t>
            </w:r>
          </w:p>
        </w:tc>
        <w:tc>
          <w:tcPr>
            <w:tcW w:w="6025" w:type="dxa"/>
          </w:tcPr>
          <w:p w14:paraId="034D6596" w14:textId="75A83DA7" w:rsidR="005C3A53" w:rsidRDefault="00F706AA">
            <w:pPr>
              <w:rPr>
                <w:rFonts w:ascii="Calibri" w:eastAsia="Calibri" w:hAnsi="Calibri" w:cs="Calibri"/>
              </w:rPr>
            </w:pPr>
            <w:r>
              <w:rPr>
                <w:rFonts w:ascii="Calibri" w:eastAsia="Calibri" w:hAnsi="Calibri" w:cs="Calibri"/>
              </w:rPr>
              <w:t>Completed:  In 2016-17 there were two math sections offered as dual enrollment, which rose to five sections in 2020-21. It is important to note that we have</w:t>
            </w:r>
            <w:r w:rsidR="005C3A53">
              <w:rPr>
                <w:rFonts w:ascii="Calibri" w:eastAsia="Calibri" w:hAnsi="Calibri" w:cs="Calibri"/>
              </w:rPr>
              <w:t xml:space="preserve"> three sections that are offered as concurrent enrollment at PHS, GHHS, and Lindsay HS. Currently, none of the high school faculty meet minimum qualifications to teach math at a community college.</w:t>
            </w:r>
          </w:p>
        </w:tc>
      </w:tr>
      <w:tr w:rsidR="005C3A53" w14:paraId="1024F691" w14:textId="77777777">
        <w:tc>
          <w:tcPr>
            <w:tcW w:w="3325" w:type="dxa"/>
          </w:tcPr>
          <w:p w14:paraId="4A6D5FED" w14:textId="2F440B91" w:rsidR="005C3A53" w:rsidRPr="005C3A53" w:rsidRDefault="005C3A53" w:rsidP="005C3A53">
            <w:pPr>
              <w:autoSpaceDE w:val="0"/>
              <w:autoSpaceDN w:val="0"/>
              <w:adjustRightInd w:val="0"/>
              <w:rPr>
                <w:rFonts w:ascii="Calibri" w:eastAsia="Calibri" w:hAnsi="Calibri" w:cs="Calibri"/>
              </w:rPr>
            </w:pPr>
            <w:r>
              <w:rPr>
                <w:rFonts w:ascii="Calibri" w:eastAsia="Calibri" w:hAnsi="Calibri" w:cs="Calibri"/>
              </w:rPr>
              <w:t xml:space="preserve">9.  </w:t>
            </w:r>
            <w:r w:rsidRPr="005C3A53">
              <w:rPr>
                <w:rFonts w:ascii="Calibri" w:eastAsia="Calibri" w:hAnsi="Calibri" w:cs="Calibri"/>
              </w:rPr>
              <w:t>Work for a</w:t>
            </w:r>
            <w:r>
              <w:rPr>
                <w:rFonts w:ascii="Calibri" w:eastAsia="Calibri" w:hAnsi="Calibri" w:cs="Calibri"/>
              </w:rPr>
              <w:t xml:space="preserve"> </w:t>
            </w:r>
            <w:r w:rsidRPr="005C3A53">
              <w:rPr>
                <w:rFonts w:ascii="Calibri" w:eastAsia="Calibri" w:hAnsi="Calibri" w:cs="Calibri"/>
              </w:rPr>
              <w:t>successful</w:t>
            </w:r>
          </w:p>
          <w:p w14:paraId="399328DC" w14:textId="2CEACBB4" w:rsidR="005C3A53" w:rsidRPr="005C3A53" w:rsidRDefault="005C3A53" w:rsidP="005C3A53">
            <w:pPr>
              <w:autoSpaceDE w:val="0"/>
              <w:autoSpaceDN w:val="0"/>
              <w:adjustRightInd w:val="0"/>
              <w:rPr>
                <w:rFonts w:ascii="Calibri" w:eastAsia="Calibri" w:hAnsi="Calibri" w:cs="Calibri"/>
              </w:rPr>
            </w:pPr>
            <w:r w:rsidRPr="005C3A53">
              <w:rPr>
                <w:rFonts w:ascii="Calibri" w:eastAsia="Calibri" w:hAnsi="Calibri" w:cs="Calibri"/>
              </w:rPr>
              <w:t>Implementation</w:t>
            </w:r>
            <w:r>
              <w:rPr>
                <w:rFonts w:ascii="Calibri" w:eastAsia="Calibri" w:hAnsi="Calibri" w:cs="Calibri"/>
              </w:rPr>
              <w:t xml:space="preserve"> </w:t>
            </w:r>
            <w:r w:rsidRPr="005C3A53">
              <w:rPr>
                <w:rFonts w:ascii="Calibri" w:eastAsia="Calibri" w:hAnsi="Calibri" w:cs="Calibri"/>
              </w:rPr>
              <w:t>of AB 705 and</w:t>
            </w:r>
          </w:p>
          <w:p w14:paraId="78D62049" w14:textId="7345B109" w:rsidR="005C3A53" w:rsidRPr="005C3A53" w:rsidRDefault="005C3A53" w:rsidP="005C3A53">
            <w:pPr>
              <w:autoSpaceDE w:val="0"/>
              <w:autoSpaceDN w:val="0"/>
              <w:adjustRightInd w:val="0"/>
              <w:rPr>
                <w:rFonts w:ascii="Calibri" w:eastAsia="Calibri" w:hAnsi="Calibri" w:cs="Calibri"/>
              </w:rPr>
            </w:pPr>
            <w:r w:rsidRPr="005C3A53">
              <w:rPr>
                <w:rFonts w:ascii="Calibri" w:eastAsia="Calibri" w:hAnsi="Calibri" w:cs="Calibri"/>
              </w:rPr>
              <w:t>respond as</w:t>
            </w:r>
            <w:r>
              <w:rPr>
                <w:rFonts w:ascii="Calibri" w:eastAsia="Calibri" w:hAnsi="Calibri" w:cs="Calibri"/>
              </w:rPr>
              <w:t xml:space="preserve"> </w:t>
            </w:r>
            <w:r w:rsidRPr="005C3A53">
              <w:rPr>
                <w:rFonts w:ascii="Calibri" w:eastAsia="Calibri" w:hAnsi="Calibri" w:cs="Calibri"/>
              </w:rPr>
              <w:t>appropriate to</w:t>
            </w:r>
          </w:p>
          <w:p w14:paraId="0D08E95D" w14:textId="60FC4205" w:rsidR="005C3A53" w:rsidRDefault="005C3A53" w:rsidP="005C3A53">
            <w:pPr>
              <w:autoSpaceDE w:val="0"/>
              <w:autoSpaceDN w:val="0"/>
              <w:adjustRightInd w:val="0"/>
              <w:rPr>
                <w:rFonts w:ascii="Calibri" w:eastAsia="Calibri" w:hAnsi="Calibri" w:cs="Calibri"/>
              </w:rPr>
            </w:pPr>
            <w:r w:rsidRPr="005C3A53">
              <w:rPr>
                <w:rFonts w:ascii="Calibri" w:eastAsia="Calibri" w:hAnsi="Calibri" w:cs="Calibri"/>
              </w:rPr>
              <w:t>student</w:t>
            </w:r>
            <w:r>
              <w:rPr>
                <w:rFonts w:ascii="Calibri" w:eastAsia="Calibri" w:hAnsi="Calibri" w:cs="Calibri"/>
              </w:rPr>
              <w:t xml:space="preserve"> </w:t>
            </w:r>
            <w:r w:rsidRPr="005C3A53">
              <w:rPr>
                <w:rFonts w:ascii="Calibri" w:eastAsia="Calibri" w:hAnsi="Calibri" w:cs="Calibri"/>
              </w:rPr>
              <w:t>performance</w:t>
            </w:r>
            <w:r>
              <w:rPr>
                <w:rFonts w:ascii="Calibri" w:eastAsia="Calibri" w:hAnsi="Calibri" w:cs="Calibri"/>
              </w:rPr>
              <w:t xml:space="preserve"> </w:t>
            </w:r>
            <w:r w:rsidRPr="005C3A53">
              <w:rPr>
                <w:rFonts w:ascii="Calibri" w:eastAsia="Calibri" w:hAnsi="Calibri" w:cs="Calibri"/>
              </w:rPr>
              <w:t>data.</w:t>
            </w:r>
          </w:p>
        </w:tc>
        <w:tc>
          <w:tcPr>
            <w:tcW w:w="6025" w:type="dxa"/>
          </w:tcPr>
          <w:p w14:paraId="29ED500E" w14:textId="4259CE85" w:rsidR="005C3A53" w:rsidRDefault="005C3A53">
            <w:pPr>
              <w:rPr>
                <w:rFonts w:ascii="Calibri" w:eastAsia="Calibri" w:hAnsi="Calibri" w:cs="Calibri"/>
              </w:rPr>
            </w:pPr>
            <w:r>
              <w:rPr>
                <w:rFonts w:ascii="Calibri" w:eastAsia="Calibri" w:hAnsi="Calibri" w:cs="Calibri"/>
              </w:rPr>
              <w:t xml:space="preserve">Completed:  </w:t>
            </w:r>
            <w:r w:rsidR="002A2B7B" w:rsidRPr="002A2B7B">
              <w:rPr>
                <w:rFonts w:ascii="Calibri" w:eastAsia="Calibri" w:hAnsi="Calibri" w:cs="Calibri"/>
              </w:rPr>
              <w:t>Our multiple measures placement guide is AB 705-compliant</w:t>
            </w:r>
            <w:r w:rsidR="002A2B7B">
              <w:rPr>
                <w:rFonts w:ascii="Calibri" w:eastAsia="Calibri" w:hAnsi="Calibri" w:cs="Calibri"/>
              </w:rPr>
              <w:t>. Furthermore, our division has enabled more options for students to register directly into transfer-level courses than state guidelines suggest. Math faculty at Porterville College were one of the first in the state to fully implement AB 705 in the math discipline.</w:t>
            </w:r>
          </w:p>
        </w:tc>
      </w:tr>
    </w:tbl>
    <w:p w14:paraId="46730659" w14:textId="6D3C70AE" w:rsidR="00607EB4" w:rsidRDefault="00607EB4">
      <w:pPr>
        <w:rPr>
          <w:rFonts w:ascii="Calibri" w:eastAsia="Calibri" w:hAnsi="Calibri" w:cs="Calibri"/>
        </w:rPr>
      </w:pPr>
    </w:p>
    <w:p w14:paraId="42BBC6A3" w14:textId="38C025C5" w:rsidR="00826A0A" w:rsidRDefault="00826A0A">
      <w:pPr>
        <w:rPr>
          <w:rFonts w:ascii="Calibri" w:eastAsia="Calibri" w:hAnsi="Calibri" w:cs="Calibri"/>
        </w:rPr>
      </w:pPr>
    </w:p>
    <w:p w14:paraId="3E75C624" w14:textId="473F292C" w:rsidR="00826A0A" w:rsidRDefault="00826A0A">
      <w:pPr>
        <w:rPr>
          <w:rFonts w:ascii="Calibri" w:eastAsia="Calibri" w:hAnsi="Calibri" w:cs="Calibri"/>
        </w:rPr>
      </w:pPr>
    </w:p>
    <w:p w14:paraId="5D1B4B82" w14:textId="77777777" w:rsidR="00826A0A" w:rsidRPr="00857335" w:rsidRDefault="00826A0A">
      <w:pPr>
        <w:rPr>
          <w:rFonts w:ascii="Calibri" w:eastAsia="Calibri" w:hAnsi="Calibri" w:cs="Calibri"/>
          <w:iCs/>
        </w:rPr>
      </w:pPr>
    </w:p>
    <w:p w14:paraId="45C750AF" w14:textId="77777777" w:rsidR="00607EB4" w:rsidRDefault="0015528C">
      <w:pPr>
        <w:rPr>
          <w:rFonts w:ascii="Calibri" w:eastAsia="Calibri" w:hAnsi="Calibri" w:cs="Calibri"/>
          <w:b/>
          <w:i/>
        </w:rPr>
      </w:pPr>
      <w:r>
        <w:rPr>
          <w:rFonts w:ascii="Calibri" w:eastAsia="Calibri" w:hAnsi="Calibri" w:cs="Calibri"/>
          <w:b/>
          <w:i/>
        </w:rPr>
        <w:lastRenderedPageBreak/>
        <w:t>Program Strengths</w:t>
      </w:r>
    </w:p>
    <w:p w14:paraId="0A6F26F0" w14:textId="77777777" w:rsidR="00607EB4" w:rsidRDefault="00607EB4">
      <w:pPr>
        <w:rPr>
          <w:rFonts w:ascii="Calibri" w:eastAsia="Calibri" w:hAnsi="Calibri" w:cs="Calibri"/>
          <w:i/>
        </w:rPr>
      </w:pPr>
    </w:p>
    <w:p w14:paraId="7454E4DB" w14:textId="2DC94C67" w:rsidR="00607EB4" w:rsidRDefault="0015528C" w:rsidP="00346491">
      <w:pPr>
        <w:rPr>
          <w:rFonts w:ascii="Calibri" w:eastAsia="Calibri" w:hAnsi="Calibri" w:cs="Calibri"/>
        </w:rPr>
      </w:pPr>
      <w:r>
        <w:rPr>
          <w:rFonts w:ascii="Calibri" w:eastAsia="Calibri" w:hAnsi="Calibri" w:cs="Calibri"/>
        </w:rPr>
        <w:t xml:space="preserve">The Mathematics Division has received </w:t>
      </w:r>
      <w:r w:rsidR="0094448C">
        <w:rPr>
          <w:rFonts w:ascii="Calibri" w:eastAsia="Calibri" w:hAnsi="Calibri" w:cs="Calibri"/>
        </w:rPr>
        <w:t xml:space="preserve">considerable </w:t>
      </w:r>
      <w:r>
        <w:rPr>
          <w:rFonts w:ascii="Calibri" w:eastAsia="Calibri" w:hAnsi="Calibri" w:cs="Calibri"/>
        </w:rPr>
        <w:t xml:space="preserve">recognition </w:t>
      </w:r>
      <w:r w:rsidR="0094448C">
        <w:rPr>
          <w:rFonts w:ascii="Calibri" w:eastAsia="Calibri" w:hAnsi="Calibri" w:cs="Calibri"/>
        </w:rPr>
        <w:t>throughout</w:t>
      </w:r>
      <w:r>
        <w:rPr>
          <w:rFonts w:ascii="Calibri" w:eastAsia="Calibri" w:hAnsi="Calibri" w:cs="Calibri"/>
        </w:rPr>
        <w:t xml:space="preserve"> the state, </w:t>
      </w:r>
      <w:r w:rsidR="0094448C">
        <w:rPr>
          <w:rFonts w:ascii="Calibri" w:eastAsia="Calibri" w:hAnsi="Calibri" w:cs="Calibri"/>
        </w:rPr>
        <w:t>as well as</w:t>
      </w:r>
      <w:r>
        <w:rPr>
          <w:rFonts w:ascii="Calibri" w:eastAsia="Calibri" w:hAnsi="Calibri" w:cs="Calibri"/>
        </w:rPr>
        <w:t xml:space="preserve"> nationally, </w:t>
      </w:r>
      <w:r w:rsidR="0049006E">
        <w:rPr>
          <w:rFonts w:ascii="Calibri" w:eastAsia="Calibri" w:hAnsi="Calibri" w:cs="Calibri"/>
        </w:rPr>
        <w:t xml:space="preserve">for </w:t>
      </w:r>
      <w:hyperlink r:id="rId25" w:history="1">
        <w:r w:rsidRPr="004761DE">
          <w:rPr>
            <w:rStyle w:val="Hyperlink"/>
            <w:rFonts w:ascii="Calibri" w:eastAsia="Calibri" w:hAnsi="Calibri" w:cs="Calibri"/>
          </w:rPr>
          <w:t>contribut</w:t>
        </w:r>
        <w:r w:rsidR="0049006E" w:rsidRPr="004761DE">
          <w:rPr>
            <w:rStyle w:val="Hyperlink"/>
            <w:rFonts w:ascii="Calibri" w:eastAsia="Calibri" w:hAnsi="Calibri" w:cs="Calibri"/>
          </w:rPr>
          <w:t>ing</w:t>
        </w:r>
        <w:r w:rsidRPr="004761DE">
          <w:rPr>
            <w:rStyle w:val="Hyperlink"/>
            <w:rFonts w:ascii="Calibri" w:eastAsia="Calibri" w:hAnsi="Calibri" w:cs="Calibri"/>
          </w:rPr>
          <w:t xml:space="preserve"> to student</w:t>
        </w:r>
        <w:r w:rsidR="0049006E" w:rsidRPr="004761DE">
          <w:rPr>
            <w:rStyle w:val="Hyperlink"/>
            <w:rFonts w:ascii="Calibri" w:eastAsia="Calibri" w:hAnsi="Calibri" w:cs="Calibri"/>
          </w:rPr>
          <w:t xml:space="preserve"> equity</w:t>
        </w:r>
        <w:r w:rsidR="004761DE" w:rsidRPr="004761DE">
          <w:rPr>
            <w:rStyle w:val="Hyperlink"/>
            <w:rFonts w:ascii="Calibri" w:eastAsia="Calibri" w:hAnsi="Calibri" w:cs="Calibri"/>
          </w:rPr>
          <w:t xml:space="preserve"> when it comes to enrolling in transfer-level math courses</w:t>
        </w:r>
      </w:hyperlink>
      <w:r w:rsidR="0049006E">
        <w:rPr>
          <w:rFonts w:ascii="Calibri" w:eastAsia="Calibri" w:hAnsi="Calibri" w:cs="Calibri"/>
        </w:rPr>
        <w:t xml:space="preserve">. </w:t>
      </w:r>
      <w:r w:rsidR="004761DE">
        <w:rPr>
          <w:rFonts w:ascii="Calibri" w:eastAsia="Calibri" w:hAnsi="Calibri" w:cs="Calibri"/>
        </w:rPr>
        <w:t>O</w:t>
      </w:r>
      <w:r w:rsidR="000F4F27">
        <w:rPr>
          <w:rFonts w:ascii="Calibri" w:eastAsia="Calibri" w:hAnsi="Calibri" w:cs="Calibri"/>
        </w:rPr>
        <w:t>ur</w:t>
      </w:r>
      <w:r w:rsidR="004761DE">
        <w:rPr>
          <w:rFonts w:ascii="Calibri" w:eastAsia="Calibri" w:hAnsi="Calibri" w:cs="Calibri"/>
        </w:rPr>
        <w:t xml:space="preserve"> </w:t>
      </w:r>
      <w:r w:rsidR="00C91041">
        <w:rPr>
          <w:rFonts w:ascii="Calibri" w:eastAsia="Calibri" w:hAnsi="Calibri" w:cs="Calibri"/>
        </w:rPr>
        <w:t>d</w:t>
      </w:r>
      <w:r w:rsidR="004761DE">
        <w:rPr>
          <w:rFonts w:ascii="Calibri" w:eastAsia="Calibri" w:hAnsi="Calibri" w:cs="Calibri"/>
        </w:rPr>
        <w:t xml:space="preserve">ivision </w:t>
      </w:r>
      <w:r w:rsidR="002E3BE7">
        <w:rPr>
          <w:rFonts w:ascii="Calibri" w:eastAsia="Calibri" w:hAnsi="Calibri" w:cs="Calibri"/>
        </w:rPr>
        <w:t xml:space="preserve">is committed to equity and </w:t>
      </w:r>
      <w:r w:rsidR="004761DE">
        <w:rPr>
          <w:rFonts w:ascii="Calibri" w:eastAsia="Calibri" w:hAnsi="Calibri" w:cs="Calibri"/>
        </w:rPr>
        <w:t xml:space="preserve">has been identified as a “Strong Implementor” in allowing students the </w:t>
      </w:r>
      <w:r w:rsidR="0049006E">
        <w:rPr>
          <w:rFonts w:ascii="Calibri" w:eastAsia="Calibri" w:hAnsi="Calibri" w:cs="Calibri"/>
        </w:rPr>
        <w:t>ability to</w:t>
      </w:r>
      <w:r>
        <w:rPr>
          <w:rFonts w:ascii="Calibri" w:eastAsia="Calibri" w:hAnsi="Calibri" w:cs="Calibri"/>
        </w:rPr>
        <w:t xml:space="preserve"> fulfill their </w:t>
      </w:r>
      <w:r w:rsidR="004761DE">
        <w:rPr>
          <w:rFonts w:ascii="Calibri" w:eastAsia="Calibri" w:hAnsi="Calibri" w:cs="Calibri"/>
        </w:rPr>
        <w:t>m</w:t>
      </w:r>
      <w:r>
        <w:rPr>
          <w:rFonts w:ascii="Calibri" w:eastAsia="Calibri" w:hAnsi="Calibri" w:cs="Calibri"/>
        </w:rPr>
        <w:t>ath requirement</w:t>
      </w:r>
      <w:r w:rsidR="004761DE">
        <w:rPr>
          <w:rFonts w:ascii="Calibri" w:eastAsia="Calibri" w:hAnsi="Calibri" w:cs="Calibri"/>
        </w:rPr>
        <w:t xml:space="preserve"> be enrolling directly into a transfer-level math course</w:t>
      </w:r>
      <w:r>
        <w:rPr>
          <w:rFonts w:ascii="Calibri" w:eastAsia="Calibri" w:hAnsi="Calibri" w:cs="Calibri"/>
        </w:rPr>
        <w:t>.</w:t>
      </w:r>
      <w:r w:rsidR="00715C63">
        <w:rPr>
          <w:rFonts w:ascii="Calibri" w:eastAsia="Calibri" w:hAnsi="Calibri" w:cs="Calibri"/>
        </w:rPr>
        <w:t xml:space="preserve"> Furthermore, Porterville College Math faculty have participated in numerous studies regarding our implementation of AB 705 and its success. Just Equations, </w:t>
      </w:r>
      <w:proofErr w:type="spellStart"/>
      <w:r w:rsidR="00715C63">
        <w:rPr>
          <w:rFonts w:ascii="Calibri" w:eastAsia="Calibri" w:hAnsi="Calibri" w:cs="Calibri"/>
        </w:rPr>
        <w:t>CAPacity</w:t>
      </w:r>
      <w:proofErr w:type="spellEnd"/>
      <w:r w:rsidR="00715C63">
        <w:rPr>
          <w:rFonts w:ascii="Calibri" w:eastAsia="Calibri" w:hAnsi="Calibri" w:cs="Calibri"/>
        </w:rPr>
        <w:t xml:space="preserve"> Gazette, PPIC (Public Policy Institute of California), and the RP Group are a few who have named Porterville C</w:t>
      </w:r>
      <w:r w:rsidR="00E50BC2">
        <w:rPr>
          <w:rFonts w:ascii="Calibri" w:eastAsia="Calibri" w:hAnsi="Calibri" w:cs="Calibri"/>
        </w:rPr>
        <w:t>o</w:t>
      </w:r>
      <w:r w:rsidR="00715C63">
        <w:rPr>
          <w:rFonts w:ascii="Calibri" w:eastAsia="Calibri" w:hAnsi="Calibri" w:cs="Calibri"/>
        </w:rPr>
        <w:t>llege</w:t>
      </w:r>
      <w:r w:rsidR="00E50BC2">
        <w:rPr>
          <w:rFonts w:ascii="Calibri" w:eastAsia="Calibri" w:hAnsi="Calibri" w:cs="Calibri"/>
        </w:rPr>
        <w:t xml:space="preserve"> Math in publications. The PPIC researchers identified our college </w:t>
      </w:r>
      <w:r w:rsidR="00E301A3">
        <w:rPr>
          <w:rFonts w:ascii="Calibri" w:eastAsia="Calibri" w:hAnsi="Calibri" w:cs="Calibri"/>
        </w:rPr>
        <w:t xml:space="preserve">in 2019 </w:t>
      </w:r>
      <w:r w:rsidR="00E50BC2">
        <w:rPr>
          <w:rFonts w:ascii="Calibri" w:eastAsia="Calibri" w:hAnsi="Calibri" w:cs="Calibri"/>
        </w:rPr>
        <w:t xml:space="preserve">with a </w:t>
      </w:r>
      <w:hyperlink r:id="rId26" w:history="1">
        <w:r w:rsidR="00E50BC2" w:rsidRPr="00346491">
          <w:rPr>
            <w:rStyle w:val="Hyperlink"/>
            <w:rFonts w:ascii="Calibri" w:eastAsia="Calibri" w:hAnsi="Calibri" w:cs="Calibri"/>
          </w:rPr>
          <w:t>proportionality index for Latinx students as 0.98</w:t>
        </w:r>
      </w:hyperlink>
      <w:r w:rsidR="00E50BC2">
        <w:rPr>
          <w:rFonts w:ascii="Calibri" w:eastAsia="Calibri" w:hAnsi="Calibri" w:cs="Calibri"/>
        </w:rPr>
        <w:t xml:space="preserve"> (out of 1.0)</w:t>
      </w:r>
      <w:r w:rsidR="00346491">
        <w:rPr>
          <w:rFonts w:ascii="Calibri" w:eastAsia="Calibri" w:hAnsi="Calibri" w:cs="Calibri"/>
        </w:rPr>
        <w:t>. The p</w:t>
      </w:r>
      <w:r w:rsidR="00346491" w:rsidRPr="00346491">
        <w:rPr>
          <w:rFonts w:ascii="Calibri" w:eastAsia="Calibri" w:hAnsi="Calibri" w:cs="Calibri"/>
        </w:rPr>
        <w:t xml:space="preserve">roportionality </w:t>
      </w:r>
      <w:r w:rsidR="00346491">
        <w:rPr>
          <w:rFonts w:ascii="Calibri" w:eastAsia="Calibri" w:hAnsi="Calibri" w:cs="Calibri"/>
        </w:rPr>
        <w:t>i</w:t>
      </w:r>
      <w:r w:rsidR="00346491" w:rsidRPr="00346491">
        <w:rPr>
          <w:rFonts w:ascii="Calibri" w:eastAsia="Calibri" w:hAnsi="Calibri" w:cs="Calibri"/>
        </w:rPr>
        <w:t>ndex measures the extent to which different groups are equitably represented in student</w:t>
      </w:r>
      <w:r w:rsidR="00346491">
        <w:rPr>
          <w:rFonts w:ascii="Calibri" w:eastAsia="Calibri" w:hAnsi="Calibri" w:cs="Calibri"/>
        </w:rPr>
        <w:t xml:space="preserve"> </w:t>
      </w:r>
      <w:r w:rsidR="00346491" w:rsidRPr="00346491">
        <w:rPr>
          <w:rFonts w:ascii="Calibri" w:eastAsia="Calibri" w:hAnsi="Calibri" w:cs="Calibri"/>
        </w:rPr>
        <w:t>completion</w:t>
      </w:r>
      <w:r w:rsidR="00E301A3">
        <w:rPr>
          <w:rFonts w:ascii="Calibri" w:eastAsia="Calibri" w:hAnsi="Calibri" w:cs="Calibri"/>
        </w:rPr>
        <w:t xml:space="preserve"> of math</w:t>
      </w:r>
      <w:r w:rsidR="00346491">
        <w:rPr>
          <w:rFonts w:ascii="Calibri" w:eastAsia="Calibri" w:hAnsi="Calibri" w:cs="Calibri"/>
        </w:rPr>
        <w:t>.</w:t>
      </w:r>
    </w:p>
    <w:p w14:paraId="76D4B48D" w14:textId="591F6F05" w:rsidR="00242A6A" w:rsidRDefault="00242A6A">
      <w:pPr>
        <w:rPr>
          <w:rFonts w:ascii="Calibri" w:eastAsia="Calibri" w:hAnsi="Calibri" w:cs="Calibri"/>
        </w:rPr>
      </w:pPr>
    </w:p>
    <w:p w14:paraId="3BDA3831" w14:textId="4B041DC5" w:rsidR="009E4200" w:rsidRDefault="009E4200">
      <w:pPr>
        <w:rPr>
          <w:rFonts w:ascii="Calibri" w:eastAsia="Calibri" w:hAnsi="Calibri" w:cs="Calibri"/>
        </w:rPr>
      </w:pPr>
      <w:r>
        <w:rPr>
          <w:rFonts w:ascii="Calibri" w:eastAsia="Calibri" w:hAnsi="Calibri" w:cs="Calibri"/>
        </w:rPr>
        <w:t xml:space="preserve">The following are </w:t>
      </w:r>
      <w:r w:rsidR="00242A6A">
        <w:rPr>
          <w:rFonts w:ascii="Calibri" w:eastAsia="Calibri" w:hAnsi="Calibri" w:cs="Calibri"/>
        </w:rPr>
        <w:t xml:space="preserve">additional </w:t>
      </w:r>
      <w:r>
        <w:rPr>
          <w:rFonts w:ascii="Calibri" w:eastAsia="Calibri" w:hAnsi="Calibri" w:cs="Calibri"/>
        </w:rPr>
        <w:t>program strengths identified by our division.</w:t>
      </w:r>
    </w:p>
    <w:p w14:paraId="77DC8A7C" w14:textId="77777777" w:rsidR="00607EB4" w:rsidRDefault="00607EB4">
      <w:pPr>
        <w:rPr>
          <w:rFonts w:ascii="Calibri" w:eastAsia="Calibri" w:hAnsi="Calibri" w:cs="Calibri"/>
        </w:rPr>
      </w:pPr>
    </w:p>
    <w:p w14:paraId="246CA429" w14:textId="782E131A" w:rsidR="00607EB4" w:rsidRDefault="001774E5" w:rsidP="005B544B">
      <w:pPr>
        <w:pStyle w:val="ListParagraph"/>
        <w:numPr>
          <w:ilvl w:val="0"/>
          <w:numId w:val="6"/>
        </w:numPr>
        <w:rPr>
          <w:rFonts w:ascii="Calibri" w:eastAsia="Calibri" w:hAnsi="Calibri" w:cs="Calibri"/>
        </w:rPr>
      </w:pPr>
      <w:r>
        <w:rPr>
          <w:rFonts w:ascii="Calibri" w:eastAsia="Calibri" w:hAnsi="Calibri" w:cs="Calibri"/>
        </w:rPr>
        <w:t xml:space="preserve">Our division </w:t>
      </w:r>
      <w:r w:rsidR="0015528C" w:rsidRPr="005B544B">
        <w:rPr>
          <w:rFonts w:ascii="Calibri" w:eastAsia="Calibri" w:hAnsi="Calibri" w:cs="Calibri"/>
        </w:rPr>
        <w:t>functions as a collaborative team</w:t>
      </w:r>
      <w:r w:rsidR="000F4F27" w:rsidRPr="005B544B">
        <w:rPr>
          <w:rFonts w:ascii="Calibri" w:eastAsia="Calibri" w:hAnsi="Calibri" w:cs="Calibri"/>
        </w:rPr>
        <w:t xml:space="preserve">, </w:t>
      </w:r>
      <w:r>
        <w:rPr>
          <w:rFonts w:ascii="Calibri" w:eastAsia="Calibri" w:hAnsi="Calibri" w:cs="Calibri"/>
        </w:rPr>
        <w:t>working together to ensure student success has been one of our greatest assets.</w:t>
      </w:r>
    </w:p>
    <w:p w14:paraId="1A9FD26B" w14:textId="2A4C2DE4" w:rsidR="001774E5" w:rsidRPr="00C24296" w:rsidRDefault="001774E5" w:rsidP="005B544B">
      <w:pPr>
        <w:pStyle w:val="ListParagraph"/>
        <w:numPr>
          <w:ilvl w:val="0"/>
          <w:numId w:val="6"/>
        </w:numPr>
        <w:rPr>
          <w:rFonts w:ascii="Calibri" w:eastAsia="Calibri" w:hAnsi="Calibri" w:cs="Calibri"/>
        </w:rPr>
      </w:pPr>
      <w:r w:rsidRPr="00C24296">
        <w:rPr>
          <w:rFonts w:ascii="Calibri" w:eastAsia="Calibri" w:hAnsi="Calibri" w:cs="Calibri"/>
        </w:rPr>
        <w:t xml:space="preserve">One of our tenured faculty, Dustin Acres, </w:t>
      </w:r>
      <w:r w:rsidR="00814D59" w:rsidRPr="00C24296">
        <w:rPr>
          <w:rFonts w:ascii="Calibri" w:eastAsia="Calibri" w:hAnsi="Calibri" w:cs="Calibri"/>
        </w:rPr>
        <w:t xml:space="preserve">successfully defended his dissertation on </w:t>
      </w:r>
      <w:r w:rsidR="00814D59" w:rsidRPr="00C24296">
        <w:rPr>
          <w:rFonts w:ascii="Calibri" w:eastAsia="Calibri" w:hAnsi="Calibri" w:cs="Calibri"/>
          <w:i/>
          <w:iCs/>
        </w:rPr>
        <w:t>Evaluating the Impact of AB 705 on Remediation: A Teacher's Perspective</w:t>
      </w:r>
      <w:r w:rsidR="00814D59" w:rsidRPr="00C24296">
        <w:rPr>
          <w:rFonts w:ascii="Calibri" w:eastAsia="Calibri" w:hAnsi="Calibri" w:cs="Calibri"/>
        </w:rPr>
        <w:t xml:space="preserve"> and </w:t>
      </w:r>
      <w:r w:rsidRPr="00C24296">
        <w:rPr>
          <w:rFonts w:ascii="Calibri" w:eastAsia="Calibri" w:hAnsi="Calibri" w:cs="Calibri"/>
        </w:rPr>
        <w:t>was awarded a Doctorate in Educational Leadership</w:t>
      </w:r>
      <w:r w:rsidR="00C24296">
        <w:rPr>
          <w:rFonts w:ascii="Calibri" w:eastAsia="Calibri" w:hAnsi="Calibri" w:cs="Calibri"/>
        </w:rPr>
        <w:t xml:space="preserve"> in May 2021.</w:t>
      </w:r>
    </w:p>
    <w:p w14:paraId="76E28A57" w14:textId="51A38781" w:rsidR="00607EB4" w:rsidRDefault="0015528C" w:rsidP="005B544B">
      <w:pPr>
        <w:pStyle w:val="ListParagraph"/>
        <w:numPr>
          <w:ilvl w:val="0"/>
          <w:numId w:val="6"/>
        </w:numPr>
        <w:rPr>
          <w:rFonts w:ascii="Calibri" w:eastAsia="Calibri" w:hAnsi="Calibri" w:cs="Calibri"/>
        </w:rPr>
      </w:pPr>
      <w:r w:rsidRPr="005B544B">
        <w:rPr>
          <w:rFonts w:ascii="Calibri" w:eastAsia="Calibri" w:hAnsi="Calibri" w:cs="Calibri"/>
        </w:rPr>
        <w:t>The implementation of new courses and co-requisite</w:t>
      </w:r>
      <w:r w:rsidR="00ED0AE7">
        <w:rPr>
          <w:rFonts w:ascii="Calibri" w:eastAsia="Calibri" w:hAnsi="Calibri" w:cs="Calibri"/>
        </w:rPr>
        <w:t>s</w:t>
      </w:r>
      <w:r w:rsidRPr="005B544B">
        <w:rPr>
          <w:rFonts w:ascii="Calibri" w:eastAsia="Calibri" w:hAnsi="Calibri" w:cs="Calibri"/>
        </w:rPr>
        <w:t xml:space="preserve"> developed in response to AB 705 have been successful, allowing students to move through the </w:t>
      </w:r>
      <w:r w:rsidR="005B544B" w:rsidRPr="005B544B">
        <w:rPr>
          <w:rFonts w:ascii="Calibri" w:eastAsia="Calibri" w:hAnsi="Calibri" w:cs="Calibri"/>
        </w:rPr>
        <w:t>mathematics</w:t>
      </w:r>
      <w:r w:rsidRPr="005B544B">
        <w:rPr>
          <w:rFonts w:ascii="Calibri" w:eastAsia="Calibri" w:hAnsi="Calibri" w:cs="Calibri"/>
        </w:rPr>
        <w:t xml:space="preserve"> sequences </w:t>
      </w:r>
      <w:r w:rsidR="00F94CDA">
        <w:rPr>
          <w:rFonts w:ascii="Calibri" w:eastAsia="Calibri" w:hAnsi="Calibri" w:cs="Calibri"/>
        </w:rPr>
        <w:t>in less time.</w:t>
      </w:r>
    </w:p>
    <w:p w14:paraId="4F265B08" w14:textId="63825062" w:rsidR="001774E5" w:rsidRPr="001774E5" w:rsidRDefault="001774E5" w:rsidP="005B544B">
      <w:pPr>
        <w:pStyle w:val="ListParagraph"/>
        <w:numPr>
          <w:ilvl w:val="0"/>
          <w:numId w:val="6"/>
        </w:numPr>
        <w:rPr>
          <w:rFonts w:ascii="Calibri" w:eastAsia="Calibri" w:hAnsi="Calibri" w:cs="Calibri"/>
        </w:rPr>
      </w:pPr>
      <w:r w:rsidRPr="00EA5D01">
        <w:rPr>
          <w:rFonts w:ascii="Calibri" w:eastAsia="Calibri" w:hAnsi="Calibri" w:cs="Calibri"/>
        </w:rPr>
        <w:t>Ian Onizuka, along with one of the English faculty</w:t>
      </w:r>
      <w:r>
        <w:rPr>
          <w:rFonts w:ascii="Calibri" w:eastAsia="Calibri" w:hAnsi="Calibri" w:cs="Calibri"/>
        </w:rPr>
        <w:t xml:space="preserve"> Melissa Long</w:t>
      </w:r>
      <w:r w:rsidRPr="00EA5D01">
        <w:rPr>
          <w:rFonts w:ascii="Calibri" w:eastAsia="Calibri" w:hAnsi="Calibri" w:cs="Calibri"/>
        </w:rPr>
        <w:t>, presented</w:t>
      </w:r>
      <w:r>
        <w:rPr>
          <w:rFonts w:ascii="Calibri" w:eastAsia="Calibri" w:hAnsi="Calibri" w:cs="Calibri"/>
        </w:rPr>
        <w:t xml:space="preserve"> </w:t>
      </w:r>
      <w:r w:rsidRPr="001A2C88">
        <w:rPr>
          <w:i/>
          <w:iCs/>
        </w:rPr>
        <w:t>Putting the “Fun” Back in the Fundamentals: Corequisite Remediation without the Tears</w:t>
      </w:r>
      <w:r>
        <w:t xml:space="preserve"> at the CAP (California Acceleration Project) Annual Conference in February 2020.</w:t>
      </w:r>
    </w:p>
    <w:p w14:paraId="1952B8D7" w14:textId="0992355C" w:rsidR="001774E5" w:rsidRPr="005B544B" w:rsidRDefault="001774E5" w:rsidP="005B544B">
      <w:pPr>
        <w:pStyle w:val="ListParagraph"/>
        <w:numPr>
          <w:ilvl w:val="0"/>
          <w:numId w:val="6"/>
        </w:numPr>
        <w:rPr>
          <w:rFonts w:ascii="Calibri" w:eastAsia="Calibri" w:hAnsi="Calibri" w:cs="Calibri"/>
        </w:rPr>
      </w:pPr>
      <w:r>
        <w:t xml:space="preserve">As a result of our work on multiple measures, Ian Onizuka also presented </w:t>
      </w:r>
      <w:r w:rsidRPr="001A2C88">
        <w:rPr>
          <w:i/>
          <w:iCs/>
        </w:rPr>
        <w:t>BSTEM: How Does Corequisite Support Work in Open Access Transfer-Level BSTEM?</w:t>
      </w:r>
      <w:r>
        <w:t xml:space="preserve"> </w:t>
      </w:r>
      <w:r>
        <w:rPr>
          <w:rFonts w:ascii="Calibri" w:eastAsia="Calibri" w:hAnsi="Calibri" w:cs="Calibri"/>
        </w:rPr>
        <w:t>at the CAP Annual Conference in February 2020</w:t>
      </w:r>
      <w:r w:rsidR="00F94CDA">
        <w:rPr>
          <w:rFonts w:ascii="Calibri" w:eastAsia="Calibri" w:hAnsi="Calibri" w:cs="Calibri"/>
        </w:rPr>
        <w:t>.</w:t>
      </w:r>
    </w:p>
    <w:p w14:paraId="6BE21673" w14:textId="46C5B105" w:rsidR="00607EB4" w:rsidRPr="005B544B" w:rsidRDefault="0015528C" w:rsidP="005B544B">
      <w:pPr>
        <w:pStyle w:val="ListParagraph"/>
        <w:numPr>
          <w:ilvl w:val="0"/>
          <w:numId w:val="6"/>
        </w:numPr>
        <w:rPr>
          <w:rFonts w:ascii="Calibri" w:eastAsia="Calibri" w:hAnsi="Calibri" w:cs="Calibri"/>
        </w:rPr>
      </w:pPr>
      <w:r w:rsidRPr="005B544B">
        <w:rPr>
          <w:rFonts w:ascii="Calibri" w:eastAsia="Calibri" w:hAnsi="Calibri" w:cs="Calibri"/>
        </w:rPr>
        <w:t xml:space="preserve">The </w:t>
      </w:r>
      <w:r w:rsidR="00944BCB">
        <w:rPr>
          <w:rFonts w:ascii="Calibri" w:eastAsia="Calibri" w:hAnsi="Calibri" w:cs="Calibri"/>
        </w:rPr>
        <w:t xml:space="preserve">math </w:t>
      </w:r>
      <w:r w:rsidRPr="005B544B">
        <w:rPr>
          <w:rFonts w:ascii="Calibri" w:eastAsia="Calibri" w:hAnsi="Calibri" w:cs="Calibri"/>
        </w:rPr>
        <w:t>multiple measures</w:t>
      </w:r>
      <w:r w:rsidR="00944BCB">
        <w:rPr>
          <w:rFonts w:ascii="Calibri" w:eastAsia="Calibri" w:hAnsi="Calibri" w:cs="Calibri"/>
        </w:rPr>
        <w:t xml:space="preserve"> placement</w:t>
      </w:r>
      <w:r w:rsidRPr="005B544B">
        <w:rPr>
          <w:rFonts w:ascii="Calibri" w:eastAsia="Calibri" w:hAnsi="Calibri" w:cs="Calibri"/>
        </w:rPr>
        <w:t xml:space="preserve"> has been success</w:t>
      </w:r>
      <w:r w:rsidR="002B48F5">
        <w:rPr>
          <w:rFonts w:ascii="Calibri" w:eastAsia="Calibri" w:hAnsi="Calibri" w:cs="Calibri"/>
        </w:rPr>
        <w:t>ful</w:t>
      </w:r>
      <w:r w:rsidR="00F94CDA">
        <w:rPr>
          <w:rFonts w:ascii="Calibri" w:eastAsia="Calibri" w:hAnsi="Calibri" w:cs="Calibri"/>
        </w:rPr>
        <w:t>ly implemented</w:t>
      </w:r>
      <w:r w:rsidRPr="005B544B">
        <w:rPr>
          <w:rFonts w:ascii="Calibri" w:eastAsia="Calibri" w:hAnsi="Calibri" w:cs="Calibri"/>
        </w:rPr>
        <w:t xml:space="preserve">. Students </w:t>
      </w:r>
      <w:r w:rsidR="009542D0">
        <w:rPr>
          <w:rFonts w:ascii="Calibri" w:eastAsia="Calibri" w:hAnsi="Calibri" w:cs="Calibri"/>
        </w:rPr>
        <w:t>are</w:t>
      </w:r>
      <w:r w:rsidRPr="005B544B">
        <w:rPr>
          <w:rFonts w:ascii="Calibri" w:eastAsia="Calibri" w:hAnsi="Calibri" w:cs="Calibri"/>
        </w:rPr>
        <w:t xml:space="preserve"> placed directly into transfer-level math with co-requisite support provided as needed</w:t>
      </w:r>
      <w:r w:rsidR="00F94CDA">
        <w:rPr>
          <w:rFonts w:ascii="Calibri" w:eastAsia="Calibri" w:hAnsi="Calibri" w:cs="Calibri"/>
        </w:rPr>
        <w:t xml:space="preserve"> and </w:t>
      </w:r>
      <w:r w:rsidRPr="005B544B">
        <w:rPr>
          <w:rFonts w:ascii="Calibri" w:eastAsia="Calibri" w:hAnsi="Calibri" w:cs="Calibri"/>
        </w:rPr>
        <w:t>can work</w:t>
      </w:r>
      <w:r w:rsidR="002B48F5">
        <w:rPr>
          <w:rFonts w:ascii="Calibri" w:eastAsia="Calibri" w:hAnsi="Calibri" w:cs="Calibri"/>
        </w:rPr>
        <w:t xml:space="preserve"> </w:t>
      </w:r>
      <w:r w:rsidRPr="005B544B">
        <w:rPr>
          <w:rFonts w:ascii="Calibri" w:eastAsia="Calibri" w:hAnsi="Calibri" w:cs="Calibri"/>
        </w:rPr>
        <w:t>directly with a counselor to easily determine placement.</w:t>
      </w:r>
    </w:p>
    <w:p w14:paraId="5B843AE1" w14:textId="07AC9399" w:rsidR="00607EB4" w:rsidRPr="005B544B" w:rsidRDefault="0014109B" w:rsidP="005B544B">
      <w:pPr>
        <w:pStyle w:val="ListParagraph"/>
        <w:numPr>
          <w:ilvl w:val="0"/>
          <w:numId w:val="6"/>
        </w:numPr>
        <w:rPr>
          <w:rFonts w:ascii="Calibri" w:eastAsia="Calibri" w:hAnsi="Calibri" w:cs="Calibri"/>
        </w:rPr>
      </w:pPr>
      <w:r>
        <w:rPr>
          <w:rFonts w:ascii="Calibri" w:eastAsia="Calibri" w:hAnsi="Calibri" w:cs="Calibri"/>
        </w:rPr>
        <w:t>C</w:t>
      </w:r>
      <w:r w:rsidR="0015528C" w:rsidRPr="005B544B">
        <w:rPr>
          <w:rFonts w:ascii="Calibri" w:eastAsia="Calibri" w:hAnsi="Calibri" w:cs="Calibri"/>
        </w:rPr>
        <w:t xml:space="preserve">ourses developed for education majors have seen </w:t>
      </w:r>
      <w:r w:rsidR="003E7BB5">
        <w:rPr>
          <w:rFonts w:ascii="Calibri" w:eastAsia="Calibri" w:hAnsi="Calibri" w:cs="Calibri"/>
        </w:rPr>
        <w:t>increased</w:t>
      </w:r>
      <w:r w:rsidR="0015528C" w:rsidRPr="005B544B">
        <w:rPr>
          <w:rFonts w:ascii="Calibri" w:eastAsia="Calibri" w:hAnsi="Calibri" w:cs="Calibri"/>
        </w:rPr>
        <w:t xml:space="preserve"> enrollments each semester. Students are introduced to teaching Common Core Math, math pedagogies, </w:t>
      </w:r>
      <w:r w:rsidR="003E7BB5">
        <w:rPr>
          <w:rFonts w:ascii="Calibri" w:eastAsia="Calibri" w:hAnsi="Calibri" w:cs="Calibri"/>
        </w:rPr>
        <w:t>situations regarding</w:t>
      </w:r>
      <w:r w:rsidR="0015528C" w:rsidRPr="005B544B">
        <w:rPr>
          <w:rFonts w:ascii="Calibri" w:eastAsia="Calibri" w:hAnsi="Calibri" w:cs="Calibri"/>
        </w:rPr>
        <w:t xml:space="preserve"> teaching Math</w:t>
      </w:r>
      <w:r w:rsidR="00C91041">
        <w:rPr>
          <w:rFonts w:ascii="Calibri" w:eastAsia="Calibri" w:hAnsi="Calibri" w:cs="Calibri"/>
        </w:rPr>
        <w:t>,</w:t>
      </w:r>
      <w:r w:rsidR="0015528C" w:rsidRPr="005B544B">
        <w:rPr>
          <w:rFonts w:ascii="Calibri" w:eastAsia="Calibri" w:hAnsi="Calibri" w:cs="Calibri"/>
        </w:rPr>
        <w:t xml:space="preserve"> and how to coordinate Mathematics with other subject areas.</w:t>
      </w:r>
    </w:p>
    <w:p w14:paraId="7AD3A260" w14:textId="6CBDD28F" w:rsidR="00607EB4" w:rsidRPr="005B544B" w:rsidRDefault="0015528C" w:rsidP="005B544B">
      <w:pPr>
        <w:pStyle w:val="ListParagraph"/>
        <w:numPr>
          <w:ilvl w:val="0"/>
          <w:numId w:val="6"/>
        </w:numPr>
        <w:rPr>
          <w:rFonts w:ascii="Calibri" w:eastAsia="Calibri" w:hAnsi="Calibri" w:cs="Calibri"/>
        </w:rPr>
      </w:pPr>
      <w:r w:rsidRPr="005B544B">
        <w:rPr>
          <w:rFonts w:ascii="Calibri" w:eastAsia="Calibri" w:hAnsi="Calibri" w:cs="Calibri"/>
        </w:rPr>
        <w:t>The Engineering program is in the beginning stages of implementation</w:t>
      </w:r>
      <w:r w:rsidR="00235DDC">
        <w:rPr>
          <w:rFonts w:ascii="Calibri" w:eastAsia="Calibri" w:hAnsi="Calibri" w:cs="Calibri"/>
        </w:rPr>
        <w:t xml:space="preserve"> and f</w:t>
      </w:r>
      <w:r w:rsidRPr="005B544B">
        <w:rPr>
          <w:rFonts w:ascii="Calibri" w:eastAsia="Calibri" w:hAnsi="Calibri" w:cs="Calibri"/>
        </w:rPr>
        <w:t xml:space="preserve">aculty are </w:t>
      </w:r>
      <w:r w:rsidR="00235DDC">
        <w:rPr>
          <w:rFonts w:ascii="Calibri" w:eastAsia="Calibri" w:hAnsi="Calibri" w:cs="Calibri"/>
        </w:rPr>
        <w:t>continually reevaluating course sequences</w:t>
      </w:r>
      <w:r w:rsidRPr="005B544B">
        <w:rPr>
          <w:rFonts w:ascii="Calibri" w:eastAsia="Calibri" w:hAnsi="Calibri" w:cs="Calibri"/>
        </w:rPr>
        <w:t xml:space="preserve"> to ensure</w:t>
      </w:r>
      <w:r w:rsidR="00235DDC">
        <w:rPr>
          <w:rFonts w:ascii="Calibri" w:eastAsia="Calibri" w:hAnsi="Calibri" w:cs="Calibri"/>
        </w:rPr>
        <w:t xml:space="preserve"> timely graduation and</w:t>
      </w:r>
      <w:r w:rsidRPr="005B544B">
        <w:rPr>
          <w:rFonts w:ascii="Calibri" w:eastAsia="Calibri" w:hAnsi="Calibri" w:cs="Calibri"/>
        </w:rPr>
        <w:t xml:space="preserve"> success. </w:t>
      </w:r>
    </w:p>
    <w:p w14:paraId="10C9A1FB" w14:textId="0C2ED5CC" w:rsidR="00607EB4" w:rsidRPr="007C458D" w:rsidRDefault="0005362E" w:rsidP="007C458D">
      <w:pPr>
        <w:pStyle w:val="ListParagraph"/>
        <w:numPr>
          <w:ilvl w:val="0"/>
          <w:numId w:val="6"/>
        </w:numPr>
        <w:rPr>
          <w:rFonts w:ascii="Calibri" w:eastAsia="Calibri" w:hAnsi="Calibri" w:cs="Calibri"/>
        </w:rPr>
      </w:pPr>
      <w:r>
        <w:rPr>
          <w:rFonts w:ascii="Calibri" w:eastAsia="Calibri" w:hAnsi="Calibri" w:cs="Calibri"/>
        </w:rPr>
        <w:t>T</w:t>
      </w:r>
      <w:r w:rsidR="0015528C" w:rsidRPr="007C458D">
        <w:rPr>
          <w:rFonts w:ascii="Calibri" w:eastAsia="Calibri" w:hAnsi="Calibri" w:cs="Calibri"/>
        </w:rPr>
        <w:t xml:space="preserve">he Math Jump Start </w:t>
      </w:r>
      <w:r>
        <w:rPr>
          <w:rFonts w:ascii="Calibri" w:eastAsia="Calibri" w:hAnsi="Calibri" w:cs="Calibri"/>
        </w:rPr>
        <w:t>p</w:t>
      </w:r>
      <w:r w:rsidR="0015528C" w:rsidRPr="007C458D">
        <w:rPr>
          <w:rFonts w:ascii="Calibri" w:eastAsia="Calibri" w:hAnsi="Calibri" w:cs="Calibri"/>
        </w:rPr>
        <w:t>rogram</w:t>
      </w:r>
      <w:r>
        <w:rPr>
          <w:rFonts w:ascii="Calibri" w:eastAsia="Calibri" w:hAnsi="Calibri" w:cs="Calibri"/>
        </w:rPr>
        <w:t xml:space="preserve"> has been extremely successful in </w:t>
      </w:r>
      <w:r w:rsidR="00AD0EBA">
        <w:rPr>
          <w:rFonts w:ascii="Calibri" w:eastAsia="Calibri" w:hAnsi="Calibri" w:cs="Calibri"/>
        </w:rPr>
        <w:t>provid</w:t>
      </w:r>
      <w:r>
        <w:rPr>
          <w:rFonts w:ascii="Calibri" w:eastAsia="Calibri" w:hAnsi="Calibri" w:cs="Calibri"/>
        </w:rPr>
        <w:t>ing</w:t>
      </w:r>
      <w:r w:rsidR="00AD0EBA">
        <w:rPr>
          <w:rFonts w:ascii="Calibri" w:eastAsia="Calibri" w:hAnsi="Calibri" w:cs="Calibri"/>
        </w:rPr>
        <w:t xml:space="preserve"> </w:t>
      </w:r>
      <w:r w:rsidR="0015528C" w:rsidRPr="007C458D">
        <w:rPr>
          <w:rFonts w:ascii="Calibri" w:eastAsia="Calibri" w:hAnsi="Calibri" w:cs="Calibri"/>
        </w:rPr>
        <w:t>students</w:t>
      </w:r>
      <w:r w:rsidR="00AD0EBA">
        <w:rPr>
          <w:rFonts w:ascii="Calibri" w:eastAsia="Calibri" w:hAnsi="Calibri" w:cs="Calibri"/>
        </w:rPr>
        <w:t xml:space="preserve"> a pathway</w:t>
      </w:r>
      <w:r w:rsidR="0015528C" w:rsidRPr="007C458D">
        <w:rPr>
          <w:rFonts w:ascii="Calibri" w:eastAsia="Calibri" w:hAnsi="Calibri" w:cs="Calibri"/>
        </w:rPr>
        <w:t xml:space="preserve"> to challenge their</w:t>
      </w:r>
      <w:r w:rsidR="00AD0EBA">
        <w:rPr>
          <w:rFonts w:ascii="Calibri" w:eastAsia="Calibri" w:hAnsi="Calibri" w:cs="Calibri"/>
        </w:rPr>
        <w:t xml:space="preserve"> </w:t>
      </w:r>
      <w:r>
        <w:rPr>
          <w:rFonts w:ascii="Calibri" w:eastAsia="Calibri" w:hAnsi="Calibri" w:cs="Calibri"/>
        </w:rPr>
        <w:t>multiple measures p</w:t>
      </w:r>
      <w:r w:rsidR="0015528C" w:rsidRPr="007C458D">
        <w:rPr>
          <w:rFonts w:ascii="Calibri" w:eastAsia="Calibri" w:hAnsi="Calibri" w:cs="Calibri"/>
        </w:rPr>
        <w:t>lacement</w:t>
      </w:r>
      <w:r w:rsidR="00AD0EBA">
        <w:rPr>
          <w:rFonts w:ascii="Calibri" w:eastAsia="Calibri" w:hAnsi="Calibri" w:cs="Calibri"/>
        </w:rPr>
        <w:t>.</w:t>
      </w:r>
    </w:p>
    <w:p w14:paraId="6D79B039" w14:textId="3A1FDB8F" w:rsidR="00C24296" w:rsidRDefault="00C24296" w:rsidP="00C24296">
      <w:pPr>
        <w:pStyle w:val="ListParagraph"/>
        <w:numPr>
          <w:ilvl w:val="0"/>
          <w:numId w:val="6"/>
        </w:numPr>
        <w:rPr>
          <w:rFonts w:ascii="Calibri" w:eastAsia="Calibri" w:hAnsi="Calibri" w:cs="Calibri"/>
        </w:rPr>
      </w:pPr>
      <w:r w:rsidRPr="00C24296">
        <w:rPr>
          <w:rFonts w:ascii="Calibri" w:eastAsia="Calibri" w:hAnsi="Calibri" w:cs="Calibri"/>
        </w:rPr>
        <w:lastRenderedPageBreak/>
        <w:t xml:space="preserve">Ian Onizuka was a guest speaker for the Los </w:t>
      </w:r>
      <w:proofErr w:type="spellStart"/>
      <w:r w:rsidRPr="00C24296">
        <w:rPr>
          <w:rFonts w:ascii="Calibri" w:eastAsia="Calibri" w:hAnsi="Calibri" w:cs="Calibri"/>
        </w:rPr>
        <w:t>Medanos</w:t>
      </w:r>
      <w:proofErr w:type="spellEnd"/>
      <w:r w:rsidRPr="00C24296">
        <w:rPr>
          <w:rFonts w:ascii="Calibri" w:eastAsia="Calibri" w:hAnsi="Calibri" w:cs="Calibri"/>
        </w:rPr>
        <w:t xml:space="preserve"> flex day, presenting </w:t>
      </w:r>
      <w:r w:rsidRPr="00C24296">
        <w:rPr>
          <w:rFonts w:ascii="Calibri" w:eastAsia="Calibri" w:hAnsi="Calibri" w:cs="Calibri"/>
          <w:i/>
          <w:iCs/>
        </w:rPr>
        <w:t>Gamifying the Classroom</w:t>
      </w:r>
      <w:r>
        <w:rPr>
          <w:rFonts w:ascii="Calibri" w:eastAsia="Calibri" w:hAnsi="Calibri" w:cs="Calibri"/>
        </w:rPr>
        <w:t xml:space="preserve"> in Fall 2020.</w:t>
      </w:r>
    </w:p>
    <w:p w14:paraId="7336D5F6" w14:textId="5D5FC7CA" w:rsidR="00C24296" w:rsidRPr="00C24296" w:rsidRDefault="00C24296" w:rsidP="00C24296">
      <w:pPr>
        <w:pStyle w:val="ListParagraph"/>
        <w:numPr>
          <w:ilvl w:val="0"/>
          <w:numId w:val="6"/>
        </w:numPr>
        <w:rPr>
          <w:rFonts w:ascii="Calibri" w:eastAsia="Calibri" w:hAnsi="Calibri" w:cs="Calibri"/>
        </w:rPr>
      </w:pPr>
      <w:r>
        <w:rPr>
          <w:rFonts w:ascii="Calibri" w:eastAsia="Calibri" w:hAnsi="Calibri" w:cs="Calibri"/>
        </w:rPr>
        <w:t>The 1</w:t>
      </w:r>
      <w:r w:rsidRPr="00C24296">
        <w:rPr>
          <w:rFonts w:ascii="Calibri" w:eastAsia="Calibri" w:hAnsi="Calibri" w:cs="Calibri"/>
          <w:vertAlign w:val="superscript"/>
        </w:rPr>
        <w:t>st</w:t>
      </w:r>
      <w:r>
        <w:rPr>
          <w:rFonts w:ascii="Calibri" w:eastAsia="Calibri" w:hAnsi="Calibri" w:cs="Calibri"/>
        </w:rPr>
        <w:t xml:space="preserve"> Annual Math Battle was held (virtually) with three local high schools in Spring 2021</w:t>
      </w:r>
      <w:r w:rsidR="00AF16D2">
        <w:rPr>
          <w:rFonts w:ascii="Calibri" w:eastAsia="Calibri" w:hAnsi="Calibri" w:cs="Calibri"/>
        </w:rPr>
        <w:t xml:space="preserve">, providing a fun day for </w:t>
      </w:r>
      <w:r w:rsidR="007A797A">
        <w:rPr>
          <w:rFonts w:ascii="Calibri" w:eastAsia="Calibri" w:hAnsi="Calibri" w:cs="Calibri"/>
        </w:rPr>
        <w:t xml:space="preserve">high school </w:t>
      </w:r>
      <w:r w:rsidR="00AF16D2">
        <w:rPr>
          <w:rFonts w:ascii="Calibri" w:eastAsia="Calibri" w:hAnsi="Calibri" w:cs="Calibri"/>
        </w:rPr>
        <w:t>math competitors.</w:t>
      </w:r>
    </w:p>
    <w:p w14:paraId="0E54FCFA" w14:textId="44F643CB" w:rsidR="00C24296" w:rsidRDefault="00AF16D2" w:rsidP="005B544B">
      <w:pPr>
        <w:pStyle w:val="ListParagraph"/>
        <w:numPr>
          <w:ilvl w:val="0"/>
          <w:numId w:val="6"/>
        </w:numPr>
        <w:rPr>
          <w:rFonts w:ascii="Calibri" w:eastAsia="Calibri" w:hAnsi="Calibri" w:cs="Calibri"/>
        </w:rPr>
      </w:pPr>
      <w:r>
        <w:rPr>
          <w:rFonts w:ascii="Calibri" w:eastAsia="Calibri" w:hAnsi="Calibri" w:cs="Calibri"/>
        </w:rPr>
        <w:t>Collaboration with MHS, PHS, and SCCA math faculty led to offering concurrent enrollment courses for students in statistics.</w:t>
      </w:r>
    </w:p>
    <w:p w14:paraId="36938F53" w14:textId="14FB572C" w:rsidR="008B012A" w:rsidRDefault="008B012A" w:rsidP="005B544B">
      <w:pPr>
        <w:pStyle w:val="ListParagraph"/>
        <w:numPr>
          <w:ilvl w:val="0"/>
          <w:numId w:val="6"/>
        </w:numPr>
        <w:rPr>
          <w:rFonts w:ascii="Calibri" w:eastAsia="Calibri" w:hAnsi="Calibri" w:cs="Calibri"/>
        </w:rPr>
      </w:pPr>
      <w:r>
        <w:rPr>
          <w:rFonts w:ascii="Calibri" w:eastAsia="Calibri" w:hAnsi="Calibri" w:cs="Calibri"/>
        </w:rPr>
        <w:t>Several courses have transitioned from physical and costly textbooks to e-texts with technology support, reducing the cost of materials to students.</w:t>
      </w:r>
    </w:p>
    <w:p w14:paraId="3343570D" w14:textId="1FC4892D" w:rsidR="008B012A" w:rsidRDefault="008B012A" w:rsidP="005B544B">
      <w:pPr>
        <w:pStyle w:val="ListParagraph"/>
        <w:numPr>
          <w:ilvl w:val="0"/>
          <w:numId w:val="6"/>
        </w:numPr>
        <w:rPr>
          <w:rFonts w:ascii="Calibri" w:eastAsia="Calibri" w:hAnsi="Calibri" w:cs="Calibri"/>
        </w:rPr>
      </w:pPr>
      <w:r>
        <w:rPr>
          <w:rFonts w:ascii="Calibri" w:eastAsia="Calibri" w:hAnsi="Calibri" w:cs="Calibri"/>
        </w:rPr>
        <w:t>Several faculty members have transitioned their courses to ZTC (zero textbook cost).</w:t>
      </w:r>
    </w:p>
    <w:p w14:paraId="0B8CE7B7" w14:textId="33388D80" w:rsidR="002E3BE7" w:rsidRPr="005B544B" w:rsidRDefault="002E3BE7" w:rsidP="005B544B">
      <w:pPr>
        <w:pStyle w:val="ListParagraph"/>
        <w:numPr>
          <w:ilvl w:val="0"/>
          <w:numId w:val="6"/>
        </w:numPr>
        <w:rPr>
          <w:rFonts w:ascii="Calibri" w:eastAsia="Calibri" w:hAnsi="Calibri" w:cs="Calibri"/>
        </w:rPr>
      </w:pPr>
      <w:r>
        <w:rPr>
          <w:rFonts w:ascii="Calibri" w:eastAsia="Calibri" w:hAnsi="Calibri" w:cs="Calibri"/>
        </w:rPr>
        <w:t>Abbe’ Reuter and Beth Flynn worked together to offer two week-long Engineering summer camps</w:t>
      </w:r>
      <w:r w:rsidR="001E16B9">
        <w:rPr>
          <w:rFonts w:ascii="Calibri" w:eastAsia="Calibri" w:hAnsi="Calibri" w:cs="Calibri"/>
        </w:rPr>
        <w:t xml:space="preserve"> with hands-on projects. These camps were</w:t>
      </w:r>
      <w:r>
        <w:rPr>
          <w:rFonts w:ascii="Calibri" w:eastAsia="Calibri" w:hAnsi="Calibri" w:cs="Calibri"/>
        </w:rPr>
        <w:t xml:space="preserve"> designed to encourage young female</w:t>
      </w:r>
      <w:r w:rsidR="001E16B9">
        <w:rPr>
          <w:rFonts w:ascii="Calibri" w:eastAsia="Calibri" w:hAnsi="Calibri" w:cs="Calibri"/>
        </w:rPr>
        <w:t>s interested in</w:t>
      </w:r>
      <w:r>
        <w:rPr>
          <w:rFonts w:ascii="Calibri" w:eastAsia="Calibri" w:hAnsi="Calibri" w:cs="Calibri"/>
        </w:rPr>
        <w:t xml:space="preserve"> engineer</w:t>
      </w:r>
      <w:r w:rsidR="001E16B9">
        <w:rPr>
          <w:rFonts w:ascii="Calibri" w:eastAsia="Calibri" w:hAnsi="Calibri" w:cs="Calibri"/>
        </w:rPr>
        <w:t>ing</w:t>
      </w:r>
      <w:r>
        <w:rPr>
          <w:rFonts w:ascii="Calibri" w:eastAsia="Calibri" w:hAnsi="Calibri" w:cs="Calibri"/>
        </w:rPr>
        <w:t>. One camp focused on middle school and one on high school students.</w:t>
      </w:r>
    </w:p>
    <w:p w14:paraId="1CECC468" w14:textId="77777777" w:rsidR="00607EB4" w:rsidRDefault="00607EB4">
      <w:pPr>
        <w:rPr>
          <w:rFonts w:ascii="Calibri" w:eastAsia="Calibri" w:hAnsi="Calibri" w:cs="Calibri"/>
        </w:rPr>
      </w:pPr>
    </w:p>
    <w:p w14:paraId="4B1B1A09" w14:textId="77777777" w:rsidR="00607EB4" w:rsidRDefault="00607EB4">
      <w:pPr>
        <w:rPr>
          <w:rFonts w:ascii="Calibri" w:eastAsia="Calibri" w:hAnsi="Calibri" w:cs="Calibri"/>
        </w:rPr>
      </w:pPr>
    </w:p>
    <w:p w14:paraId="69C2B79D" w14:textId="77777777" w:rsidR="00607EB4" w:rsidRDefault="0015528C">
      <w:pPr>
        <w:rPr>
          <w:rFonts w:ascii="Calibri" w:eastAsia="Calibri" w:hAnsi="Calibri" w:cs="Calibri"/>
          <w:b/>
          <w:i/>
        </w:rPr>
      </w:pPr>
      <w:r>
        <w:rPr>
          <w:rFonts w:ascii="Calibri" w:eastAsia="Calibri" w:hAnsi="Calibri" w:cs="Calibri"/>
          <w:b/>
          <w:i/>
        </w:rPr>
        <w:t>Areas for Improvement</w:t>
      </w:r>
    </w:p>
    <w:p w14:paraId="6E0AF4E6" w14:textId="77777777" w:rsidR="00607EB4" w:rsidRDefault="00607EB4">
      <w:pPr>
        <w:rPr>
          <w:rFonts w:ascii="Calibri" w:eastAsia="Calibri" w:hAnsi="Calibri" w:cs="Calibri"/>
        </w:rPr>
      </w:pPr>
    </w:p>
    <w:p w14:paraId="7F5B2AB2" w14:textId="3D80566D" w:rsidR="00607EB4" w:rsidRDefault="00CD311C">
      <w:pPr>
        <w:rPr>
          <w:rFonts w:ascii="Calibri" w:eastAsia="Calibri" w:hAnsi="Calibri" w:cs="Calibri"/>
        </w:rPr>
      </w:pPr>
      <w:r>
        <w:rPr>
          <w:rFonts w:ascii="Calibri" w:eastAsia="Calibri" w:hAnsi="Calibri" w:cs="Calibri"/>
        </w:rPr>
        <w:t>The following are areas for improvement identified by our division.</w:t>
      </w:r>
    </w:p>
    <w:p w14:paraId="344975E6" w14:textId="77777777" w:rsidR="00CD311C" w:rsidRDefault="00CD311C">
      <w:pPr>
        <w:rPr>
          <w:rFonts w:ascii="Calibri" w:eastAsia="Calibri" w:hAnsi="Calibri" w:cs="Calibri"/>
          <w:b/>
          <w:color w:val="FF0000"/>
        </w:rPr>
      </w:pPr>
    </w:p>
    <w:p w14:paraId="55B0B2DE" w14:textId="1A50A3A5" w:rsidR="00CD311C" w:rsidRPr="00CD311C" w:rsidRDefault="00CD311C" w:rsidP="00CD311C">
      <w:pPr>
        <w:pStyle w:val="ListParagraph"/>
        <w:numPr>
          <w:ilvl w:val="0"/>
          <w:numId w:val="6"/>
        </w:numPr>
        <w:rPr>
          <w:rFonts w:ascii="Calibri" w:eastAsia="Calibri" w:hAnsi="Calibri" w:cs="Calibri"/>
        </w:rPr>
      </w:pPr>
      <w:r w:rsidRPr="00CD311C">
        <w:rPr>
          <w:rFonts w:ascii="Calibri" w:eastAsia="Calibri" w:hAnsi="Calibri" w:cs="Calibri"/>
        </w:rPr>
        <w:t xml:space="preserve">Although </w:t>
      </w:r>
      <w:r>
        <w:rPr>
          <w:rFonts w:ascii="Calibri" w:eastAsia="Calibri" w:hAnsi="Calibri" w:cs="Calibri"/>
        </w:rPr>
        <w:t>our</w:t>
      </w:r>
      <w:r w:rsidRPr="00CD311C">
        <w:rPr>
          <w:rFonts w:ascii="Calibri" w:eastAsia="Calibri" w:hAnsi="Calibri" w:cs="Calibri"/>
        </w:rPr>
        <w:t xml:space="preserve"> success rates compare favorably with that of similar colleges, we are committed to increasing the success rates through co-requisite support, ongoing collaboration, and professional development opportunities.</w:t>
      </w:r>
    </w:p>
    <w:p w14:paraId="6DDEEF39" w14:textId="33B00CBF" w:rsidR="00CD311C" w:rsidRDefault="00CD311C" w:rsidP="009D5C7D">
      <w:pPr>
        <w:pStyle w:val="ListParagraph"/>
        <w:numPr>
          <w:ilvl w:val="0"/>
          <w:numId w:val="6"/>
        </w:numPr>
        <w:rPr>
          <w:rFonts w:ascii="Calibri" w:eastAsia="Calibri" w:hAnsi="Calibri" w:cs="Calibri"/>
        </w:rPr>
      </w:pPr>
      <w:r>
        <w:rPr>
          <w:rFonts w:ascii="Calibri" w:eastAsia="Calibri" w:hAnsi="Calibri" w:cs="Calibri"/>
        </w:rPr>
        <w:t>Finding local high school teachers</w:t>
      </w:r>
      <w:r w:rsidR="00946849">
        <w:rPr>
          <w:rFonts w:ascii="Calibri" w:eastAsia="Calibri" w:hAnsi="Calibri" w:cs="Calibri"/>
        </w:rPr>
        <w:t xml:space="preserve"> to teach dual enrollment </w:t>
      </w:r>
      <w:r>
        <w:rPr>
          <w:rFonts w:ascii="Calibri" w:eastAsia="Calibri" w:hAnsi="Calibri" w:cs="Calibri"/>
        </w:rPr>
        <w:t>who</w:t>
      </w:r>
      <w:r w:rsidR="003A13D3">
        <w:rPr>
          <w:rFonts w:ascii="Calibri" w:eastAsia="Calibri" w:hAnsi="Calibri" w:cs="Calibri"/>
        </w:rPr>
        <w:t xml:space="preserve"> also</w:t>
      </w:r>
      <w:r>
        <w:rPr>
          <w:rFonts w:ascii="Calibri" w:eastAsia="Calibri" w:hAnsi="Calibri" w:cs="Calibri"/>
        </w:rPr>
        <w:t xml:space="preserve"> meet minimum qualifications for mathematics is </w:t>
      </w:r>
      <w:r w:rsidR="003A13D3">
        <w:rPr>
          <w:rFonts w:ascii="Calibri" w:eastAsia="Calibri" w:hAnsi="Calibri" w:cs="Calibri"/>
        </w:rPr>
        <w:t>a challenge</w:t>
      </w:r>
      <w:r>
        <w:rPr>
          <w:rFonts w:ascii="Calibri" w:eastAsia="Calibri" w:hAnsi="Calibri" w:cs="Calibri"/>
        </w:rPr>
        <w:t>.</w:t>
      </w:r>
    </w:p>
    <w:p w14:paraId="79F01AA2" w14:textId="3FD51DA4" w:rsidR="009D5C7D" w:rsidRPr="00D40E9A" w:rsidRDefault="009D5C7D" w:rsidP="009D5C7D">
      <w:pPr>
        <w:pStyle w:val="ListParagraph"/>
        <w:numPr>
          <w:ilvl w:val="0"/>
          <w:numId w:val="6"/>
        </w:numPr>
        <w:rPr>
          <w:rFonts w:ascii="Calibri" w:eastAsia="Calibri" w:hAnsi="Calibri" w:cs="Calibri"/>
        </w:rPr>
      </w:pPr>
      <w:r w:rsidRPr="00D40E9A">
        <w:rPr>
          <w:rFonts w:ascii="Calibri" w:eastAsia="Calibri" w:hAnsi="Calibri" w:cs="Calibri"/>
        </w:rPr>
        <w:t>Our division generated 21.08 FTEF in 2020-21 with only seven full-time faculty members, suggesting the division could support at least two additional full-time faculty members</w:t>
      </w:r>
      <w:r>
        <w:rPr>
          <w:rFonts w:ascii="Calibri" w:eastAsia="Calibri" w:hAnsi="Calibri" w:cs="Calibri"/>
        </w:rPr>
        <w:t>.</w:t>
      </w:r>
    </w:p>
    <w:p w14:paraId="0B3AA979" w14:textId="51CF3D91" w:rsidR="009D5C7D" w:rsidRDefault="009D5C7D" w:rsidP="009D5C7D">
      <w:pPr>
        <w:pStyle w:val="ListParagraph"/>
        <w:numPr>
          <w:ilvl w:val="0"/>
          <w:numId w:val="6"/>
        </w:numPr>
        <w:rPr>
          <w:rFonts w:ascii="Calibri" w:eastAsia="Calibri" w:hAnsi="Calibri" w:cs="Calibri"/>
        </w:rPr>
      </w:pPr>
      <w:r w:rsidRPr="00D40E9A">
        <w:rPr>
          <w:rFonts w:ascii="Calibri" w:eastAsia="Calibri" w:hAnsi="Calibri" w:cs="Calibri"/>
        </w:rPr>
        <w:t xml:space="preserve">The FTES </w:t>
      </w:r>
      <w:r>
        <w:rPr>
          <w:rFonts w:ascii="Calibri" w:eastAsia="Calibri" w:hAnsi="Calibri" w:cs="Calibri"/>
        </w:rPr>
        <w:t xml:space="preserve">was </w:t>
      </w:r>
      <w:r w:rsidRPr="00D40E9A">
        <w:rPr>
          <w:rFonts w:ascii="Calibri" w:eastAsia="Calibri" w:hAnsi="Calibri" w:cs="Calibri"/>
        </w:rPr>
        <w:t>309.01 in 2019-20</w:t>
      </w:r>
      <w:r>
        <w:rPr>
          <w:rFonts w:ascii="Calibri" w:eastAsia="Calibri" w:hAnsi="Calibri" w:cs="Calibri"/>
        </w:rPr>
        <w:t xml:space="preserve"> and waitlists was </w:t>
      </w:r>
      <w:r w:rsidRPr="00D40E9A">
        <w:rPr>
          <w:rFonts w:ascii="Calibri" w:eastAsia="Calibri" w:hAnsi="Calibri" w:cs="Calibri"/>
        </w:rPr>
        <w:t>232</w:t>
      </w:r>
      <w:r>
        <w:rPr>
          <w:rFonts w:ascii="Calibri" w:eastAsia="Calibri" w:hAnsi="Calibri" w:cs="Calibri"/>
        </w:rPr>
        <w:t>, in</w:t>
      </w:r>
      <w:r w:rsidRPr="00D40E9A">
        <w:rPr>
          <w:rFonts w:ascii="Calibri" w:eastAsia="Calibri" w:hAnsi="Calibri" w:cs="Calibri"/>
        </w:rPr>
        <w:t>dicat</w:t>
      </w:r>
      <w:r>
        <w:rPr>
          <w:rFonts w:ascii="Calibri" w:eastAsia="Calibri" w:hAnsi="Calibri" w:cs="Calibri"/>
        </w:rPr>
        <w:t xml:space="preserve">ing </w:t>
      </w:r>
      <w:r w:rsidRPr="00D40E9A">
        <w:rPr>
          <w:rFonts w:ascii="Calibri" w:eastAsia="Calibri" w:hAnsi="Calibri" w:cs="Calibri"/>
        </w:rPr>
        <w:t xml:space="preserve">our division could support two additional full-time faculty members </w:t>
      </w:r>
      <w:r>
        <w:rPr>
          <w:rFonts w:ascii="Calibri" w:eastAsia="Calibri" w:hAnsi="Calibri" w:cs="Calibri"/>
        </w:rPr>
        <w:t>with students still</w:t>
      </w:r>
      <w:r w:rsidRPr="00D40E9A">
        <w:rPr>
          <w:rFonts w:ascii="Calibri" w:eastAsia="Calibri" w:hAnsi="Calibri" w:cs="Calibri"/>
        </w:rPr>
        <w:t xml:space="preserve"> waitlisted on the first day of instruction.</w:t>
      </w:r>
    </w:p>
    <w:p w14:paraId="299285BD" w14:textId="77777777" w:rsidR="00946849" w:rsidRDefault="00946849" w:rsidP="00946849">
      <w:pPr>
        <w:pStyle w:val="ListParagraph"/>
        <w:numPr>
          <w:ilvl w:val="0"/>
          <w:numId w:val="6"/>
        </w:numPr>
        <w:rPr>
          <w:rFonts w:ascii="Calibri" w:eastAsia="Calibri" w:hAnsi="Calibri" w:cs="Calibri"/>
        </w:rPr>
      </w:pPr>
      <w:r w:rsidRPr="00946849">
        <w:rPr>
          <w:rFonts w:ascii="Calibri" w:eastAsia="Calibri" w:hAnsi="Calibri" w:cs="Calibri"/>
        </w:rPr>
        <w:t xml:space="preserve">Increasing textbook costs are </w:t>
      </w:r>
      <w:r>
        <w:rPr>
          <w:rFonts w:ascii="Calibri" w:eastAsia="Calibri" w:hAnsi="Calibri" w:cs="Calibri"/>
        </w:rPr>
        <w:t>d</w:t>
      </w:r>
      <w:r w:rsidR="0015528C" w:rsidRPr="00946849">
        <w:rPr>
          <w:rFonts w:ascii="Calibri" w:eastAsia="Calibri" w:hAnsi="Calibri" w:cs="Calibri"/>
        </w:rPr>
        <w:t xml:space="preserve">ifficult on our students. </w:t>
      </w:r>
      <w:r>
        <w:rPr>
          <w:rFonts w:ascii="Calibri" w:eastAsia="Calibri" w:hAnsi="Calibri" w:cs="Calibri"/>
        </w:rPr>
        <w:t>We are working on s</w:t>
      </w:r>
      <w:r w:rsidR="0015528C" w:rsidRPr="00946849">
        <w:rPr>
          <w:rFonts w:ascii="Calibri" w:eastAsia="Calibri" w:hAnsi="Calibri" w:cs="Calibri"/>
        </w:rPr>
        <w:t>olutions</w:t>
      </w:r>
      <w:r>
        <w:rPr>
          <w:rFonts w:ascii="Calibri" w:eastAsia="Calibri" w:hAnsi="Calibri" w:cs="Calibri"/>
        </w:rPr>
        <w:t xml:space="preserve"> to mitigate these costs to our students.</w:t>
      </w:r>
    </w:p>
    <w:p w14:paraId="0B7669CC" w14:textId="7D9B3BB4" w:rsidR="00607EB4" w:rsidRDefault="00234BE4" w:rsidP="00234BE4">
      <w:pPr>
        <w:pStyle w:val="ListParagraph"/>
        <w:numPr>
          <w:ilvl w:val="0"/>
          <w:numId w:val="6"/>
        </w:numPr>
        <w:rPr>
          <w:rFonts w:ascii="Calibri" w:eastAsia="Calibri" w:hAnsi="Calibri" w:cs="Calibri"/>
        </w:rPr>
      </w:pPr>
      <w:r>
        <w:rPr>
          <w:rFonts w:ascii="Calibri" w:eastAsia="Calibri" w:hAnsi="Calibri" w:cs="Calibri"/>
        </w:rPr>
        <w:t xml:space="preserve">Additional </w:t>
      </w:r>
      <w:r w:rsidR="0015528C" w:rsidRPr="00234BE4">
        <w:rPr>
          <w:rFonts w:ascii="Calibri" w:eastAsia="Calibri" w:hAnsi="Calibri" w:cs="Calibri"/>
        </w:rPr>
        <w:t>Engineering concentrations</w:t>
      </w:r>
      <w:r>
        <w:rPr>
          <w:rFonts w:ascii="Calibri" w:eastAsia="Calibri" w:hAnsi="Calibri" w:cs="Calibri"/>
        </w:rPr>
        <w:t xml:space="preserve"> need to be explored to </w:t>
      </w:r>
      <w:r w:rsidR="00DE7A57">
        <w:rPr>
          <w:rFonts w:ascii="Calibri" w:eastAsia="Calibri" w:hAnsi="Calibri" w:cs="Calibri"/>
        </w:rPr>
        <w:t>aid in student transferability to four-year institutions.</w:t>
      </w:r>
    </w:p>
    <w:p w14:paraId="58C57E37" w14:textId="597BF409" w:rsidR="00607EB4" w:rsidRDefault="00DE7A57" w:rsidP="00DE7A57">
      <w:pPr>
        <w:pStyle w:val="ListParagraph"/>
        <w:numPr>
          <w:ilvl w:val="0"/>
          <w:numId w:val="6"/>
        </w:numPr>
        <w:rPr>
          <w:rFonts w:ascii="Calibri" w:eastAsia="Calibri" w:hAnsi="Calibri" w:cs="Calibri"/>
        </w:rPr>
      </w:pPr>
      <w:r w:rsidRPr="00DE7A57">
        <w:rPr>
          <w:rFonts w:ascii="Calibri" w:eastAsia="Calibri" w:hAnsi="Calibri" w:cs="Calibri"/>
        </w:rPr>
        <w:t xml:space="preserve">Development of Engineering </w:t>
      </w:r>
      <w:r w:rsidR="0015528C" w:rsidRPr="00DE7A57">
        <w:rPr>
          <w:rFonts w:ascii="Calibri" w:eastAsia="Calibri" w:hAnsi="Calibri" w:cs="Calibri"/>
        </w:rPr>
        <w:t>certificates of achievement</w:t>
      </w:r>
      <w:r w:rsidR="003A13D3">
        <w:rPr>
          <w:rFonts w:ascii="Calibri" w:eastAsia="Calibri" w:hAnsi="Calibri" w:cs="Calibri"/>
        </w:rPr>
        <w:t>, such as Engineering Surveyors or CAD,</w:t>
      </w:r>
      <w:r w:rsidR="0015528C" w:rsidRPr="00DE7A57">
        <w:rPr>
          <w:rFonts w:ascii="Calibri" w:eastAsia="Calibri" w:hAnsi="Calibri" w:cs="Calibri"/>
        </w:rPr>
        <w:t xml:space="preserve"> to serve</w:t>
      </w:r>
      <w:r>
        <w:rPr>
          <w:rFonts w:ascii="Calibri" w:eastAsia="Calibri" w:hAnsi="Calibri" w:cs="Calibri"/>
        </w:rPr>
        <w:t xml:space="preserve"> students seeking employment rather than </w:t>
      </w:r>
      <w:r w:rsidR="003A13D3">
        <w:rPr>
          <w:rFonts w:ascii="Calibri" w:eastAsia="Calibri" w:hAnsi="Calibri" w:cs="Calibri"/>
        </w:rPr>
        <w:t xml:space="preserve">graduating or </w:t>
      </w:r>
      <w:r>
        <w:rPr>
          <w:rFonts w:ascii="Calibri" w:eastAsia="Calibri" w:hAnsi="Calibri" w:cs="Calibri"/>
        </w:rPr>
        <w:t>transferring</w:t>
      </w:r>
      <w:r w:rsidR="0015528C" w:rsidRPr="00DE7A57">
        <w:rPr>
          <w:rFonts w:ascii="Calibri" w:eastAsia="Calibri" w:hAnsi="Calibri" w:cs="Calibri"/>
        </w:rPr>
        <w:t>.</w:t>
      </w:r>
    </w:p>
    <w:p w14:paraId="773771E5" w14:textId="77777777" w:rsidR="00DE7A57" w:rsidRDefault="00DE7A57" w:rsidP="00DE7A57">
      <w:pPr>
        <w:pStyle w:val="ListParagraph"/>
        <w:numPr>
          <w:ilvl w:val="0"/>
          <w:numId w:val="6"/>
        </w:numPr>
        <w:rPr>
          <w:rFonts w:ascii="Calibri" w:eastAsia="Calibri" w:hAnsi="Calibri" w:cs="Calibri"/>
        </w:rPr>
      </w:pPr>
      <w:r w:rsidRPr="00234BE4">
        <w:rPr>
          <w:rFonts w:ascii="Calibri" w:eastAsia="Calibri" w:hAnsi="Calibri" w:cs="Calibri"/>
        </w:rPr>
        <w:t>The pool of available adjunct instructors in math is very small. It is a challenge to find individuals who meet minimum qualification and willing to teach part-time at Porterville College.</w:t>
      </w:r>
    </w:p>
    <w:p w14:paraId="235FE1AD" w14:textId="6070A553" w:rsidR="003A13D3" w:rsidRDefault="003A13D3" w:rsidP="003A13D3">
      <w:pPr>
        <w:pStyle w:val="ListParagraph"/>
        <w:numPr>
          <w:ilvl w:val="0"/>
          <w:numId w:val="6"/>
        </w:numPr>
        <w:rPr>
          <w:rFonts w:ascii="Calibri" w:eastAsia="Calibri" w:hAnsi="Calibri" w:cs="Calibri"/>
        </w:rPr>
      </w:pPr>
      <w:r>
        <w:rPr>
          <w:rFonts w:ascii="Calibri" w:eastAsia="Calibri" w:hAnsi="Calibri" w:cs="Calibri"/>
        </w:rPr>
        <w:t>Secure sustainable funding for the Math Battle competition, which draws local high school students to our STEM programs.</w:t>
      </w:r>
    </w:p>
    <w:p w14:paraId="5C8349AD" w14:textId="103A100A" w:rsidR="003A13D3" w:rsidRDefault="003A13D3" w:rsidP="003A13D3">
      <w:pPr>
        <w:pStyle w:val="ListParagraph"/>
        <w:numPr>
          <w:ilvl w:val="0"/>
          <w:numId w:val="6"/>
        </w:numPr>
        <w:rPr>
          <w:rFonts w:ascii="Calibri" w:eastAsia="Calibri" w:hAnsi="Calibri" w:cs="Calibri"/>
        </w:rPr>
      </w:pPr>
      <w:r>
        <w:rPr>
          <w:rFonts w:ascii="Calibri" w:eastAsia="Calibri" w:hAnsi="Calibri" w:cs="Calibri"/>
        </w:rPr>
        <w:lastRenderedPageBreak/>
        <w:t>Secure a space fo</w:t>
      </w:r>
      <w:r w:rsidR="00126C92">
        <w:rPr>
          <w:rFonts w:ascii="Calibri" w:eastAsia="Calibri" w:hAnsi="Calibri" w:cs="Calibri"/>
        </w:rPr>
        <w:t>r</w:t>
      </w:r>
      <w:r>
        <w:rPr>
          <w:rFonts w:ascii="Calibri" w:eastAsia="Calibri" w:hAnsi="Calibri" w:cs="Calibri"/>
        </w:rPr>
        <w:t xml:space="preserve"> Engineering</w:t>
      </w:r>
      <w:r w:rsidR="00126C92">
        <w:rPr>
          <w:rFonts w:ascii="Calibri" w:eastAsia="Calibri" w:hAnsi="Calibri" w:cs="Calibri"/>
        </w:rPr>
        <w:t xml:space="preserve"> </w:t>
      </w:r>
      <w:r>
        <w:rPr>
          <w:rFonts w:ascii="Calibri" w:eastAsia="Calibri" w:hAnsi="Calibri" w:cs="Calibri"/>
        </w:rPr>
        <w:t>courses to hold labs</w:t>
      </w:r>
      <w:r w:rsidR="00126C92">
        <w:rPr>
          <w:rFonts w:ascii="Calibri" w:eastAsia="Calibri" w:hAnsi="Calibri" w:cs="Calibri"/>
        </w:rPr>
        <w:t xml:space="preserve"> that do not overlap with current Physics and Calculus offerings.</w:t>
      </w:r>
    </w:p>
    <w:p w14:paraId="189C1F0B" w14:textId="14E1324A" w:rsidR="00126C92" w:rsidRDefault="00126C92" w:rsidP="00126C92">
      <w:pPr>
        <w:pStyle w:val="ListParagraph"/>
        <w:numPr>
          <w:ilvl w:val="0"/>
          <w:numId w:val="6"/>
        </w:numPr>
        <w:rPr>
          <w:rFonts w:ascii="Calibri" w:eastAsia="Calibri" w:hAnsi="Calibri" w:cs="Calibri"/>
        </w:rPr>
      </w:pPr>
      <w:r w:rsidRPr="00234BE4">
        <w:rPr>
          <w:rFonts w:ascii="Calibri" w:eastAsia="Calibri" w:hAnsi="Calibri" w:cs="Calibri"/>
        </w:rPr>
        <w:t>There is no MESA (Math, Engineering, and Science Achievement) program at P</w:t>
      </w:r>
      <w:r>
        <w:rPr>
          <w:rFonts w:ascii="Calibri" w:eastAsia="Calibri" w:hAnsi="Calibri" w:cs="Calibri"/>
        </w:rPr>
        <w:t xml:space="preserve">orterville </w:t>
      </w:r>
      <w:r w:rsidRPr="00234BE4">
        <w:rPr>
          <w:rFonts w:ascii="Calibri" w:eastAsia="Calibri" w:hAnsi="Calibri" w:cs="Calibri"/>
        </w:rPr>
        <w:t>C</w:t>
      </w:r>
      <w:r>
        <w:rPr>
          <w:rFonts w:ascii="Calibri" w:eastAsia="Calibri" w:hAnsi="Calibri" w:cs="Calibri"/>
        </w:rPr>
        <w:t>ollege</w:t>
      </w:r>
      <w:r w:rsidRPr="00234BE4">
        <w:rPr>
          <w:rFonts w:ascii="Calibri" w:eastAsia="Calibri" w:hAnsi="Calibri" w:cs="Calibri"/>
        </w:rPr>
        <w:t xml:space="preserve"> for assisting disadvantaged student populations in math, engineering, and computer science.</w:t>
      </w:r>
    </w:p>
    <w:p w14:paraId="2B87EC48" w14:textId="76C1B4D8" w:rsidR="00607EB4" w:rsidRPr="009979D7" w:rsidRDefault="00FF13C4" w:rsidP="009979D7">
      <w:pPr>
        <w:pStyle w:val="ListParagraph"/>
        <w:numPr>
          <w:ilvl w:val="0"/>
          <w:numId w:val="6"/>
        </w:numPr>
        <w:rPr>
          <w:rFonts w:ascii="Calibri" w:eastAsia="Calibri" w:hAnsi="Calibri" w:cs="Calibri"/>
        </w:rPr>
      </w:pPr>
      <w:r>
        <w:rPr>
          <w:rFonts w:ascii="Calibri" w:eastAsia="Calibri" w:hAnsi="Calibri" w:cs="Calibri"/>
        </w:rPr>
        <w:t xml:space="preserve">Increase offerings of Math P115 and P116 without new faculty to teach them will be challenging. </w:t>
      </w:r>
      <w:r w:rsidR="00485696">
        <w:rPr>
          <w:rFonts w:ascii="Calibri" w:eastAsia="Calibri" w:hAnsi="Calibri" w:cs="Calibri"/>
        </w:rPr>
        <w:t>AB 130 allow</w:t>
      </w:r>
      <w:r>
        <w:rPr>
          <w:rFonts w:ascii="Calibri" w:eastAsia="Calibri" w:hAnsi="Calibri" w:cs="Calibri"/>
        </w:rPr>
        <w:t>s</w:t>
      </w:r>
      <w:r w:rsidR="00485696">
        <w:rPr>
          <w:rFonts w:ascii="Calibri" w:eastAsia="Calibri" w:hAnsi="Calibri" w:cs="Calibri"/>
        </w:rPr>
        <w:t xml:space="preserve"> more students to complete teacher credentialing </w:t>
      </w:r>
      <w:r>
        <w:rPr>
          <w:rFonts w:ascii="Calibri" w:eastAsia="Calibri" w:hAnsi="Calibri" w:cs="Calibri"/>
        </w:rPr>
        <w:t>with</w:t>
      </w:r>
      <w:r w:rsidR="009979D7">
        <w:rPr>
          <w:rFonts w:ascii="Calibri" w:eastAsia="Calibri" w:hAnsi="Calibri" w:cs="Calibri"/>
        </w:rPr>
        <w:t xml:space="preserve"> coursework to</w:t>
      </w:r>
      <w:r>
        <w:rPr>
          <w:rFonts w:ascii="Calibri" w:eastAsia="Calibri" w:hAnsi="Calibri" w:cs="Calibri"/>
        </w:rPr>
        <w:t xml:space="preserve"> satisfy the basic skills and content knowledge requirement</w:t>
      </w:r>
      <w:r w:rsidR="009979D7">
        <w:rPr>
          <w:rFonts w:ascii="Calibri" w:eastAsia="Calibri" w:hAnsi="Calibri" w:cs="Calibri"/>
        </w:rPr>
        <w:t>s, rather than the CBEST and CSET</w:t>
      </w:r>
      <w:r>
        <w:rPr>
          <w:rFonts w:ascii="Calibri" w:eastAsia="Calibri" w:hAnsi="Calibri" w:cs="Calibri"/>
        </w:rPr>
        <w:t>.</w:t>
      </w:r>
      <w:r w:rsidR="007E3632">
        <w:rPr>
          <w:rFonts w:ascii="Calibri" w:eastAsia="Calibri" w:hAnsi="Calibri" w:cs="Calibri"/>
        </w:rPr>
        <w:t xml:space="preserve"> This will likely increase the number of students entering the Elementary Education pathway and increase the need for more of the Math P115/116 sections to be offered.</w:t>
      </w:r>
    </w:p>
    <w:p w14:paraId="18805A01" w14:textId="77777777" w:rsidR="00607EB4" w:rsidRDefault="00607EB4">
      <w:pPr>
        <w:rPr>
          <w:rFonts w:ascii="Calibri" w:eastAsia="Calibri" w:hAnsi="Calibri" w:cs="Calibri"/>
        </w:rPr>
        <w:sectPr w:rsidR="00607EB4">
          <w:headerReference w:type="default" r:id="rId27"/>
          <w:footerReference w:type="default" r:id="rId28"/>
          <w:pgSz w:w="12240" w:h="15840"/>
          <w:pgMar w:top="1440" w:right="1440" w:bottom="1440" w:left="1440" w:header="720" w:footer="720" w:gutter="0"/>
          <w:pgNumType w:start="1"/>
          <w:cols w:space="720"/>
        </w:sectPr>
      </w:pPr>
    </w:p>
    <w:p w14:paraId="1CDEF95D" w14:textId="0D2F6EB3" w:rsidR="00607EB4" w:rsidRDefault="0015528C" w:rsidP="008514F1">
      <w:pPr>
        <w:rPr>
          <w:rFonts w:ascii="Calibri" w:eastAsia="Calibri" w:hAnsi="Calibri" w:cs="Calibri"/>
        </w:rPr>
      </w:pPr>
      <w:r>
        <w:rPr>
          <w:rFonts w:ascii="Calibri" w:eastAsia="Calibri" w:hAnsi="Calibri" w:cs="Calibri"/>
          <w:b/>
          <w:u w:val="single"/>
        </w:rPr>
        <w:lastRenderedPageBreak/>
        <w:t>Goals</w:t>
      </w:r>
      <w:r>
        <w:rPr>
          <w:rFonts w:ascii="Calibri" w:eastAsia="Calibri" w:hAnsi="Calibri" w:cs="Calibri"/>
        </w:rPr>
        <w:t xml:space="preserve"> </w:t>
      </w:r>
    </w:p>
    <w:p w14:paraId="7B5A8BCA" w14:textId="33BC8AE1" w:rsidR="00607EB4" w:rsidRDefault="00607EB4">
      <w:pPr>
        <w:rPr>
          <w:rFonts w:ascii="Calibri" w:eastAsia="Calibri" w:hAnsi="Calibri" w:cs="Calibri"/>
        </w:rPr>
      </w:pPr>
    </w:p>
    <w:p w14:paraId="6328B66C" w14:textId="77777777" w:rsidR="00F754D8" w:rsidRDefault="00F754D8">
      <w:pPr>
        <w:rPr>
          <w:rFonts w:ascii="Calibri" w:eastAsia="Calibri" w:hAnsi="Calibri" w:cs="Calibri"/>
        </w:rPr>
      </w:pPr>
    </w:p>
    <w:tbl>
      <w:tblPr>
        <w:tblStyle w:val="a2"/>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7"/>
        <w:gridCol w:w="1325"/>
        <w:gridCol w:w="1893"/>
        <w:gridCol w:w="1890"/>
        <w:gridCol w:w="2250"/>
        <w:gridCol w:w="1350"/>
        <w:gridCol w:w="1255"/>
      </w:tblGrid>
      <w:tr w:rsidR="00607EB4" w14:paraId="02055D3F" w14:textId="77777777" w:rsidTr="00F754D8">
        <w:tc>
          <w:tcPr>
            <w:tcW w:w="2987" w:type="dxa"/>
          </w:tcPr>
          <w:p w14:paraId="5BB1B479" w14:textId="77777777" w:rsidR="00607EB4" w:rsidRDefault="0015528C">
            <w:pPr>
              <w:jc w:val="center"/>
              <w:rPr>
                <w:rFonts w:ascii="Calibri" w:eastAsia="Calibri" w:hAnsi="Calibri" w:cs="Calibri"/>
              </w:rPr>
            </w:pPr>
            <w:r>
              <w:rPr>
                <w:rFonts w:ascii="Calibri" w:eastAsia="Calibri" w:hAnsi="Calibri" w:cs="Calibri"/>
              </w:rPr>
              <w:t>Goal(s)</w:t>
            </w:r>
          </w:p>
        </w:tc>
        <w:tc>
          <w:tcPr>
            <w:tcW w:w="1325" w:type="dxa"/>
          </w:tcPr>
          <w:p w14:paraId="4B657BF8" w14:textId="77777777" w:rsidR="00607EB4" w:rsidRDefault="0015528C">
            <w:pPr>
              <w:jc w:val="center"/>
              <w:rPr>
                <w:rFonts w:ascii="Calibri" w:eastAsia="Calibri" w:hAnsi="Calibri" w:cs="Calibri"/>
                <w:color w:val="C00000"/>
              </w:rPr>
            </w:pPr>
            <w:r>
              <w:rPr>
                <w:rFonts w:ascii="Calibri" w:eastAsia="Calibri" w:hAnsi="Calibri" w:cs="Calibri"/>
              </w:rPr>
              <w:t>Timeline for completion</w:t>
            </w:r>
          </w:p>
        </w:tc>
        <w:tc>
          <w:tcPr>
            <w:tcW w:w="1893" w:type="dxa"/>
          </w:tcPr>
          <w:p w14:paraId="0F51B628" w14:textId="77777777" w:rsidR="00607EB4" w:rsidRDefault="0015528C">
            <w:pPr>
              <w:jc w:val="center"/>
              <w:rPr>
                <w:rFonts w:ascii="Calibri" w:eastAsia="Calibri" w:hAnsi="Calibri" w:cs="Calibri"/>
              </w:rPr>
            </w:pPr>
            <w:r>
              <w:rPr>
                <w:rFonts w:ascii="Calibri" w:eastAsia="Calibri" w:hAnsi="Calibri" w:cs="Calibri"/>
              </w:rPr>
              <w:t>Needed resources</w:t>
            </w:r>
          </w:p>
        </w:tc>
        <w:tc>
          <w:tcPr>
            <w:tcW w:w="1890" w:type="dxa"/>
          </w:tcPr>
          <w:p w14:paraId="4CC5E6EF" w14:textId="77777777" w:rsidR="00607EB4" w:rsidRDefault="0015528C">
            <w:pPr>
              <w:jc w:val="center"/>
              <w:rPr>
                <w:rFonts w:ascii="Calibri" w:eastAsia="Calibri" w:hAnsi="Calibri" w:cs="Calibri"/>
              </w:rPr>
            </w:pPr>
            <w:r>
              <w:rPr>
                <w:rFonts w:ascii="Calibri" w:eastAsia="Calibri" w:hAnsi="Calibri" w:cs="Calibri"/>
              </w:rPr>
              <w:t>Person(s) Responsible</w:t>
            </w:r>
          </w:p>
        </w:tc>
        <w:tc>
          <w:tcPr>
            <w:tcW w:w="2250" w:type="dxa"/>
          </w:tcPr>
          <w:p w14:paraId="5F3946D3" w14:textId="77777777" w:rsidR="00607EB4" w:rsidRDefault="0015528C">
            <w:pPr>
              <w:jc w:val="center"/>
              <w:rPr>
                <w:rFonts w:ascii="Calibri" w:eastAsia="Calibri" w:hAnsi="Calibri" w:cs="Calibri"/>
              </w:rPr>
            </w:pPr>
            <w:r>
              <w:rPr>
                <w:rFonts w:ascii="Calibri" w:eastAsia="Calibri" w:hAnsi="Calibri" w:cs="Calibri"/>
              </w:rPr>
              <w:t>Obstacles to completion (if any)</w:t>
            </w:r>
          </w:p>
        </w:tc>
        <w:tc>
          <w:tcPr>
            <w:tcW w:w="1350" w:type="dxa"/>
          </w:tcPr>
          <w:p w14:paraId="335EEAFD" w14:textId="77777777" w:rsidR="00607EB4" w:rsidRDefault="0015528C">
            <w:pPr>
              <w:jc w:val="center"/>
              <w:rPr>
                <w:rFonts w:ascii="Calibri" w:eastAsia="Calibri" w:hAnsi="Calibri" w:cs="Calibri"/>
              </w:rPr>
            </w:pPr>
            <w:r>
              <w:rPr>
                <w:rFonts w:ascii="Calibri" w:eastAsia="Calibri" w:hAnsi="Calibri" w:cs="Calibri"/>
              </w:rPr>
              <w:t>Mission Statement</w:t>
            </w:r>
          </w:p>
        </w:tc>
        <w:tc>
          <w:tcPr>
            <w:tcW w:w="1255" w:type="dxa"/>
          </w:tcPr>
          <w:p w14:paraId="5B69B9AF" w14:textId="77777777" w:rsidR="00607EB4" w:rsidRDefault="0015528C">
            <w:pPr>
              <w:jc w:val="center"/>
              <w:rPr>
                <w:rFonts w:ascii="Calibri" w:eastAsia="Calibri" w:hAnsi="Calibri" w:cs="Calibri"/>
              </w:rPr>
            </w:pPr>
            <w:r>
              <w:rPr>
                <w:rFonts w:ascii="Calibri" w:eastAsia="Calibri" w:hAnsi="Calibri" w:cs="Calibri"/>
              </w:rPr>
              <w:t>Guided Pathways Pillars</w:t>
            </w:r>
          </w:p>
        </w:tc>
      </w:tr>
      <w:tr w:rsidR="00607EB4" w14:paraId="0F09A37E" w14:textId="77777777" w:rsidTr="00F754D8">
        <w:tc>
          <w:tcPr>
            <w:tcW w:w="2987" w:type="dxa"/>
          </w:tcPr>
          <w:p w14:paraId="3D17A50B" w14:textId="43A99DDC" w:rsidR="00607EB4" w:rsidRDefault="0015528C">
            <w:pPr>
              <w:rPr>
                <w:rFonts w:ascii="Calibri" w:eastAsia="Calibri" w:hAnsi="Calibri" w:cs="Calibri"/>
              </w:rPr>
            </w:pPr>
            <w:r>
              <w:rPr>
                <w:rFonts w:ascii="Calibri" w:eastAsia="Calibri" w:hAnsi="Calibri" w:cs="Calibri"/>
              </w:rPr>
              <w:t xml:space="preserve">1.  </w:t>
            </w:r>
            <w:r w:rsidR="00AF16D2">
              <w:rPr>
                <w:rFonts w:ascii="Calibri" w:eastAsia="Calibri" w:hAnsi="Calibri" w:cs="Calibri"/>
              </w:rPr>
              <w:t>Investigate the feasibility of a B.S degree in Math Education</w:t>
            </w:r>
          </w:p>
        </w:tc>
        <w:tc>
          <w:tcPr>
            <w:tcW w:w="1325" w:type="dxa"/>
          </w:tcPr>
          <w:p w14:paraId="4F236C1D" w14:textId="78E8ADF0" w:rsidR="00607EB4" w:rsidRDefault="00AF16D2">
            <w:pPr>
              <w:rPr>
                <w:rFonts w:ascii="Calibri" w:eastAsia="Calibri" w:hAnsi="Calibri" w:cs="Calibri"/>
              </w:rPr>
            </w:pPr>
            <w:r>
              <w:rPr>
                <w:rFonts w:ascii="Calibri" w:eastAsia="Calibri" w:hAnsi="Calibri" w:cs="Calibri"/>
              </w:rPr>
              <w:t>Spring 202</w:t>
            </w:r>
            <w:r w:rsidR="00B21C50">
              <w:rPr>
                <w:rFonts w:ascii="Calibri" w:eastAsia="Calibri" w:hAnsi="Calibri" w:cs="Calibri"/>
              </w:rPr>
              <w:t>4</w:t>
            </w:r>
          </w:p>
        </w:tc>
        <w:tc>
          <w:tcPr>
            <w:tcW w:w="1893" w:type="dxa"/>
          </w:tcPr>
          <w:p w14:paraId="1CF77B90" w14:textId="4DD581E1" w:rsidR="00607EB4" w:rsidRDefault="00AF16D2">
            <w:pPr>
              <w:rPr>
                <w:rFonts w:ascii="Calibri" w:eastAsia="Calibri" w:hAnsi="Calibri" w:cs="Calibri"/>
              </w:rPr>
            </w:pPr>
            <w:r>
              <w:rPr>
                <w:rFonts w:ascii="Calibri" w:eastAsia="Calibri" w:hAnsi="Calibri" w:cs="Calibri"/>
              </w:rPr>
              <w:t>Replacement faculty</w:t>
            </w:r>
          </w:p>
        </w:tc>
        <w:tc>
          <w:tcPr>
            <w:tcW w:w="1890" w:type="dxa"/>
          </w:tcPr>
          <w:p w14:paraId="5D4C13C9" w14:textId="6B129043" w:rsidR="00607EB4" w:rsidRDefault="00AF16D2">
            <w:pPr>
              <w:rPr>
                <w:rFonts w:ascii="Calibri" w:eastAsia="Calibri" w:hAnsi="Calibri" w:cs="Calibri"/>
              </w:rPr>
            </w:pPr>
            <w:r>
              <w:rPr>
                <w:rFonts w:ascii="Calibri" w:eastAsia="Calibri" w:hAnsi="Calibri" w:cs="Calibri"/>
              </w:rPr>
              <w:t>Division Chair, Dr. Sherie Burgess</w:t>
            </w:r>
          </w:p>
        </w:tc>
        <w:tc>
          <w:tcPr>
            <w:tcW w:w="2250" w:type="dxa"/>
          </w:tcPr>
          <w:p w14:paraId="4A9FE301" w14:textId="1D887B6A" w:rsidR="00607EB4" w:rsidRDefault="00AF16D2">
            <w:pPr>
              <w:rPr>
                <w:rFonts w:ascii="Calibri" w:eastAsia="Calibri" w:hAnsi="Calibri" w:cs="Calibri"/>
              </w:rPr>
            </w:pPr>
            <w:r>
              <w:rPr>
                <w:rFonts w:ascii="Calibri" w:eastAsia="Calibri" w:hAnsi="Calibri" w:cs="Calibri"/>
              </w:rPr>
              <w:t xml:space="preserve">Limits on the # of </w:t>
            </w:r>
            <w:r w:rsidR="00684A0D">
              <w:rPr>
                <w:rFonts w:ascii="Calibri" w:eastAsia="Calibri" w:hAnsi="Calibri" w:cs="Calibri"/>
              </w:rPr>
              <w:t>bachelor’s</w:t>
            </w:r>
            <w:r>
              <w:rPr>
                <w:rFonts w:ascii="Calibri" w:eastAsia="Calibri" w:hAnsi="Calibri" w:cs="Calibri"/>
              </w:rPr>
              <w:t xml:space="preserve"> degrees </w:t>
            </w:r>
            <w:r w:rsidR="00B21C50">
              <w:rPr>
                <w:rFonts w:ascii="Calibri" w:eastAsia="Calibri" w:hAnsi="Calibri" w:cs="Calibri"/>
              </w:rPr>
              <w:t xml:space="preserve">CCC </w:t>
            </w:r>
            <w:r>
              <w:rPr>
                <w:rFonts w:ascii="Calibri" w:eastAsia="Calibri" w:hAnsi="Calibri" w:cs="Calibri"/>
              </w:rPr>
              <w:t>can offer</w:t>
            </w:r>
          </w:p>
        </w:tc>
        <w:tc>
          <w:tcPr>
            <w:tcW w:w="1350" w:type="dxa"/>
          </w:tcPr>
          <w:p w14:paraId="72D48729" w14:textId="0863BE22" w:rsidR="00607EB4" w:rsidRDefault="00B21C50">
            <w:pPr>
              <w:rPr>
                <w:rFonts w:ascii="Calibri" w:eastAsia="Calibri" w:hAnsi="Calibri" w:cs="Calibri"/>
              </w:rPr>
            </w:pPr>
            <w:r>
              <w:rPr>
                <w:rFonts w:ascii="Calibri" w:eastAsia="Calibri" w:hAnsi="Calibri" w:cs="Calibri"/>
              </w:rPr>
              <w:t xml:space="preserve">1, 3, 4, </w:t>
            </w:r>
            <w:r w:rsidR="008514F1">
              <w:rPr>
                <w:rFonts w:ascii="Calibri" w:eastAsia="Calibri" w:hAnsi="Calibri" w:cs="Calibri"/>
              </w:rPr>
              <w:t>6</w:t>
            </w:r>
          </w:p>
        </w:tc>
        <w:tc>
          <w:tcPr>
            <w:tcW w:w="1255" w:type="dxa"/>
          </w:tcPr>
          <w:p w14:paraId="5E521C04" w14:textId="042A8808" w:rsidR="00607EB4" w:rsidRDefault="001663C2">
            <w:pPr>
              <w:rPr>
                <w:rFonts w:ascii="Calibri" w:eastAsia="Calibri" w:hAnsi="Calibri" w:cs="Calibri"/>
              </w:rPr>
            </w:pPr>
            <w:r>
              <w:rPr>
                <w:rFonts w:ascii="Calibri" w:eastAsia="Calibri" w:hAnsi="Calibri" w:cs="Calibri"/>
              </w:rPr>
              <w:t>1, 2, 3, 4</w:t>
            </w:r>
          </w:p>
        </w:tc>
      </w:tr>
      <w:tr w:rsidR="00607EB4" w14:paraId="2E7C012A" w14:textId="77777777" w:rsidTr="00F754D8">
        <w:tc>
          <w:tcPr>
            <w:tcW w:w="2987" w:type="dxa"/>
          </w:tcPr>
          <w:p w14:paraId="2D527B7F" w14:textId="3C8B3629" w:rsidR="00607EB4" w:rsidRDefault="0015528C">
            <w:pPr>
              <w:rPr>
                <w:rFonts w:ascii="Calibri" w:eastAsia="Calibri" w:hAnsi="Calibri" w:cs="Calibri"/>
              </w:rPr>
            </w:pPr>
            <w:r>
              <w:rPr>
                <w:rFonts w:ascii="Calibri" w:eastAsia="Calibri" w:hAnsi="Calibri" w:cs="Calibri"/>
              </w:rPr>
              <w:t>2.</w:t>
            </w:r>
            <w:r w:rsidR="002E3BE7">
              <w:rPr>
                <w:rFonts w:ascii="Calibri" w:eastAsia="Calibri" w:hAnsi="Calibri" w:cs="Calibri"/>
              </w:rPr>
              <w:t xml:space="preserve">  </w:t>
            </w:r>
            <w:r w:rsidR="00684A0D" w:rsidRPr="00684A0D">
              <w:rPr>
                <w:rFonts w:ascii="Calibri" w:eastAsia="Calibri" w:hAnsi="Calibri" w:cs="Calibri"/>
              </w:rPr>
              <w:t>Create opportunities for</w:t>
            </w:r>
            <w:r w:rsidR="00684A0D">
              <w:rPr>
                <w:rFonts w:ascii="Calibri" w:eastAsia="Calibri" w:hAnsi="Calibri" w:cs="Calibri"/>
              </w:rPr>
              <w:t xml:space="preserve"> </w:t>
            </w:r>
            <w:r w:rsidR="00684A0D" w:rsidRPr="00684A0D">
              <w:rPr>
                <w:rFonts w:ascii="Calibri" w:eastAsia="Calibri" w:hAnsi="Calibri" w:cs="Calibri"/>
              </w:rPr>
              <w:t>Math 115/116 students</w:t>
            </w:r>
            <w:r w:rsidR="006C5FBE">
              <w:rPr>
                <w:rFonts w:ascii="Calibri" w:eastAsia="Calibri" w:hAnsi="Calibri" w:cs="Calibri"/>
              </w:rPr>
              <w:t xml:space="preserve"> (Elementary Education majors)</w:t>
            </w:r>
            <w:r w:rsidR="00684A0D" w:rsidRPr="00684A0D">
              <w:rPr>
                <w:rFonts w:ascii="Calibri" w:eastAsia="Calibri" w:hAnsi="Calibri" w:cs="Calibri"/>
              </w:rPr>
              <w:t xml:space="preserve"> to work with local schools</w:t>
            </w:r>
            <w:r w:rsidR="00684A0D">
              <w:rPr>
                <w:rFonts w:ascii="Calibri" w:eastAsia="Calibri" w:hAnsi="Calibri" w:cs="Calibri"/>
              </w:rPr>
              <w:t>.</w:t>
            </w:r>
          </w:p>
        </w:tc>
        <w:tc>
          <w:tcPr>
            <w:tcW w:w="1325" w:type="dxa"/>
          </w:tcPr>
          <w:p w14:paraId="50588476" w14:textId="067D7FE0" w:rsidR="00607EB4" w:rsidRDefault="00684A0D">
            <w:pPr>
              <w:rPr>
                <w:rFonts w:ascii="Calibri" w:eastAsia="Calibri" w:hAnsi="Calibri" w:cs="Calibri"/>
              </w:rPr>
            </w:pPr>
            <w:r>
              <w:rPr>
                <w:rFonts w:ascii="Calibri" w:eastAsia="Calibri" w:hAnsi="Calibri" w:cs="Calibri"/>
              </w:rPr>
              <w:t>Spring 2025</w:t>
            </w:r>
          </w:p>
        </w:tc>
        <w:tc>
          <w:tcPr>
            <w:tcW w:w="1893" w:type="dxa"/>
          </w:tcPr>
          <w:p w14:paraId="6EDE8E16" w14:textId="1A740015" w:rsidR="00607EB4" w:rsidRDefault="006C5FBE">
            <w:pPr>
              <w:rPr>
                <w:rFonts w:ascii="Calibri" w:eastAsia="Calibri" w:hAnsi="Calibri" w:cs="Calibri"/>
              </w:rPr>
            </w:pPr>
            <w:r>
              <w:rPr>
                <w:rFonts w:ascii="Calibri" w:eastAsia="Calibri" w:hAnsi="Calibri" w:cs="Calibri"/>
              </w:rPr>
              <w:t>Faculty</w:t>
            </w:r>
          </w:p>
        </w:tc>
        <w:tc>
          <w:tcPr>
            <w:tcW w:w="1890" w:type="dxa"/>
          </w:tcPr>
          <w:p w14:paraId="6AFDDF6B" w14:textId="7F56713F" w:rsidR="00607EB4" w:rsidRDefault="00684A0D">
            <w:pPr>
              <w:rPr>
                <w:rFonts w:ascii="Calibri" w:eastAsia="Calibri" w:hAnsi="Calibri" w:cs="Calibri"/>
              </w:rPr>
            </w:pPr>
            <w:r>
              <w:rPr>
                <w:rFonts w:ascii="Calibri" w:eastAsia="Calibri" w:hAnsi="Calibri" w:cs="Calibri"/>
              </w:rPr>
              <w:t>Faculty</w:t>
            </w:r>
            <w:r w:rsidR="006C5FBE">
              <w:rPr>
                <w:rFonts w:ascii="Calibri" w:eastAsia="Calibri" w:hAnsi="Calibri" w:cs="Calibri"/>
              </w:rPr>
              <w:t xml:space="preserve"> teaching Math 115/116, NOYCE Scholarship Faculty</w:t>
            </w:r>
          </w:p>
        </w:tc>
        <w:tc>
          <w:tcPr>
            <w:tcW w:w="2250" w:type="dxa"/>
          </w:tcPr>
          <w:p w14:paraId="28710EC6" w14:textId="7CA813E7" w:rsidR="00607EB4" w:rsidRDefault="006C5FBE">
            <w:pPr>
              <w:rPr>
                <w:rFonts w:ascii="Calibri" w:eastAsia="Calibri" w:hAnsi="Calibri" w:cs="Calibri"/>
              </w:rPr>
            </w:pPr>
            <w:r>
              <w:rPr>
                <w:rFonts w:ascii="Calibri" w:eastAsia="Calibri" w:hAnsi="Calibri" w:cs="Calibri"/>
              </w:rPr>
              <w:t>Conditional upon local elementary and middle school participation</w:t>
            </w:r>
          </w:p>
        </w:tc>
        <w:tc>
          <w:tcPr>
            <w:tcW w:w="1350" w:type="dxa"/>
          </w:tcPr>
          <w:p w14:paraId="145081FF" w14:textId="02B7B696" w:rsidR="00607EB4" w:rsidRDefault="008514F1">
            <w:pPr>
              <w:rPr>
                <w:rFonts w:ascii="Calibri" w:eastAsia="Calibri" w:hAnsi="Calibri" w:cs="Calibri"/>
              </w:rPr>
            </w:pPr>
            <w:r>
              <w:rPr>
                <w:rFonts w:ascii="Calibri" w:eastAsia="Calibri" w:hAnsi="Calibri" w:cs="Calibri"/>
              </w:rPr>
              <w:t>3, 4</w:t>
            </w:r>
          </w:p>
        </w:tc>
        <w:tc>
          <w:tcPr>
            <w:tcW w:w="1255" w:type="dxa"/>
          </w:tcPr>
          <w:p w14:paraId="6F97D2B9" w14:textId="21A44116" w:rsidR="00607EB4" w:rsidRDefault="001663C2">
            <w:pPr>
              <w:rPr>
                <w:rFonts w:ascii="Calibri" w:eastAsia="Calibri" w:hAnsi="Calibri" w:cs="Calibri"/>
              </w:rPr>
            </w:pPr>
            <w:r>
              <w:rPr>
                <w:rFonts w:ascii="Calibri" w:eastAsia="Calibri" w:hAnsi="Calibri" w:cs="Calibri"/>
              </w:rPr>
              <w:t>2, 3</w:t>
            </w:r>
          </w:p>
        </w:tc>
      </w:tr>
      <w:tr w:rsidR="00607EB4" w14:paraId="45ECBA32" w14:textId="77777777" w:rsidTr="00F754D8">
        <w:tc>
          <w:tcPr>
            <w:tcW w:w="2987" w:type="dxa"/>
          </w:tcPr>
          <w:p w14:paraId="68235875" w14:textId="6603D83B" w:rsidR="00607EB4" w:rsidRDefault="0015528C">
            <w:pPr>
              <w:rPr>
                <w:rFonts w:ascii="Calibri" w:eastAsia="Calibri" w:hAnsi="Calibri" w:cs="Calibri"/>
              </w:rPr>
            </w:pPr>
            <w:r>
              <w:rPr>
                <w:rFonts w:ascii="Calibri" w:eastAsia="Calibri" w:hAnsi="Calibri" w:cs="Calibri"/>
              </w:rPr>
              <w:t xml:space="preserve">3. </w:t>
            </w:r>
            <w:r w:rsidR="006C5FBE">
              <w:rPr>
                <w:rFonts w:ascii="Calibri" w:eastAsia="Calibri" w:hAnsi="Calibri" w:cs="Calibri"/>
              </w:rPr>
              <w:t xml:space="preserve"> Offer more Math Jump Start sessions to assist student who want to challenge their multiple measures placement.</w:t>
            </w:r>
          </w:p>
        </w:tc>
        <w:tc>
          <w:tcPr>
            <w:tcW w:w="1325" w:type="dxa"/>
          </w:tcPr>
          <w:p w14:paraId="2F05698E" w14:textId="372FAAC9" w:rsidR="00607EB4" w:rsidRDefault="00B21C50">
            <w:pPr>
              <w:rPr>
                <w:rFonts w:ascii="Calibri" w:eastAsia="Calibri" w:hAnsi="Calibri" w:cs="Calibri"/>
              </w:rPr>
            </w:pPr>
            <w:r>
              <w:rPr>
                <w:rFonts w:ascii="Calibri" w:eastAsia="Calibri" w:hAnsi="Calibri" w:cs="Calibri"/>
              </w:rPr>
              <w:t>Fall</w:t>
            </w:r>
            <w:r w:rsidR="006C5FBE">
              <w:rPr>
                <w:rFonts w:ascii="Calibri" w:eastAsia="Calibri" w:hAnsi="Calibri" w:cs="Calibri"/>
              </w:rPr>
              <w:t xml:space="preserve"> 2025</w:t>
            </w:r>
          </w:p>
        </w:tc>
        <w:tc>
          <w:tcPr>
            <w:tcW w:w="1893" w:type="dxa"/>
          </w:tcPr>
          <w:p w14:paraId="7DAF3962" w14:textId="04D342B6" w:rsidR="00607EB4" w:rsidRDefault="006C5FBE">
            <w:pPr>
              <w:rPr>
                <w:rFonts w:ascii="Calibri" w:eastAsia="Calibri" w:hAnsi="Calibri" w:cs="Calibri"/>
              </w:rPr>
            </w:pPr>
            <w:r>
              <w:rPr>
                <w:rFonts w:ascii="Calibri" w:eastAsia="Calibri" w:hAnsi="Calibri" w:cs="Calibri"/>
              </w:rPr>
              <w:t xml:space="preserve">Faculty, funding </w:t>
            </w:r>
            <w:r w:rsidR="00B21C50">
              <w:rPr>
                <w:rFonts w:ascii="Calibri" w:eastAsia="Calibri" w:hAnsi="Calibri" w:cs="Calibri"/>
              </w:rPr>
              <w:t xml:space="preserve">for </w:t>
            </w:r>
            <w:r>
              <w:rPr>
                <w:rFonts w:ascii="Calibri" w:eastAsia="Calibri" w:hAnsi="Calibri" w:cs="Calibri"/>
              </w:rPr>
              <w:t>Summer</w:t>
            </w:r>
            <w:r w:rsidR="00B21C50">
              <w:rPr>
                <w:rFonts w:ascii="Calibri" w:eastAsia="Calibri" w:hAnsi="Calibri" w:cs="Calibri"/>
              </w:rPr>
              <w:t xml:space="preserve"> and </w:t>
            </w:r>
            <w:r>
              <w:rPr>
                <w:rFonts w:ascii="Calibri" w:eastAsia="Calibri" w:hAnsi="Calibri" w:cs="Calibri"/>
              </w:rPr>
              <w:t>Winter sessions</w:t>
            </w:r>
            <w:r w:rsidR="00B21C50">
              <w:rPr>
                <w:rFonts w:ascii="Calibri" w:eastAsia="Calibri" w:hAnsi="Calibri" w:cs="Calibri"/>
              </w:rPr>
              <w:t>, classroom space, computers</w:t>
            </w:r>
          </w:p>
        </w:tc>
        <w:tc>
          <w:tcPr>
            <w:tcW w:w="1890" w:type="dxa"/>
          </w:tcPr>
          <w:p w14:paraId="46396BC6" w14:textId="7769A48F" w:rsidR="00607EB4" w:rsidRDefault="00B21C50">
            <w:pPr>
              <w:rPr>
                <w:rFonts w:ascii="Calibri" w:eastAsia="Calibri" w:hAnsi="Calibri" w:cs="Calibri"/>
              </w:rPr>
            </w:pPr>
            <w:r>
              <w:rPr>
                <w:rFonts w:ascii="Calibri" w:eastAsia="Calibri" w:hAnsi="Calibri" w:cs="Calibri"/>
              </w:rPr>
              <w:t>Math Faculty</w:t>
            </w:r>
          </w:p>
        </w:tc>
        <w:tc>
          <w:tcPr>
            <w:tcW w:w="2250" w:type="dxa"/>
          </w:tcPr>
          <w:p w14:paraId="23E8587C" w14:textId="2283CAC3" w:rsidR="00607EB4" w:rsidRDefault="00B21C50">
            <w:pPr>
              <w:rPr>
                <w:rFonts w:ascii="Calibri" w:eastAsia="Calibri" w:hAnsi="Calibri" w:cs="Calibri"/>
              </w:rPr>
            </w:pPr>
            <w:r>
              <w:rPr>
                <w:rFonts w:ascii="Calibri" w:eastAsia="Calibri" w:hAnsi="Calibri" w:cs="Calibri"/>
              </w:rPr>
              <w:t>Securing consistent funding to offer more sessions is needed</w:t>
            </w:r>
          </w:p>
        </w:tc>
        <w:tc>
          <w:tcPr>
            <w:tcW w:w="1350" w:type="dxa"/>
          </w:tcPr>
          <w:p w14:paraId="23974073" w14:textId="5CB47E4D" w:rsidR="00607EB4" w:rsidRDefault="008514F1">
            <w:pPr>
              <w:rPr>
                <w:rFonts w:ascii="Calibri" w:eastAsia="Calibri" w:hAnsi="Calibri" w:cs="Calibri"/>
              </w:rPr>
            </w:pPr>
            <w:r>
              <w:rPr>
                <w:rFonts w:ascii="Calibri" w:eastAsia="Calibri" w:hAnsi="Calibri" w:cs="Calibri"/>
              </w:rPr>
              <w:t>1, 2, 3, 4, 5</w:t>
            </w:r>
            <w:r w:rsidR="001663C2">
              <w:rPr>
                <w:rFonts w:ascii="Calibri" w:eastAsia="Calibri" w:hAnsi="Calibri" w:cs="Calibri"/>
              </w:rPr>
              <w:t>, 6</w:t>
            </w:r>
          </w:p>
        </w:tc>
        <w:tc>
          <w:tcPr>
            <w:tcW w:w="1255" w:type="dxa"/>
          </w:tcPr>
          <w:p w14:paraId="7C90467A" w14:textId="46847206" w:rsidR="00607EB4" w:rsidRDefault="001663C2">
            <w:pPr>
              <w:rPr>
                <w:rFonts w:ascii="Calibri" w:eastAsia="Calibri" w:hAnsi="Calibri" w:cs="Calibri"/>
              </w:rPr>
            </w:pPr>
            <w:r>
              <w:rPr>
                <w:rFonts w:ascii="Calibri" w:eastAsia="Calibri" w:hAnsi="Calibri" w:cs="Calibri"/>
              </w:rPr>
              <w:t>1, 3, 4</w:t>
            </w:r>
          </w:p>
        </w:tc>
      </w:tr>
      <w:tr w:rsidR="008514F1" w14:paraId="5A2D4EFA" w14:textId="77777777" w:rsidTr="00F754D8">
        <w:tc>
          <w:tcPr>
            <w:tcW w:w="2987" w:type="dxa"/>
          </w:tcPr>
          <w:p w14:paraId="573AE572" w14:textId="481C0D45" w:rsidR="008514F1" w:rsidRDefault="008514F1">
            <w:pPr>
              <w:rPr>
                <w:rFonts w:ascii="Calibri" w:eastAsia="Calibri" w:hAnsi="Calibri" w:cs="Calibri"/>
              </w:rPr>
            </w:pPr>
            <w:r>
              <w:rPr>
                <w:rFonts w:ascii="Calibri" w:eastAsia="Calibri" w:hAnsi="Calibri" w:cs="Calibri"/>
              </w:rPr>
              <w:t>4.  Create an Engineering concentration to assist students in a clearer pathway to their specific field of Engineering.</w:t>
            </w:r>
          </w:p>
        </w:tc>
        <w:tc>
          <w:tcPr>
            <w:tcW w:w="1325" w:type="dxa"/>
          </w:tcPr>
          <w:p w14:paraId="09811E9C" w14:textId="0ECB6DB2" w:rsidR="008514F1" w:rsidRDefault="008514F1">
            <w:pPr>
              <w:rPr>
                <w:rFonts w:ascii="Calibri" w:eastAsia="Calibri" w:hAnsi="Calibri" w:cs="Calibri"/>
              </w:rPr>
            </w:pPr>
            <w:r>
              <w:rPr>
                <w:rFonts w:ascii="Calibri" w:eastAsia="Calibri" w:hAnsi="Calibri" w:cs="Calibri"/>
              </w:rPr>
              <w:t>Spring 2025</w:t>
            </w:r>
          </w:p>
        </w:tc>
        <w:tc>
          <w:tcPr>
            <w:tcW w:w="1893" w:type="dxa"/>
          </w:tcPr>
          <w:p w14:paraId="397FF222" w14:textId="7832BC9A" w:rsidR="008514F1" w:rsidRDefault="008514F1">
            <w:pPr>
              <w:rPr>
                <w:rFonts w:ascii="Calibri" w:eastAsia="Calibri" w:hAnsi="Calibri" w:cs="Calibri"/>
              </w:rPr>
            </w:pPr>
            <w:r>
              <w:rPr>
                <w:rFonts w:ascii="Calibri" w:eastAsia="Calibri" w:hAnsi="Calibri" w:cs="Calibri"/>
              </w:rPr>
              <w:t>Faculty, curriculum development funding</w:t>
            </w:r>
          </w:p>
        </w:tc>
        <w:tc>
          <w:tcPr>
            <w:tcW w:w="1890" w:type="dxa"/>
          </w:tcPr>
          <w:p w14:paraId="73B4FD64" w14:textId="77777777" w:rsidR="008514F1" w:rsidRDefault="008514F1">
            <w:pPr>
              <w:rPr>
                <w:rFonts w:ascii="Calibri" w:eastAsia="Calibri" w:hAnsi="Calibri" w:cs="Calibri"/>
              </w:rPr>
            </w:pPr>
            <w:r>
              <w:rPr>
                <w:rFonts w:ascii="Calibri" w:eastAsia="Calibri" w:hAnsi="Calibri" w:cs="Calibri"/>
              </w:rPr>
              <w:t>Engineering faculty, Beth Flynn</w:t>
            </w:r>
          </w:p>
          <w:p w14:paraId="7C78C350" w14:textId="396B3C5C" w:rsidR="001663C2" w:rsidRDefault="001663C2">
            <w:pPr>
              <w:rPr>
                <w:rFonts w:ascii="Calibri" w:eastAsia="Calibri" w:hAnsi="Calibri" w:cs="Calibri"/>
              </w:rPr>
            </w:pPr>
            <w:r>
              <w:rPr>
                <w:rFonts w:ascii="Calibri" w:eastAsia="Calibri" w:hAnsi="Calibri" w:cs="Calibri"/>
              </w:rPr>
              <w:t>Division Chair, Dr. Sherie Burgess</w:t>
            </w:r>
          </w:p>
        </w:tc>
        <w:tc>
          <w:tcPr>
            <w:tcW w:w="2250" w:type="dxa"/>
          </w:tcPr>
          <w:p w14:paraId="3FE9C069" w14:textId="0675A8E9" w:rsidR="008514F1" w:rsidRDefault="001663C2">
            <w:pPr>
              <w:rPr>
                <w:rFonts w:ascii="Calibri" w:eastAsia="Calibri" w:hAnsi="Calibri" w:cs="Calibri"/>
              </w:rPr>
            </w:pPr>
            <w:r>
              <w:rPr>
                <w:rFonts w:ascii="Calibri" w:eastAsia="Calibri" w:hAnsi="Calibri" w:cs="Calibri"/>
              </w:rPr>
              <w:t>Requires an Engineering lab space/classroom</w:t>
            </w:r>
          </w:p>
        </w:tc>
        <w:tc>
          <w:tcPr>
            <w:tcW w:w="1350" w:type="dxa"/>
          </w:tcPr>
          <w:p w14:paraId="058748CD" w14:textId="62C6F4B0" w:rsidR="008514F1" w:rsidRDefault="001663C2">
            <w:pPr>
              <w:rPr>
                <w:rFonts w:ascii="Calibri" w:eastAsia="Calibri" w:hAnsi="Calibri" w:cs="Calibri"/>
              </w:rPr>
            </w:pPr>
            <w:r>
              <w:rPr>
                <w:rFonts w:ascii="Calibri" w:eastAsia="Calibri" w:hAnsi="Calibri" w:cs="Calibri"/>
              </w:rPr>
              <w:t>1, 3, 4, 6</w:t>
            </w:r>
          </w:p>
        </w:tc>
        <w:tc>
          <w:tcPr>
            <w:tcW w:w="1255" w:type="dxa"/>
          </w:tcPr>
          <w:p w14:paraId="32008CFB" w14:textId="04649EB9" w:rsidR="008514F1" w:rsidRDefault="001663C2">
            <w:pPr>
              <w:rPr>
                <w:rFonts w:ascii="Calibri" w:eastAsia="Calibri" w:hAnsi="Calibri" w:cs="Calibri"/>
              </w:rPr>
            </w:pPr>
            <w:r>
              <w:rPr>
                <w:rFonts w:ascii="Calibri" w:eastAsia="Calibri" w:hAnsi="Calibri" w:cs="Calibri"/>
              </w:rPr>
              <w:t>1, 2, 3, 4</w:t>
            </w:r>
          </w:p>
        </w:tc>
      </w:tr>
    </w:tbl>
    <w:p w14:paraId="1A0A4FE2" w14:textId="77777777" w:rsidR="00684A0D" w:rsidRDefault="00684A0D" w:rsidP="00D91785">
      <w:pPr>
        <w:rPr>
          <w:rFonts w:ascii="Calibri" w:eastAsia="Calibri" w:hAnsi="Calibri" w:cs="Calibri"/>
        </w:rPr>
      </w:pPr>
    </w:p>
    <w:p w14:paraId="7ED482E5" w14:textId="0C1EF0D8" w:rsidR="00684A0D" w:rsidRDefault="00684A0D" w:rsidP="00D91785">
      <w:pPr>
        <w:rPr>
          <w:rFonts w:ascii="Calibri" w:eastAsia="Calibri" w:hAnsi="Calibri" w:cs="Calibri"/>
        </w:rPr>
        <w:sectPr w:rsidR="00684A0D">
          <w:pgSz w:w="15840" w:h="12240" w:orient="landscape"/>
          <w:pgMar w:top="1440" w:right="1440" w:bottom="1440" w:left="1440" w:header="720" w:footer="720" w:gutter="0"/>
          <w:cols w:space="720"/>
        </w:sectPr>
      </w:pPr>
    </w:p>
    <w:p w14:paraId="39AE99A1" w14:textId="41E3CCEA" w:rsidR="00607EB4" w:rsidRDefault="0015528C">
      <w:pPr>
        <w:rPr>
          <w:rFonts w:ascii="Calibri" w:eastAsia="Calibri" w:hAnsi="Calibri" w:cs="Calibri"/>
          <w:b/>
          <w:u w:val="single"/>
        </w:rPr>
      </w:pPr>
      <w:r>
        <w:rPr>
          <w:rFonts w:ascii="Calibri" w:eastAsia="Calibri" w:hAnsi="Calibri" w:cs="Calibri"/>
          <w:b/>
          <w:u w:val="single"/>
        </w:rPr>
        <w:lastRenderedPageBreak/>
        <w:t>Staffing:</w:t>
      </w:r>
    </w:p>
    <w:p w14:paraId="7A489ADD" w14:textId="77777777" w:rsidR="00607EB4" w:rsidRDefault="00607EB4">
      <w:pPr>
        <w:rPr>
          <w:rFonts w:ascii="Calibri" w:eastAsia="Calibri" w:hAnsi="Calibri" w:cs="Calibri"/>
        </w:rPr>
      </w:pPr>
    </w:p>
    <w:p w14:paraId="4E6A0745" w14:textId="77777777" w:rsidR="00607EB4" w:rsidRDefault="0015528C">
      <w:pPr>
        <w:rPr>
          <w:rFonts w:ascii="Calibri" w:eastAsia="Calibri" w:hAnsi="Calibri" w:cs="Calibri"/>
          <w:b/>
          <w:i/>
        </w:rPr>
      </w:pPr>
      <w:r>
        <w:rPr>
          <w:rFonts w:ascii="Calibri" w:eastAsia="Calibri" w:hAnsi="Calibri" w:cs="Calibri"/>
          <w:b/>
          <w:i/>
        </w:rPr>
        <w:t>Current Staffing Levels</w:t>
      </w:r>
    </w:p>
    <w:p w14:paraId="54A5CCFD" w14:textId="77777777" w:rsidR="00607EB4" w:rsidRDefault="00607EB4">
      <w:pPr>
        <w:rPr>
          <w:rFonts w:ascii="Calibri" w:eastAsia="Calibri" w:hAnsi="Calibri" w:cs="Calibri"/>
        </w:rPr>
      </w:pP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7"/>
        <w:gridCol w:w="2416"/>
        <w:gridCol w:w="2112"/>
        <w:gridCol w:w="2337"/>
      </w:tblGrid>
      <w:tr w:rsidR="00607EB4" w14:paraId="79D34B58" w14:textId="77777777">
        <w:tc>
          <w:tcPr>
            <w:tcW w:w="4793" w:type="dxa"/>
            <w:gridSpan w:val="2"/>
          </w:tcPr>
          <w:p w14:paraId="28669570" w14:textId="77777777" w:rsidR="00607EB4" w:rsidRDefault="0015528C">
            <w:pPr>
              <w:keepNext/>
              <w:keepLines/>
              <w:jc w:val="center"/>
              <w:rPr>
                <w:rFonts w:ascii="Calibri" w:eastAsia="Calibri" w:hAnsi="Calibri" w:cs="Calibri"/>
              </w:rPr>
            </w:pPr>
            <w:r>
              <w:rPr>
                <w:rFonts w:ascii="Calibri" w:eastAsia="Calibri" w:hAnsi="Calibri" w:cs="Calibri"/>
              </w:rPr>
              <w:t>Full-time</w:t>
            </w:r>
          </w:p>
        </w:tc>
        <w:tc>
          <w:tcPr>
            <w:tcW w:w="4449" w:type="dxa"/>
            <w:gridSpan w:val="2"/>
          </w:tcPr>
          <w:p w14:paraId="027FBF1C" w14:textId="77777777" w:rsidR="00607EB4" w:rsidRDefault="0015528C">
            <w:pPr>
              <w:keepNext/>
              <w:keepLines/>
              <w:jc w:val="center"/>
              <w:rPr>
                <w:rFonts w:ascii="Calibri" w:eastAsia="Calibri" w:hAnsi="Calibri" w:cs="Calibri"/>
              </w:rPr>
            </w:pPr>
            <w:r>
              <w:rPr>
                <w:rFonts w:ascii="Calibri" w:eastAsia="Calibri" w:hAnsi="Calibri" w:cs="Calibri"/>
              </w:rPr>
              <w:t>Part-time</w:t>
            </w:r>
          </w:p>
        </w:tc>
      </w:tr>
      <w:tr w:rsidR="00607EB4" w14:paraId="7C5605D7" w14:textId="77777777">
        <w:tc>
          <w:tcPr>
            <w:tcW w:w="2377" w:type="dxa"/>
          </w:tcPr>
          <w:p w14:paraId="39FE5553" w14:textId="77777777" w:rsidR="00607EB4" w:rsidRDefault="0015528C">
            <w:pPr>
              <w:rPr>
                <w:rFonts w:ascii="Calibri" w:eastAsia="Calibri" w:hAnsi="Calibri" w:cs="Calibri"/>
              </w:rPr>
            </w:pPr>
            <w:r>
              <w:rPr>
                <w:rFonts w:ascii="Calibri" w:eastAsia="Calibri" w:hAnsi="Calibri" w:cs="Calibri"/>
              </w:rPr>
              <w:t>Faculty</w:t>
            </w:r>
          </w:p>
        </w:tc>
        <w:tc>
          <w:tcPr>
            <w:tcW w:w="2416" w:type="dxa"/>
          </w:tcPr>
          <w:p w14:paraId="6D1C2059" w14:textId="77777777" w:rsidR="00607EB4" w:rsidRDefault="0015528C">
            <w:pPr>
              <w:keepNext/>
              <w:keepLines/>
              <w:rPr>
                <w:rFonts w:ascii="Calibri" w:eastAsia="Calibri" w:hAnsi="Calibri" w:cs="Calibri"/>
              </w:rPr>
            </w:pPr>
            <w:r>
              <w:rPr>
                <w:rFonts w:ascii="Calibri" w:eastAsia="Calibri" w:hAnsi="Calibri" w:cs="Calibri"/>
              </w:rPr>
              <w:t>7</w:t>
            </w:r>
          </w:p>
        </w:tc>
        <w:tc>
          <w:tcPr>
            <w:tcW w:w="2112" w:type="dxa"/>
          </w:tcPr>
          <w:p w14:paraId="6B11F64F" w14:textId="77777777" w:rsidR="00607EB4" w:rsidRDefault="0015528C">
            <w:pPr>
              <w:keepNext/>
              <w:keepLines/>
              <w:rPr>
                <w:rFonts w:ascii="Calibri" w:eastAsia="Calibri" w:hAnsi="Calibri" w:cs="Calibri"/>
              </w:rPr>
            </w:pPr>
            <w:r>
              <w:rPr>
                <w:rFonts w:ascii="Calibri" w:eastAsia="Calibri" w:hAnsi="Calibri" w:cs="Calibri"/>
              </w:rPr>
              <w:t>Faculty</w:t>
            </w:r>
          </w:p>
        </w:tc>
        <w:tc>
          <w:tcPr>
            <w:tcW w:w="2337" w:type="dxa"/>
          </w:tcPr>
          <w:p w14:paraId="2B2317D5" w14:textId="5E3D8F8D" w:rsidR="00607EB4" w:rsidRDefault="00F07A05">
            <w:pPr>
              <w:keepNext/>
              <w:keepLines/>
              <w:rPr>
                <w:rFonts w:ascii="Calibri" w:eastAsia="Calibri" w:hAnsi="Calibri" w:cs="Calibri"/>
              </w:rPr>
            </w:pPr>
            <w:r>
              <w:rPr>
                <w:rFonts w:ascii="Calibri" w:eastAsia="Calibri" w:hAnsi="Calibri" w:cs="Calibri"/>
              </w:rPr>
              <w:t>4</w:t>
            </w:r>
          </w:p>
        </w:tc>
      </w:tr>
      <w:tr w:rsidR="00607EB4" w14:paraId="50CD8A30" w14:textId="77777777">
        <w:tc>
          <w:tcPr>
            <w:tcW w:w="2377" w:type="dxa"/>
          </w:tcPr>
          <w:p w14:paraId="0B2B038B" w14:textId="77777777" w:rsidR="00607EB4" w:rsidRDefault="0015528C">
            <w:pPr>
              <w:rPr>
                <w:rFonts w:ascii="Calibri" w:eastAsia="Calibri" w:hAnsi="Calibri" w:cs="Calibri"/>
              </w:rPr>
            </w:pPr>
            <w:r>
              <w:rPr>
                <w:rFonts w:ascii="Calibri" w:eastAsia="Calibri" w:hAnsi="Calibri" w:cs="Calibri"/>
              </w:rPr>
              <w:t>Temporary</w:t>
            </w:r>
          </w:p>
        </w:tc>
        <w:tc>
          <w:tcPr>
            <w:tcW w:w="2416" w:type="dxa"/>
          </w:tcPr>
          <w:p w14:paraId="0C33977C" w14:textId="77777777" w:rsidR="00607EB4" w:rsidRDefault="0015528C">
            <w:pPr>
              <w:keepNext/>
              <w:keepLines/>
              <w:rPr>
                <w:rFonts w:ascii="Calibri" w:eastAsia="Calibri" w:hAnsi="Calibri" w:cs="Calibri"/>
                <w:strike/>
              </w:rPr>
            </w:pPr>
            <w:r>
              <w:rPr>
                <w:rFonts w:ascii="Calibri" w:eastAsia="Calibri" w:hAnsi="Calibri" w:cs="Calibri"/>
                <w:strike/>
              </w:rPr>
              <w:t>0</w:t>
            </w:r>
          </w:p>
        </w:tc>
        <w:tc>
          <w:tcPr>
            <w:tcW w:w="2112" w:type="dxa"/>
          </w:tcPr>
          <w:p w14:paraId="32471510" w14:textId="77777777" w:rsidR="00607EB4" w:rsidRDefault="0015528C">
            <w:pPr>
              <w:keepNext/>
              <w:keepLines/>
              <w:rPr>
                <w:rFonts w:ascii="Calibri" w:eastAsia="Calibri" w:hAnsi="Calibri" w:cs="Calibri"/>
              </w:rPr>
            </w:pPr>
            <w:r>
              <w:rPr>
                <w:rFonts w:ascii="Calibri" w:eastAsia="Calibri" w:hAnsi="Calibri" w:cs="Calibri"/>
              </w:rPr>
              <w:t>Temporary</w:t>
            </w:r>
          </w:p>
        </w:tc>
        <w:tc>
          <w:tcPr>
            <w:tcW w:w="2337" w:type="dxa"/>
          </w:tcPr>
          <w:p w14:paraId="6BFFD64F" w14:textId="77777777" w:rsidR="00607EB4" w:rsidRDefault="0015528C">
            <w:pPr>
              <w:keepNext/>
              <w:keepLines/>
              <w:rPr>
                <w:rFonts w:ascii="Calibri" w:eastAsia="Calibri" w:hAnsi="Calibri" w:cs="Calibri"/>
                <w:strike/>
              </w:rPr>
            </w:pPr>
            <w:r>
              <w:rPr>
                <w:rFonts w:ascii="Calibri" w:eastAsia="Calibri" w:hAnsi="Calibri" w:cs="Calibri"/>
                <w:strike/>
              </w:rPr>
              <w:t>0</w:t>
            </w:r>
          </w:p>
        </w:tc>
      </w:tr>
      <w:tr w:rsidR="00607EB4" w14:paraId="6C77E705" w14:textId="77777777">
        <w:tc>
          <w:tcPr>
            <w:tcW w:w="2377" w:type="dxa"/>
          </w:tcPr>
          <w:p w14:paraId="783B2615" w14:textId="77777777" w:rsidR="00607EB4" w:rsidRDefault="0015528C">
            <w:pPr>
              <w:rPr>
                <w:rFonts w:ascii="Calibri" w:eastAsia="Calibri" w:hAnsi="Calibri" w:cs="Calibri"/>
              </w:rPr>
            </w:pPr>
            <w:r>
              <w:rPr>
                <w:rFonts w:ascii="Calibri" w:eastAsia="Calibri" w:hAnsi="Calibri" w:cs="Calibri"/>
              </w:rPr>
              <w:t>Classified</w:t>
            </w:r>
          </w:p>
        </w:tc>
        <w:tc>
          <w:tcPr>
            <w:tcW w:w="2416" w:type="dxa"/>
          </w:tcPr>
          <w:p w14:paraId="1030DAE2" w14:textId="77777777" w:rsidR="00607EB4" w:rsidRDefault="0015528C">
            <w:pPr>
              <w:keepNext/>
              <w:keepLines/>
              <w:rPr>
                <w:rFonts w:ascii="Calibri" w:eastAsia="Calibri" w:hAnsi="Calibri" w:cs="Calibri"/>
              </w:rPr>
            </w:pPr>
            <w:r>
              <w:rPr>
                <w:rFonts w:ascii="Calibri" w:eastAsia="Calibri" w:hAnsi="Calibri" w:cs="Calibri"/>
              </w:rPr>
              <w:t>0</w:t>
            </w:r>
          </w:p>
        </w:tc>
        <w:tc>
          <w:tcPr>
            <w:tcW w:w="2112" w:type="dxa"/>
          </w:tcPr>
          <w:p w14:paraId="3D49CF44" w14:textId="77777777" w:rsidR="00607EB4" w:rsidRDefault="0015528C">
            <w:pPr>
              <w:keepNext/>
              <w:keepLines/>
              <w:rPr>
                <w:rFonts w:ascii="Calibri" w:eastAsia="Calibri" w:hAnsi="Calibri" w:cs="Calibri"/>
              </w:rPr>
            </w:pPr>
            <w:r>
              <w:rPr>
                <w:rFonts w:ascii="Calibri" w:eastAsia="Calibri" w:hAnsi="Calibri" w:cs="Calibri"/>
              </w:rPr>
              <w:t>Classified</w:t>
            </w:r>
          </w:p>
        </w:tc>
        <w:tc>
          <w:tcPr>
            <w:tcW w:w="2337" w:type="dxa"/>
          </w:tcPr>
          <w:p w14:paraId="53A14243" w14:textId="77777777" w:rsidR="00607EB4" w:rsidRDefault="0015528C">
            <w:pPr>
              <w:keepNext/>
              <w:keepLines/>
              <w:rPr>
                <w:rFonts w:ascii="Calibri" w:eastAsia="Calibri" w:hAnsi="Calibri" w:cs="Calibri"/>
              </w:rPr>
            </w:pPr>
            <w:r>
              <w:rPr>
                <w:rFonts w:ascii="Calibri" w:eastAsia="Calibri" w:hAnsi="Calibri" w:cs="Calibri"/>
              </w:rPr>
              <w:t>0</w:t>
            </w:r>
          </w:p>
        </w:tc>
      </w:tr>
      <w:tr w:rsidR="00607EB4" w14:paraId="5FEB044A" w14:textId="77777777">
        <w:tc>
          <w:tcPr>
            <w:tcW w:w="2377" w:type="dxa"/>
          </w:tcPr>
          <w:p w14:paraId="4EE68D1F" w14:textId="77777777" w:rsidR="00607EB4" w:rsidRDefault="0015528C">
            <w:pPr>
              <w:rPr>
                <w:rFonts w:ascii="Calibri" w:eastAsia="Calibri" w:hAnsi="Calibri" w:cs="Calibri"/>
              </w:rPr>
            </w:pPr>
            <w:r>
              <w:rPr>
                <w:rFonts w:ascii="Calibri" w:eastAsia="Calibri" w:hAnsi="Calibri" w:cs="Calibri"/>
              </w:rPr>
              <w:t>Management</w:t>
            </w:r>
          </w:p>
        </w:tc>
        <w:tc>
          <w:tcPr>
            <w:tcW w:w="2416" w:type="dxa"/>
          </w:tcPr>
          <w:p w14:paraId="7DC0C416" w14:textId="77777777" w:rsidR="00607EB4" w:rsidRDefault="0015528C">
            <w:pPr>
              <w:keepNext/>
              <w:keepLines/>
              <w:rPr>
                <w:rFonts w:ascii="Calibri" w:eastAsia="Calibri" w:hAnsi="Calibri" w:cs="Calibri"/>
              </w:rPr>
            </w:pPr>
            <w:r>
              <w:rPr>
                <w:rFonts w:ascii="Calibri" w:eastAsia="Calibri" w:hAnsi="Calibri" w:cs="Calibri"/>
              </w:rPr>
              <w:t>0</w:t>
            </w:r>
          </w:p>
        </w:tc>
        <w:tc>
          <w:tcPr>
            <w:tcW w:w="2112" w:type="dxa"/>
          </w:tcPr>
          <w:p w14:paraId="672F7A6C" w14:textId="77777777" w:rsidR="00607EB4" w:rsidRDefault="0015528C">
            <w:pPr>
              <w:keepNext/>
              <w:keepLines/>
              <w:rPr>
                <w:rFonts w:ascii="Calibri" w:eastAsia="Calibri" w:hAnsi="Calibri" w:cs="Calibri"/>
              </w:rPr>
            </w:pPr>
            <w:r>
              <w:rPr>
                <w:rFonts w:ascii="Calibri" w:eastAsia="Calibri" w:hAnsi="Calibri" w:cs="Calibri"/>
              </w:rPr>
              <w:t>Management</w:t>
            </w:r>
          </w:p>
        </w:tc>
        <w:tc>
          <w:tcPr>
            <w:tcW w:w="2337" w:type="dxa"/>
          </w:tcPr>
          <w:p w14:paraId="237879F2" w14:textId="77777777" w:rsidR="00607EB4" w:rsidRDefault="0015528C">
            <w:pPr>
              <w:keepNext/>
              <w:keepLines/>
              <w:rPr>
                <w:rFonts w:ascii="Calibri" w:eastAsia="Calibri" w:hAnsi="Calibri" w:cs="Calibri"/>
              </w:rPr>
            </w:pPr>
            <w:r>
              <w:rPr>
                <w:rFonts w:ascii="Calibri" w:eastAsia="Calibri" w:hAnsi="Calibri" w:cs="Calibri"/>
              </w:rPr>
              <w:t>0</w:t>
            </w:r>
          </w:p>
        </w:tc>
      </w:tr>
    </w:tbl>
    <w:p w14:paraId="561080BE" w14:textId="77777777" w:rsidR="00607EB4" w:rsidRDefault="00607EB4">
      <w:pPr>
        <w:rPr>
          <w:rFonts w:ascii="Calibri" w:eastAsia="Calibri" w:hAnsi="Calibri" w:cs="Calibri"/>
        </w:rPr>
      </w:pPr>
    </w:p>
    <w:p w14:paraId="60F5EA3C" w14:textId="77777777" w:rsidR="00607EB4" w:rsidRDefault="00607EB4">
      <w:pPr>
        <w:rPr>
          <w:rFonts w:ascii="Calibri" w:eastAsia="Calibri" w:hAnsi="Calibri" w:cs="Calibri"/>
        </w:rPr>
      </w:pPr>
    </w:p>
    <w:p w14:paraId="5527E70C" w14:textId="77777777" w:rsidR="00607EB4" w:rsidRDefault="0015528C">
      <w:pPr>
        <w:rPr>
          <w:rFonts w:ascii="Calibri" w:eastAsia="Calibri" w:hAnsi="Calibri" w:cs="Calibri"/>
          <w:b/>
          <w:i/>
        </w:rPr>
      </w:pPr>
      <w:r>
        <w:rPr>
          <w:rFonts w:ascii="Calibri" w:eastAsia="Calibri" w:hAnsi="Calibri" w:cs="Calibri"/>
          <w:b/>
          <w:i/>
        </w:rPr>
        <w:t>Request for New/Replacement Staff</w:t>
      </w:r>
    </w:p>
    <w:p w14:paraId="76D79CBC" w14:textId="77777777" w:rsidR="00607EB4" w:rsidRDefault="00607EB4">
      <w:pPr>
        <w:rPr>
          <w:rFonts w:ascii="Calibri" w:eastAsia="Calibri" w:hAnsi="Calibri" w:cs="Calibri"/>
        </w:rPr>
      </w:pPr>
    </w:p>
    <w:tbl>
      <w:tblPr>
        <w:tblStyle w:val="a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7"/>
        <w:gridCol w:w="3080"/>
        <w:gridCol w:w="1622"/>
        <w:gridCol w:w="1431"/>
        <w:gridCol w:w="1602"/>
      </w:tblGrid>
      <w:tr w:rsidR="00607EB4" w14:paraId="65A96B5A" w14:textId="77777777" w:rsidTr="00F07A05">
        <w:tc>
          <w:tcPr>
            <w:tcW w:w="1507" w:type="dxa"/>
          </w:tcPr>
          <w:p w14:paraId="665EED4F" w14:textId="77777777" w:rsidR="00607EB4" w:rsidRDefault="00607EB4">
            <w:pPr>
              <w:rPr>
                <w:rFonts w:ascii="Calibri" w:eastAsia="Calibri" w:hAnsi="Calibri" w:cs="Calibri"/>
              </w:rPr>
            </w:pPr>
          </w:p>
        </w:tc>
        <w:tc>
          <w:tcPr>
            <w:tcW w:w="3080" w:type="dxa"/>
          </w:tcPr>
          <w:p w14:paraId="62C2D48D" w14:textId="77777777" w:rsidR="00607EB4" w:rsidRDefault="00607EB4">
            <w:pPr>
              <w:keepNext/>
              <w:keepLines/>
              <w:rPr>
                <w:rFonts w:ascii="Calibri" w:eastAsia="Calibri" w:hAnsi="Calibri" w:cs="Calibri"/>
              </w:rPr>
            </w:pPr>
          </w:p>
          <w:p w14:paraId="676111CB" w14:textId="77777777" w:rsidR="00607EB4" w:rsidRDefault="0015528C">
            <w:pPr>
              <w:keepNext/>
              <w:keepLines/>
              <w:rPr>
                <w:rFonts w:ascii="Calibri" w:eastAsia="Calibri" w:hAnsi="Calibri" w:cs="Calibri"/>
              </w:rPr>
            </w:pPr>
            <w:r>
              <w:rPr>
                <w:rFonts w:ascii="Calibri" w:eastAsia="Calibri" w:hAnsi="Calibri" w:cs="Calibri"/>
              </w:rPr>
              <w:t>Title of Position</w:t>
            </w:r>
          </w:p>
        </w:tc>
        <w:tc>
          <w:tcPr>
            <w:tcW w:w="1622" w:type="dxa"/>
          </w:tcPr>
          <w:p w14:paraId="11F47A28" w14:textId="77777777" w:rsidR="00607EB4" w:rsidRDefault="0015528C">
            <w:pPr>
              <w:keepNext/>
              <w:keepLines/>
              <w:rPr>
                <w:rFonts w:ascii="Calibri" w:eastAsia="Calibri" w:hAnsi="Calibri" w:cs="Calibri"/>
              </w:rPr>
            </w:pPr>
            <w:r>
              <w:rPr>
                <w:rFonts w:ascii="Calibri" w:eastAsia="Calibri" w:hAnsi="Calibri" w:cs="Calibri"/>
              </w:rPr>
              <w:t>Classification</w:t>
            </w:r>
          </w:p>
          <w:p w14:paraId="6AFF091A" w14:textId="77777777" w:rsidR="00607EB4" w:rsidRDefault="0015528C">
            <w:pPr>
              <w:keepNext/>
              <w:keepLines/>
              <w:rPr>
                <w:rFonts w:ascii="Calibri" w:eastAsia="Calibri" w:hAnsi="Calibri" w:cs="Calibri"/>
              </w:rPr>
            </w:pPr>
            <w:r>
              <w:rPr>
                <w:rFonts w:ascii="Calibri" w:eastAsia="Calibri" w:hAnsi="Calibri" w:cs="Calibri"/>
              </w:rPr>
              <w:t>(Faculty, Classified, or Management)</w:t>
            </w:r>
          </w:p>
        </w:tc>
        <w:tc>
          <w:tcPr>
            <w:tcW w:w="1431" w:type="dxa"/>
            <w:shd w:val="clear" w:color="auto" w:fill="auto"/>
          </w:tcPr>
          <w:p w14:paraId="550D099A" w14:textId="77777777" w:rsidR="00607EB4" w:rsidRDefault="0015528C">
            <w:pPr>
              <w:keepNext/>
              <w:keepLines/>
              <w:rPr>
                <w:rFonts w:ascii="Calibri" w:eastAsia="Calibri" w:hAnsi="Calibri" w:cs="Calibri"/>
              </w:rPr>
            </w:pPr>
            <w:r>
              <w:rPr>
                <w:rFonts w:ascii="Calibri" w:eastAsia="Calibri" w:hAnsi="Calibri" w:cs="Calibri"/>
              </w:rPr>
              <w:t>Full or Part</w:t>
            </w:r>
          </w:p>
          <w:p w14:paraId="70364D28" w14:textId="77777777" w:rsidR="00607EB4" w:rsidRDefault="0015528C">
            <w:pPr>
              <w:keepNext/>
              <w:keepLines/>
              <w:rPr>
                <w:rFonts w:ascii="Calibri" w:eastAsia="Calibri" w:hAnsi="Calibri" w:cs="Calibri"/>
              </w:rPr>
            </w:pPr>
            <w:r>
              <w:rPr>
                <w:rFonts w:ascii="Calibri" w:eastAsia="Calibri" w:hAnsi="Calibri" w:cs="Calibri"/>
              </w:rPr>
              <w:t>Time</w:t>
            </w:r>
          </w:p>
        </w:tc>
        <w:tc>
          <w:tcPr>
            <w:tcW w:w="1602" w:type="dxa"/>
            <w:shd w:val="clear" w:color="auto" w:fill="auto"/>
          </w:tcPr>
          <w:p w14:paraId="6E3AED2B" w14:textId="77777777" w:rsidR="00607EB4" w:rsidRDefault="0015528C">
            <w:pPr>
              <w:keepNext/>
              <w:keepLines/>
              <w:rPr>
                <w:rFonts w:ascii="Calibri" w:eastAsia="Calibri" w:hAnsi="Calibri" w:cs="Calibri"/>
              </w:rPr>
            </w:pPr>
            <w:r>
              <w:rPr>
                <w:rFonts w:ascii="Calibri" w:eastAsia="Calibri" w:hAnsi="Calibri" w:cs="Calibri"/>
              </w:rPr>
              <w:t>New or Replacement</w:t>
            </w:r>
          </w:p>
        </w:tc>
      </w:tr>
      <w:tr w:rsidR="00607EB4" w14:paraId="782708E2" w14:textId="77777777" w:rsidTr="00F07A05">
        <w:tc>
          <w:tcPr>
            <w:tcW w:w="1507" w:type="dxa"/>
          </w:tcPr>
          <w:p w14:paraId="2F8848B8" w14:textId="77777777" w:rsidR="00607EB4" w:rsidRDefault="0015528C">
            <w:pPr>
              <w:rPr>
                <w:rFonts w:ascii="Calibri" w:eastAsia="Calibri" w:hAnsi="Calibri" w:cs="Calibri"/>
              </w:rPr>
            </w:pPr>
            <w:r>
              <w:rPr>
                <w:rFonts w:ascii="Calibri" w:eastAsia="Calibri" w:hAnsi="Calibri" w:cs="Calibri"/>
              </w:rPr>
              <w:t>Position 1</w:t>
            </w:r>
          </w:p>
        </w:tc>
        <w:tc>
          <w:tcPr>
            <w:tcW w:w="3080" w:type="dxa"/>
          </w:tcPr>
          <w:p w14:paraId="1A5A7956" w14:textId="77777777" w:rsidR="00607EB4" w:rsidRDefault="0015528C">
            <w:pPr>
              <w:keepNext/>
              <w:keepLines/>
              <w:rPr>
                <w:rFonts w:ascii="Calibri" w:eastAsia="Calibri" w:hAnsi="Calibri" w:cs="Calibri"/>
              </w:rPr>
            </w:pPr>
            <w:r>
              <w:rPr>
                <w:rFonts w:ascii="Calibri" w:eastAsia="Calibri" w:hAnsi="Calibri" w:cs="Calibri"/>
              </w:rPr>
              <w:t>Mathematics, Tenure Track</w:t>
            </w:r>
          </w:p>
        </w:tc>
        <w:tc>
          <w:tcPr>
            <w:tcW w:w="1622" w:type="dxa"/>
          </w:tcPr>
          <w:p w14:paraId="1BED9E74" w14:textId="77777777" w:rsidR="00607EB4" w:rsidRDefault="0015528C">
            <w:pPr>
              <w:keepNext/>
              <w:keepLines/>
              <w:rPr>
                <w:rFonts w:ascii="Calibri" w:eastAsia="Calibri" w:hAnsi="Calibri" w:cs="Calibri"/>
              </w:rPr>
            </w:pPr>
            <w:r>
              <w:rPr>
                <w:rFonts w:ascii="Calibri" w:eastAsia="Calibri" w:hAnsi="Calibri" w:cs="Calibri"/>
              </w:rPr>
              <w:t>Faculty</w:t>
            </w:r>
          </w:p>
        </w:tc>
        <w:tc>
          <w:tcPr>
            <w:tcW w:w="1431" w:type="dxa"/>
            <w:shd w:val="clear" w:color="auto" w:fill="auto"/>
          </w:tcPr>
          <w:p w14:paraId="05E48330" w14:textId="5DF7E0D3" w:rsidR="00607EB4" w:rsidRDefault="002F327D">
            <w:pPr>
              <w:keepNext/>
              <w:keepLines/>
              <w:rPr>
                <w:rFonts w:ascii="Calibri" w:eastAsia="Calibri" w:hAnsi="Calibri" w:cs="Calibri"/>
              </w:rPr>
            </w:pPr>
            <w:r>
              <w:rPr>
                <w:rFonts w:ascii="Calibri" w:eastAsia="Calibri" w:hAnsi="Calibri" w:cs="Calibri"/>
              </w:rPr>
              <w:t>Full-Time</w:t>
            </w:r>
          </w:p>
        </w:tc>
        <w:tc>
          <w:tcPr>
            <w:tcW w:w="1602" w:type="dxa"/>
            <w:shd w:val="clear" w:color="auto" w:fill="auto"/>
          </w:tcPr>
          <w:p w14:paraId="2A898103" w14:textId="77777777" w:rsidR="00607EB4" w:rsidRDefault="0015528C">
            <w:pPr>
              <w:keepNext/>
              <w:keepLines/>
              <w:rPr>
                <w:rFonts w:ascii="Calibri" w:eastAsia="Calibri" w:hAnsi="Calibri" w:cs="Calibri"/>
              </w:rPr>
            </w:pPr>
            <w:r>
              <w:rPr>
                <w:rFonts w:ascii="Calibri" w:eastAsia="Calibri" w:hAnsi="Calibri" w:cs="Calibri"/>
              </w:rPr>
              <w:t>Replacement</w:t>
            </w:r>
          </w:p>
        </w:tc>
      </w:tr>
      <w:tr w:rsidR="00607EB4" w14:paraId="2A3F53BF" w14:textId="77777777" w:rsidTr="00F07A05">
        <w:tc>
          <w:tcPr>
            <w:tcW w:w="1507" w:type="dxa"/>
          </w:tcPr>
          <w:p w14:paraId="0C8CBA2B" w14:textId="77777777" w:rsidR="00607EB4" w:rsidRDefault="0015528C">
            <w:pPr>
              <w:rPr>
                <w:rFonts w:ascii="Calibri" w:eastAsia="Calibri" w:hAnsi="Calibri" w:cs="Calibri"/>
              </w:rPr>
            </w:pPr>
            <w:r>
              <w:rPr>
                <w:rFonts w:ascii="Calibri" w:eastAsia="Calibri" w:hAnsi="Calibri" w:cs="Calibri"/>
              </w:rPr>
              <w:t>Position 2</w:t>
            </w:r>
          </w:p>
        </w:tc>
        <w:tc>
          <w:tcPr>
            <w:tcW w:w="3080" w:type="dxa"/>
          </w:tcPr>
          <w:p w14:paraId="0DCEC509" w14:textId="77777777" w:rsidR="00607EB4" w:rsidRDefault="0015528C">
            <w:pPr>
              <w:keepNext/>
              <w:keepLines/>
              <w:rPr>
                <w:rFonts w:ascii="Calibri" w:eastAsia="Calibri" w:hAnsi="Calibri" w:cs="Calibri"/>
              </w:rPr>
            </w:pPr>
            <w:r>
              <w:rPr>
                <w:rFonts w:ascii="Calibri" w:eastAsia="Calibri" w:hAnsi="Calibri" w:cs="Calibri"/>
              </w:rPr>
              <w:t>Mathematics, Tenure Track</w:t>
            </w:r>
          </w:p>
        </w:tc>
        <w:tc>
          <w:tcPr>
            <w:tcW w:w="1622" w:type="dxa"/>
          </w:tcPr>
          <w:p w14:paraId="5069B3B3" w14:textId="77777777" w:rsidR="00607EB4" w:rsidRDefault="0015528C">
            <w:pPr>
              <w:keepNext/>
              <w:keepLines/>
              <w:rPr>
                <w:rFonts w:ascii="Calibri" w:eastAsia="Calibri" w:hAnsi="Calibri" w:cs="Calibri"/>
              </w:rPr>
            </w:pPr>
            <w:r>
              <w:rPr>
                <w:rFonts w:ascii="Calibri" w:eastAsia="Calibri" w:hAnsi="Calibri" w:cs="Calibri"/>
              </w:rPr>
              <w:t>Faculty</w:t>
            </w:r>
          </w:p>
        </w:tc>
        <w:tc>
          <w:tcPr>
            <w:tcW w:w="1431" w:type="dxa"/>
            <w:shd w:val="clear" w:color="auto" w:fill="auto"/>
          </w:tcPr>
          <w:p w14:paraId="021FB42C" w14:textId="7BD9CE28" w:rsidR="00607EB4" w:rsidRDefault="002F327D">
            <w:pPr>
              <w:keepNext/>
              <w:keepLines/>
              <w:rPr>
                <w:rFonts w:ascii="Calibri" w:eastAsia="Calibri" w:hAnsi="Calibri" w:cs="Calibri"/>
              </w:rPr>
            </w:pPr>
            <w:r>
              <w:rPr>
                <w:rFonts w:ascii="Calibri" w:eastAsia="Calibri" w:hAnsi="Calibri" w:cs="Calibri"/>
              </w:rPr>
              <w:t>Full-Time</w:t>
            </w:r>
          </w:p>
        </w:tc>
        <w:tc>
          <w:tcPr>
            <w:tcW w:w="1602" w:type="dxa"/>
            <w:shd w:val="clear" w:color="auto" w:fill="auto"/>
          </w:tcPr>
          <w:p w14:paraId="154F9CCE" w14:textId="77777777" w:rsidR="00607EB4" w:rsidRDefault="0015528C">
            <w:pPr>
              <w:keepNext/>
              <w:keepLines/>
              <w:rPr>
                <w:rFonts w:ascii="Calibri" w:eastAsia="Calibri" w:hAnsi="Calibri" w:cs="Calibri"/>
              </w:rPr>
            </w:pPr>
            <w:r>
              <w:rPr>
                <w:rFonts w:ascii="Calibri" w:eastAsia="Calibri" w:hAnsi="Calibri" w:cs="Calibri"/>
              </w:rPr>
              <w:t>New</w:t>
            </w:r>
          </w:p>
        </w:tc>
      </w:tr>
      <w:tr w:rsidR="002F327D" w14:paraId="5CEB6072" w14:textId="77777777" w:rsidTr="00F07A05">
        <w:tc>
          <w:tcPr>
            <w:tcW w:w="1507" w:type="dxa"/>
          </w:tcPr>
          <w:p w14:paraId="686E71BF" w14:textId="21BD3349" w:rsidR="002F327D" w:rsidRDefault="002F327D">
            <w:pPr>
              <w:rPr>
                <w:rFonts w:ascii="Calibri" w:eastAsia="Calibri" w:hAnsi="Calibri" w:cs="Calibri"/>
              </w:rPr>
            </w:pPr>
            <w:r>
              <w:rPr>
                <w:rFonts w:ascii="Calibri" w:eastAsia="Calibri" w:hAnsi="Calibri" w:cs="Calibri"/>
              </w:rPr>
              <w:t>Position 3</w:t>
            </w:r>
          </w:p>
        </w:tc>
        <w:tc>
          <w:tcPr>
            <w:tcW w:w="3080" w:type="dxa"/>
          </w:tcPr>
          <w:p w14:paraId="700EA1F2" w14:textId="07F7E501" w:rsidR="002F327D" w:rsidRDefault="002F327D">
            <w:pPr>
              <w:keepNext/>
              <w:keepLines/>
              <w:rPr>
                <w:rFonts w:ascii="Calibri" w:eastAsia="Calibri" w:hAnsi="Calibri" w:cs="Calibri"/>
              </w:rPr>
            </w:pPr>
            <w:r>
              <w:rPr>
                <w:rFonts w:ascii="Calibri" w:eastAsia="Calibri" w:hAnsi="Calibri" w:cs="Calibri"/>
              </w:rPr>
              <w:t>Engineering Lab Technician</w:t>
            </w:r>
          </w:p>
        </w:tc>
        <w:tc>
          <w:tcPr>
            <w:tcW w:w="1622" w:type="dxa"/>
          </w:tcPr>
          <w:p w14:paraId="7C67C0E3" w14:textId="7C84EB5F" w:rsidR="002F327D" w:rsidRDefault="002F327D">
            <w:pPr>
              <w:keepNext/>
              <w:keepLines/>
              <w:rPr>
                <w:rFonts w:ascii="Calibri" w:eastAsia="Calibri" w:hAnsi="Calibri" w:cs="Calibri"/>
              </w:rPr>
            </w:pPr>
            <w:r>
              <w:rPr>
                <w:rFonts w:ascii="Calibri" w:eastAsia="Calibri" w:hAnsi="Calibri" w:cs="Calibri"/>
              </w:rPr>
              <w:t>Classified</w:t>
            </w:r>
          </w:p>
        </w:tc>
        <w:tc>
          <w:tcPr>
            <w:tcW w:w="1431" w:type="dxa"/>
            <w:shd w:val="clear" w:color="auto" w:fill="auto"/>
          </w:tcPr>
          <w:p w14:paraId="335FCDF6" w14:textId="76B6CCCF" w:rsidR="002F327D" w:rsidRDefault="002F327D">
            <w:pPr>
              <w:keepNext/>
              <w:keepLines/>
              <w:rPr>
                <w:rFonts w:ascii="Calibri" w:eastAsia="Calibri" w:hAnsi="Calibri" w:cs="Calibri"/>
              </w:rPr>
            </w:pPr>
            <w:r>
              <w:rPr>
                <w:rFonts w:ascii="Calibri" w:eastAsia="Calibri" w:hAnsi="Calibri" w:cs="Calibri"/>
              </w:rPr>
              <w:t>Part-Time</w:t>
            </w:r>
          </w:p>
        </w:tc>
        <w:tc>
          <w:tcPr>
            <w:tcW w:w="1602" w:type="dxa"/>
            <w:shd w:val="clear" w:color="auto" w:fill="auto"/>
          </w:tcPr>
          <w:p w14:paraId="7D6D15D4" w14:textId="0EA614E5" w:rsidR="002F327D" w:rsidRDefault="002F327D">
            <w:pPr>
              <w:keepNext/>
              <w:keepLines/>
              <w:rPr>
                <w:rFonts w:ascii="Calibri" w:eastAsia="Calibri" w:hAnsi="Calibri" w:cs="Calibri"/>
              </w:rPr>
            </w:pPr>
            <w:r>
              <w:rPr>
                <w:rFonts w:ascii="Calibri" w:eastAsia="Calibri" w:hAnsi="Calibri" w:cs="Calibri"/>
              </w:rPr>
              <w:t>New</w:t>
            </w:r>
          </w:p>
        </w:tc>
      </w:tr>
    </w:tbl>
    <w:p w14:paraId="460CE9AC" w14:textId="77777777" w:rsidR="00607EB4" w:rsidRDefault="00607EB4">
      <w:pPr>
        <w:rPr>
          <w:rFonts w:ascii="Calibri" w:eastAsia="Calibri" w:hAnsi="Calibri" w:cs="Calibri"/>
        </w:rPr>
      </w:pPr>
    </w:p>
    <w:p w14:paraId="786D458C" w14:textId="77777777" w:rsidR="00607EB4" w:rsidRDefault="0015528C">
      <w:pPr>
        <w:rPr>
          <w:rFonts w:ascii="Calibri" w:eastAsia="Calibri" w:hAnsi="Calibri" w:cs="Calibri"/>
        </w:rPr>
      </w:pPr>
      <w:r>
        <w:rPr>
          <w:rFonts w:ascii="Calibri" w:eastAsia="Calibri" w:hAnsi="Calibri" w:cs="Calibri"/>
        </w:rPr>
        <w:t>Justification:</w:t>
      </w:r>
    </w:p>
    <w:p w14:paraId="7F8F3EB2" w14:textId="77777777" w:rsidR="002F327D" w:rsidRDefault="002F327D" w:rsidP="002F327D">
      <w:pPr>
        <w:rPr>
          <w:rFonts w:ascii="Calibri" w:eastAsia="Calibri" w:hAnsi="Calibri" w:cs="Calibri"/>
        </w:rPr>
      </w:pPr>
    </w:p>
    <w:p w14:paraId="4660C553" w14:textId="43575F11" w:rsidR="00D335B2" w:rsidRDefault="002F327D" w:rsidP="002F327D">
      <w:pPr>
        <w:rPr>
          <w:rFonts w:ascii="Calibri" w:eastAsia="Calibri" w:hAnsi="Calibri" w:cs="Calibri"/>
        </w:rPr>
      </w:pPr>
      <w:r w:rsidRPr="002F327D">
        <w:rPr>
          <w:rFonts w:ascii="Calibri" w:eastAsia="Calibri" w:hAnsi="Calibri" w:cs="Calibri"/>
        </w:rPr>
        <w:t xml:space="preserve">As noted earlier, waitlists for math classes have been consistently high. </w:t>
      </w:r>
      <w:r>
        <w:rPr>
          <w:rFonts w:ascii="Calibri" w:eastAsia="Calibri" w:hAnsi="Calibri" w:cs="Calibri"/>
        </w:rPr>
        <w:t xml:space="preserve">Every year there are hundreds of students </w:t>
      </w:r>
      <w:r w:rsidRPr="002F327D">
        <w:rPr>
          <w:rFonts w:ascii="Calibri" w:eastAsia="Calibri" w:hAnsi="Calibri" w:cs="Calibri"/>
        </w:rPr>
        <w:t>on the first day waitlists</w:t>
      </w:r>
      <w:r>
        <w:rPr>
          <w:rFonts w:ascii="Calibri" w:eastAsia="Calibri" w:hAnsi="Calibri" w:cs="Calibri"/>
        </w:rPr>
        <w:t xml:space="preserve"> because there are not enough faculty to teach more classes, </w:t>
      </w:r>
      <w:r w:rsidRPr="002F327D">
        <w:rPr>
          <w:rFonts w:ascii="Calibri" w:eastAsia="Calibri" w:hAnsi="Calibri" w:cs="Calibri"/>
        </w:rPr>
        <w:t xml:space="preserve">suggesting that we are currently understaffed. </w:t>
      </w:r>
      <w:r w:rsidR="00E52BC6">
        <w:rPr>
          <w:rFonts w:ascii="Calibri" w:eastAsia="Calibri" w:hAnsi="Calibri" w:cs="Calibri"/>
        </w:rPr>
        <w:t>We currently have one facu</w:t>
      </w:r>
      <w:r w:rsidR="00C94987">
        <w:rPr>
          <w:rFonts w:ascii="Calibri" w:eastAsia="Calibri" w:hAnsi="Calibri" w:cs="Calibri"/>
        </w:rPr>
        <w:t>l</w:t>
      </w:r>
      <w:r w:rsidR="00E52BC6">
        <w:rPr>
          <w:rFonts w:ascii="Calibri" w:eastAsia="Calibri" w:hAnsi="Calibri" w:cs="Calibri"/>
        </w:rPr>
        <w:t>ty member who teaches both Math and Engineering courses. Our Engineering program is qu</w:t>
      </w:r>
      <w:r w:rsidR="00C94987">
        <w:rPr>
          <w:rFonts w:ascii="Calibri" w:eastAsia="Calibri" w:hAnsi="Calibri" w:cs="Calibri"/>
        </w:rPr>
        <w:t>i</w:t>
      </w:r>
      <w:r w:rsidR="00E52BC6">
        <w:rPr>
          <w:rFonts w:ascii="Calibri" w:eastAsia="Calibri" w:hAnsi="Calibri" w:cs="Calibri"/>
        </w:rPr>
        <w:t>ck</w:t>
      </w:r>
      <w:r w:rsidR="00C94987">
        <w:rPr>
          <w:rFonts w:ascii="Calibri" w:eastAsia="Calibri" w:hAnsi="Calibri" w:cs="Calibri"/>
        </w:rPr>
        <w:t>ly</w:t>
      </w:r>
      <w:r w:rsidR="00E52BC6">
        <w:rPr>
          <w:rFonts w:ascii="Calibri" w:eastAsia="Calibri" w:hAnsi="Calibri" w:cs="Calibri"/>
        </w:rPr>
        <w:t xml:space="preserve"> expanding</w:t>
      </w:r>
      <w:r w:rsidR="00C94987">
        <w:rPr>
          <w:rFonts w:ascii="Calibri" w:eastAsia="Calibri" w:hAnsi="Calibri" w:cs="Calibri"/>
        </w:rPr>
        <w:t xml:space="preserve"> with 52 uniquely enrolled students in 2020-21. </w:t>
      </w:r>
      <w:r w:rsidR="00E52BC6">
        <w:rPr>
          <w:rFonts w:ascii="Calibri" w:eastAsia="Calibri" w:hAnsi="Calibri" w:cs="Calibri"/>
        </w:rPr>
        <w:t xml:space="preserve"> </w:t>
      </w:r>
      <w:r w:rsidR="00D335B2">
        <w:rPr>
          <w:rFonts w:ascii="Calibri" w:eastAsia="Calibri" w:hAnsi="Calibri" w:cs="Calibri"/>
        </w:rPr>
        <w:t xml:space="preserve">As demand for Engineering increases, our faculty member will need to focus her load predominantly on Engineering, leaving the Math courses she currently teaches unstaffed. As the </w:t>
      </w:r>
      <w:r w:rsidRPr="002F327D">
        <w:rPr>
          <w:rFonts w:ascii="Calibri" w:eastAsia="Calibri" w:hAnsi="Calibri" w:cs="Calibri"/>
        </w:rPr>
        <w:t>new</w:t>
      </w:r>
      <w:r>
        <w:rPr>
          <w:rFonts w:ascii="Calibri" w:eastAsia="Calibri" w:hAnsi="Calibri" w:cs="Calibri"/>
        </w:rPr>
        <w:t xml:space="preserve"> </w:t>
      </w:r>
      <w:r w:rsidR="00D335B2">
        <w:rPr>
          <w:rFonts w:ascii="Calibri" w:eastAsia="Calibri" w:hAnsi="Calibri" w:cs="Calibri"/>
        </w:rPr>
        <w:t>E</w:t>
      </w:r>
      <w:r w:rsidRPr="002F327D">
        <w:rPr>
          <w:rFonts w:ascii="Calibri" w:eastAsia="Calibri" w:hAnsi="Calibri" w:cs="Calibri"/>
        </w:rPr>
        <w:t>ngineering program</w:t>
      </w:r>
      <w:r w:rsidR="00D335B2">
        <w:rPr>
          <w:rFonts w:ascii="Calibri" w:eastAsia="Calibri" w:hAnsi="Calibri" w:cs="Calibri"/>
        </w:rPr>
        <w:t xml:space="preserve"> grows,</w:t>
      </w:r>
      <w:r w:rsidRPr="002F327D">
        <w:rPr>
          <w:rFonts w:ascii="Calibri" w:eastAsia="Calibri" w:hAnsi="Calibri" w:cs="Calibri"/>
        </w:rPr>
        <w:t xml:space="preserve"> additional STEM courses</w:t>
      </w:r>
      <w:r w:rsidR="00E52BC6">
        <w:rPr>
          <w:rFonts w:ascii="Calibri" w:eastAsia="Calibri" w:hAnsi="Calibri" w:cs="Calibri"/>
        </w:rPr>
        <w:t xml:space="preserve"> are needed</w:t>
      </w:r>
      <w:r w:rsidRPr="002F327D">
        <w:rPr>
          <w:rFonts w:ascii="Calibri" w:eastAsia="Calibri" w:hAnsi="Calibri" w:cs="Calibri"/>
        </w:rPr>
        <w:t xml:space="preserve"> to meet the </w:t>
      </w:r>
      <w:r w:rsidR="00E52BC6">
        <w:rPr>
          <w:rFonts w:ascii="Calibri" w:eastAsia="Calibri" w:hAnsi="Calibri" w:cs="Calibri"/>
        </w:rPr>
        <w:t>increasing d</w:t>
      </w:r>
      <w:r w:rsidRPr="002F327D">
        <w:rPr>
          <w:rFonts w:ascii="Calibri" w:eastAsia="Calibri" w:hAnsi="Calibri" w:cs="Calibri"/>
        </w:rPr>
        <w:t>emand</w:t>
      </w:r>
      <w:r w:rsidR="00D335B2">
        <w:rPr>
          <w:rFonts w:ascii="Calibri" w:eastAsia="Calibri" w:hAnsi="Calibri" w:cs="Calibri"/>
        </w:rPr>
        <w:t xml:space="preserve"> to avoid engineering students getting caught in a bottleneck of courses and not graduating </w:t>
      </w:r>
      <w:r w:rsidR="00A318A1">
        <w:rPr>
          <w:rFonts w:ascii="Calibri" w:eastAsia="Calibri" w:hAnsi="Calibri" w:cs="Calibri"/>
        </w:rPr>
        <w:t>i</w:t>
      </w:r>
      <w:r w:rsidR="00D335B2">
        <w:rPr>
          <w:rFonts w:ascii="Calibri" w:eastAsia="Calibri" w:hAnsi="Calibri" w:cs="Calibri"/>
        </w:rPr>
        <w:t>n</w:t>
      </w:r>
      <w:r w:rsidR="00A318A1">
        <w:rPr>
          <w:rFonts w:ascii="Calibri" w:eastAsia="Calibri" w:hAnsi="Calibri" w:cs="Calibri"/>
        </w:rPr>
        <w:t xml:space="preserve"> a</w:t>
      </w:r>
      <w:r w:rsidR="00D335B2">
        <w:rPr>
          <w:rFonts w:ascii="Calibri" w:eastAsia="Calibri" w:hAnsi="Calibri" w:cs="Calibri"/>
        </w:rPr>
        <w:t xml:space="preserve"> time</w:t>
      </w:r>
      <w:r w:rsidR="00A318A1">
        <w:rPr>
          <w:rFonts w:ascii="Calibri" w:eastAsia="Calibri" w:hAnsi="Calibri" w:cs="Calibri"/>
        </w:rPr>
        <w:t>ly manner</w:t>
      </w:r>
      <w:r w:rsidR="00D335B2">
        <w:rPr>
          <w:rFonts w:ascii="Calibri" w:eastAsia="Calibri" w:hAnsi="Calibri" w:cs="Calibri"/>
        </w:rPr>
        <w:t>.</w:t>
      </w:r>
    </w:p>
    <w:p w14:paraId="09E6D89C" w14:textId="77777777" w:rsidR="00D262F6" w:rsidRDefault="00D262F6" w:rsidP="002F327D">
      <w:pPr>
        <w:rPr>
          <w:rFonts w:ascii="Calibri" w:eastAsia="Calibri" w:hAnsi="Calibri" w:cs="Calibri"/>
        </w:rPr>
      </w:pPr>
    </w:p>
    <w:p w14:paraId="4E63C88C" w14:textId="24F32DE2" w:rsidR="007E3632" w:rsidRDefault="009979D7" w:rsidP="00317EC2">
      <w:pPr>
        <w:rPr>
          <w:rFonts w:ascii="Calibri" w:eastAsia="Calibri" w:hAnsi="Calibri" w:cs="Calibri"/>
        </w:rPr>
      </w:pPr>
      <w:r>
        <w:rPr>
          <w:rFonts w:ascii="Calibri" w:eastAsia="Calibri" w:hAnsi="Calibri" w:cs="Calibri"/>
        </w:rPr>
        <w:t>As previously mentioned, t</w:t>
      </w:r>
      <w:r w:rsidR="00A318A1">
        <w:rPr>
          <w:rFonts w:ascii="Calibri" w:eastAsia="Calibri" w:hAnsi="Calibri" w:cs="Calibri"/>
        </w:rPr>
        <w:t>he Elementary Education degree has also been growing significantly in recent years. We began offering two sections of these math courses, which has grown to six sections. New California legislation</w:t>
      </w:r>
      <w:r w:rsidR="00485696">
        <w:rPr>
          <w:rFonts w:ascii="Calibri" w:eastAsia="Calibri" w:hAnsi="Calibri" w:cs="Calibri"/>
        </w:rPr>
        <w:t>, AB 130,</w:t>
      </w:r>
      <w:r w:rsidR="007E3632">
        <w:rPr>
          <w:rFonts w:ascii="Calibri" w:eastAsia="Calibri" w:hAnsi="Calibri" w:cs="Calibri"/>
        </w:rPr>
        <w:t xml:space="preserve"> </w:t>
      </w:r>
      <w:r w:rsidR="007E3632" w:rsidRPr="007E3632">
        <w:rPr>
          <w:rFonts w:ascii="Calibri" w:eastAsia="Calibri" w:hAnsi="Calibri" w:cs="Calibri"/>
        </w:rPr>
        <w:t xml:space="preserve">allows more students to complete </w:t>
      </w:r>
      <w:r>
        <w:rPr>
          <w:rFonts w:ascii="Calibri" w:eastAsia="Calibri" w:hAnsi="Calibri" w:cs="Calibri"/>
        </w:rPr>
        <w:t xml:space="preserve">their </w:t>
      </w:r>
      <w:r w:rsidR="007E3632" w:rsidRPr="007E3632">
        <w:rPr>
          <w:rFonts w:ascii="Calibri" w:eastAsia="Calibri" w:hAnsi="Calibri" w:cs="Calibri"/>
        </w:rPr>
        <w:t>teacher credential without taking CBEST and CSET exams if other math courses satisfy the basic skills and</w:t>
      </w:r>
      <w:r w:rsidR="007E3632">
        <w:rPr>
          <w:rFonts w:ascii="Calibri" w:eastAsia="Calibri" w:hAnsi="Calibri" w:cs="Calibri"/>
        </w:rPr>
        <w:t xml:space="preserve"> subject matter competency </w:t>
      </w:r>
      <w:r w:rsidR="007E3632" w:rsidRPr="007E3632">
        <w:rPr>
          <w:rFonts w:ascii="Calibri" w:eastAsia="Calibri" w:hAnsi="Calibri" w:cs="Calibri"/>
        </w:rPr>
        <w:t>requirement</w:t>
      </w:r>
      <w:r w:rsidR="007E3632">
        <w:rPr>
          <w:rFonts w:ascii="Calibri" w:eastAsia="Calibri" w:hAnsi="Calibri" w:cs="Calibri"/>
        </w:rPr>
        <w:t>s</w:t>
      </w:r>
      <w:r w:rsidR="007E3632" w:rsidRPr="007E3632">
        <w:rPr>
          <w:rFonts w:ascii="Calibri" w:eastAsia="Calibri" w:hAnsi="Calibri" w:cs="Calibri"/>
        </w:rPr>
        <w:t>. This will likely increase the number of students entering the Elementary Education pathway and increase the need for more of the Math P115/116 sections to be offered.</w:t>
      </w:r>
      <w:r w:rsidR="007E3632">
        <w:rPr>
          <w:rFonts w:ascii="Calibri" w:eastAsia="Calibri" w:hAnsi="Calibri" w:cs="Calibri"/>
        </w:rPr>
        <w:t xml:space="preserve"> </w:t>
      </w:r>
      <w:r w:rsidR="00D262F6">
        <w:rPr>
          <w:rFonts w:ascii="Calibri" w:eastAsia="Calibri" w:hAnsi="Calibri" w:cs="Calibri"/>
        </w:rPr>
        <w:t>The state anti</w:t>
      </w:r>
      <w:r w:rsidR="00A318A1">
        <w:rPr>
          <w:rFonts w:ascii="Calibri" w:eastAsia="Calibri" w:hAnsi="Calibri" w:cs="Calibri"/>
        </w:rPr>
        <w:t>cipate</w:t>
      </w:r>
      <w:r w:rsidR="00D262F6">
        <w:rPr>
          <w:rFonts w:ascii="Calibri" w:eastAsia="Calibri" w:hAnsi="Calibri" w:cs="Calibri"/>
        </w:rPr>
        <w:t xml:space="preserve">s this will grow the teacher credential </w:t>
      </w:r>
      <w:r w:rsidR="00D262F6">
        <w:rPr>
          <w:rFonts w:ascii="Calibri" w:eastAsia="Calibri" w:hAnsi="Calibri" w:cs="Calibri"/>
        </w:rPr>
        <w:lastRenderedPageBreak/>
        <w:t xml:space="preserve">programs, </w:t>
      </w:r>
      <w:r>
        <w:rPr>
          <w:rFonts w:ascii="Calibri" w:eastAsia="Calibri" w:hAnsi="Calibri" w:cs="Calibri"/>
        </w:rPr>
        <w:t xml:space="preserve">ultimately </w:t>
      </w:r>
      <w:r w:rsidR="00D262F6">
        <w:rPr>
          <w:rFonts w:ascii="Calibri" w:eastAsia="Calibri" w:hAnsi="Calibri" w:cs="Calibri"/>
        </w:rPr>
        <w:t>allowing more students to successfully become credentialed.</w:t>
      </w:r>
      <w:r w:rsidR="0007571B">
        <w:rPr>
          <w:rFonts w:ascii="Calibri" w:eastAsia="Calibri" w:hAnsi="Calibri" w:cs="Calibri"/>
        </w:rPr>
        <w:t xml:space="preserve"> S</w:t>
      </w:r>
      <w:r w:rsidR="00D262F6">
        <w:rPr>
          <w:rFonts w:ascii="Calibri" w:eastAsia="Calibri" w:hAnsi="Calibri" w:cs="Calibri"/>
        </w:rPr>
        <w:t xml:space="preserve">tudents </w:t>
      </w:r>
      <w:r w:rsidR="007717DA">
        <w:rPr>
          <w:rFonts w:ascii="Calibri" w:eastAsia="Calibri" w:hAnsi="Calibri" w:cs="Calibri"/>
        </w:rPr>
        <w:t xml:space="preserve">will enroll in additional </w:t>
      </w:r>
      <w:r w:rsidR="00D262F6">
        <w:rPr>
          <w:rFonts w:ascii="Calibri" w:eastAsia="Calibri" w:hAnsi="Calibri" w:cs="Calibri"/>
        </w:rPr>
        <w:t xml:space="preserve">math coursework to choose this more appealing option along their </w:t>
      </w:r>
      <w:r w:rsidR="0007571B">
        <w:rPr>
          <w:rFonts w:ascii="Calibri" w:eastAsia="Calibri" w:hAnsi="Calibri" w:cs="Calibri"/>
        </w:rPr>
        <w:t>Elementary</w:t>
      </w:r>
      <w:r w:rsidR="00D262F6">
        <w:rPr>
          <w:rFonts w:ascii="Calibri" w:eastAsia="Calibri" w:hAnsi="Calibri" w:cs="Calibri"/>
        </w:rPr>
        <w:t xml:space="preserve"> Education pathway.</w:t>
      </w:r>
      <w:r w:rsidR="007E3632">
        <w:rPr>
          <w:rFonts w:ascii="Calibri" w:eastAsia="Calibri" w:hAnsi="Calibri" w:cs="Calibri"/>
        </w:rPr>
        <w:t xml:space="preserve"> </w:t>
      </w:r>
      <w:r w:rsidR="007E3632" w:rsidRPr="007E3632">
        <w:rPr>
          <w:rFonts w:ascii="Calibri" w:eastAsia="Calibri" w:hAnsi="Calibri" w:cs="Calibri"/>
        </w:rPr>
        <w:t>Increase offerings of Math P115 and P116 without new faculty to teach them will be challenging</w:t>
      </w:r>
      <w:r w:rsidR="0007571B">
        <w:rPr>
          <w:rFonts w:ascii="Calibri" w:eastAsia="Calibri" w:hAnsi="Calibri" w:cs="Calibri"/>
        </w:rPr>
        <w:t xml:space="preserve"> and our division will struggle to keep up with the student demand.</w:t>
      </w:r>
    </w:p>
    <w:p w14:paraId="1F35C6F8" w14:textId="77777777" w:rsidR="00317EC2" w:rsidRPr="002F327D" w:rsidRDefault="00317EC2" w:rsidP="00317EC2">
      <w:pPr>
        <w:rPr>
          <w:rFonts w:ascii="Calibri" w:eastAsia="Calibri" w:hAnsi="Calibri" w:cs="Calibri"/>
        </w:rPr>
      </w:pPr>
    </w:p>
    <w:p w14:paraId="7C546219" w14:textId="2A72F5E4" w:rsidR="00F8500D" w:rsidRDefault="00317EC2" w:rsidP="002F327D">
      <w:pPr>
        <w:rPr>
          <w:rFonts w:ascii="Calibri" w:eastAsia="Calibri" w:hAnsi="Calibri" w:cs="Calibri"/>
        </w:rPr>
      </w:pPr>
      <w:r>
        <w:rPr>
          <w:rFonts w:ascii="Calibri" w:eastAsia="Calibri" w:hAnsi="Calibri" w:cs="Calibri"/>
        </w:rPr>
        <w:t>Mathematics</w:t>
      </w:r>
      <w:r w:rsidR="002F327D" w:rsidRPr="002F327D">
        <w:rPr>
          <w:rFonts w:ascii="Calibri" w:eastAsia="Calibri" w:hAnsi="Calibri" w:cs="Calibri"/>
        </w:rPr>
        <w:t xml:space="preserve"> is required for practically all majors</w:t>
      </w:r>
      <w:r>
        <w:rPr>
          <w:rFonts w:ascii="Calibri" w:eastAsia="Calibri" w:hAnsi="Calibri" w:cs="Calibri"/>
        </w:rPr>
        <w:t>. At our current staffing levels</w:t>
      </w:r>
      <w:r w:rsidR="002F327D" w:rsidRPr="002F327D">
        <w:rPr>
          <w:rFonts w:ascii="Calibri" w:eastAsia="Calibri" w:hAnsi="Calibri" w:cs="Calibri"/>
        </w:rPr>
        <w:t xml:space="preserve">, students are forced to </w:t>
      </w:r>
      <w:r>
        <w:rPr>
          <w:rFonts w:ascii="Calibri" w:eastAsia="Calibri" w:hAnsi="Calibri" w:cs="Calibri"/>
        </w:rPr>
        <w:t>postpone</w:t>
      </w:r>
      <w:r w:rsidR="002F327D" w:rsidRPr="002F327D">
        <w:rPr>
          <w:rFonts w:ascii="Calibri" w:eastAsia="Calibri" w:hAnsi="Calibri" w:cs="Calibri"/>
        </w:rPr>
        <w:t xml:space="preserve"> their educational plans. </w:t>
      </w:r>
      <w:r w:rsidR="00F8500D">
        <w:rPr>
          <w:rFonts w:ascii="Calibri" w:eastAsia="Calibri" w:hAnsi="Calibri" w:cs="Calibri"/>
        </w:rPr>
        <w:t xml:space="preserve">Student equity is one of our main priorities and providing </w:t>
      </w:r>
      <w:r w:rsidR="00851A4B">
        <w:rPr>
          <w:rFonts w:ascii="Calibri" w:eastAsia="Calibri" w:hAnsi="Calibri" w:cs="Calibri"/>
        </w:rPr>
        <w:t xml:space="preserve">equal opportunities </w:t>
      </w:r>
      <w:r w:rsidR="00F8500D">
        <w:rPr>
          <w:rFonts w:ascii="Calibri" w:eastAsia="Calibri" w:hAnsi="Calibri" w:cs="Calibri"/>
        </w:rPr>
        <w:t xml:space="preserve">for students to enroll in necessary coursework to complete their degrees is essential to educational attainment. Thus, we </w:t>
      </w:r>
      <w:r w:rsidR="002F327D" w:rsidRPr="002F327D">
        <w:rPr>
          <w:rFonts w:ascii="Calibri" w:eastAsia="Calibri" w:hAnsi="Calibri" w:cs="Calibri"/>
        </w:rPr>
        <w:t>are</w:t>
      </w:r>
      <w:r w:rsidR="00F8500D">
        <w:rPr>
          <w:rFonts w:ascii="Calibri" w:eastAsia="Calibri" w:hAnsi="Calibri" w:cs="Calibri"/>
        </w:rPr>
        <w:t xml:space="preserve"> </w:t>
      </w:r>
      <w:r w:rsidR="002F327D" w:rsidRPr="002F327D">
        <w:rPr>
          <w:rFonts w:ascii="Calibri" w:eastAsia="Calibri" w:hAnsi="Calibri" w:cs="Calibri"/>
        </w:rPr>
        <w:t xml:space="preserve">requesting an </w:t>
      </w:r>
      <w:r w:rsidR="00F8500D" w:rsidRPr="002F327D">
        <w:rPr>
          <w:rFonts w:ascii="Calibri" w:eastAsia="Calibri" w:hAnsi="Calibri" w:cs="Calibri"/>
        </w:rPr>
        <w:t xml:space="preserve">additional full-time </w:t>
      </w:r>
      <w:r w:rsidR="00F8500D">
        <w:rPr>
          <w:rFonts w:ascii="Calibri" w:eastAsia="Calibri" w:hAnsi="Calibri" w:cs="Calibri"/>
        </w:rPr>
        <w:t>M</w:t>
      </w:r>
      <w:r w:rsidR="00F8500D" w:rsidRPr="002F327D">
        <w:rPr>
          <w:rFonts w:ascii="Calibri" w:eastAsia="Calibri" w:hAnsi="Calibri" w:cs="Calibri"/>
        </w:rPr>
        <w:t>athematics faculty position</w:t>
      </w:r>
      <w:r w:rsidR="002F327D" w:rsidRPr="002F327D">
        <w:rPr>
          <w:rFonts w:ascii="Calibri" w:eastAsia="Calibri" w:hAnsi="Calibri" w:cs="Calibri"/>
        </w:rPr>
        <w:t>.</w:t>
      </w:r>
    </w:p>
    <w:p w14:paraId="7580F2EC" w14:textId="77777777" w:rsidR="00F8500D" w:rsidRDefault="00F8500D" w:rsidP="002F327D">
      <w:pPr>
        <w:rPr>
          <w:rFonts w:ascii="Calibri" w:eastAsia="Calibri" w:hAnsi="Calibri" w:cs="Calibri"/>
        </w:rPr>
      </w:pPr>
    </w:p>
    <w:p w14:paraId="59BDF8E3" w14:textId="2E25C2EC" w:rsidR="000B21FA" w:rsidRDefault="00D87D0D" w:rsidP="000B21FA">
      <w:pPr>
        <w:rPr>
          <w:rFonts w:ascii="Calibri" w:eastAsia="Calibri" w:hAnsi="Calibri" w:cs="Calibri"/>
        </w:rPr>
      </w:pPr>
      <w:r>
        <w:rPr>
          <w:rFonts w:ascii="Calibri" w:eastAsia="Calibri" w:hAnsi="Calibri" w:cs="Calibri"/>
        </w:rPr>
        <w:t>Our E</w:t>
      </w:r>
      <w:r w:rsidR="002F327D" w:rsidRPr="002F327D">
        <w:rPr>
          <w:rFonts w:ascii="Calibri" w:eastAsia="Calibri" w:hAnsi="Calibri" w:cs="Calibri"/>
        </w:rPr>
        <w:t>ngineering program</w:t>
      </w:r>
      <w:r w:rsidR="00851A4B">
        <w:rPr>
          <w:rFonts w:ascii="Calibri" w:eastAsia="Calibri" w:hAnsi="Calibri" w:cs="Calibri"/>
        </w:rPr>
        <w:t xml:space="preserve"> </w:t>
      </w:r>
      <w:r w:rsidR="002F327D" w:rsidRPr="002F327D">
        <w:rPr>
          <w:rFonts w:ascii="Calibri" w:eastAsia="Calibri" w:hAnsi="Calibri" w:cs="Calibri"/>
        </w:rPr>
        <w:t xml:space="preserve">is </w:t>
      </w:r>
      <w:r>
        <w:rPr>
          <w:rFonts w:ascii="Calibri" w:eastAsia="Calibri" w:hAnsi="Calibri" w:cs="Calibri"/>
        </w:rPr>
        <w:t>growing and as we create concentrations in the Engineering degree, a laboratory technician will be required. An Engineering lab</w:t>
      </w:r>
      <w:r w:rsidR="000B21FA">
        <w:rPr>
          <w:rFonts w:ascii="Calibri" w:eastAsia="Calibri" w:hAnsi="Calibri" w:cs="Calibri"/>
        </w:rPr>
        <w:t>oratory</w:t>
      </w:r>
      <w:r>
        <w:rPr>
          <w:rFonts w:ascii="Calibri" w:eastAsia="Calibri" w:hAnsi="Calibri" w:cs="Calibri"/>
        </w:rPr>
        <w:t xml:space="preserve"> technician</w:t>
      </w:r>
      <w:r w:rsidR="00515217">
        <w:rPr>
          <w:rFonts w:ascii="Calibri" w:eastAsia="Calibri" w:hAnsi="Calibri" w:cs="Calibri"/>
        </w:rPr>
        <w:t xml:space="preserve"> will</w:t>
      </w:r>
      <w:r w:rsidR="000B21FA">
        <w:rPr>
          <w:rFonts w:ascii="Calibri" w:eastAsia="Calibri" w:hAnsi="Calibri" w:cs="Calibri"/>
        </w:rPr>
        <w:t xml:space="preserve"> </w:t>
      </w:r>
      <w:r w:rsidR="000B21FA" w:rsidRPr="000B21FA">
        <w:rPr>
          <w:rFonts w:ascii="Calibri" w:eastAsia="Calibri" w:hAnsi="Calibri" w:cs="Calibri"/>
        </w:rPr>
        <w:t>assist in the operation and maintenance of</w:t>
      </w:r>
      <w:r w:rsidR="000B21FA">
        <w:rPr>
          <w:rFonts w:ascii="Calibri" w:eastAsia="Calibri" w:hAnsi="Calibri" w:cs="Calibri"/>
        </w:rPr>
        <w:t xml:space="preserve"> </w:t>
      </w:r>
      <w:r w:rsidR="000B21FA" w:rsidRPr="000B21FA">
        <w:rPr>
          <w:rFonts w:ascii="Calibri" w:eastAsia="Calibri" w:hAnsi="Calibri" w:cs="Calibri"/>
        </w:rPr>
        <w:t>instructional laborator</w:t>
      </w:r>
      <w:r w:rsidR="000B21FA">
        <w:rPr>
          <w:rFonts w:ascii="Calibri" w:eastAsia="Calibri" w:hAnsi="Calibri" w:cs="Calibri"/>
        </w:rPr>
        <w:t xml:space="preserve">y </w:t>
      </w:r>
      <w:r w:rsidR="00515217">
        <w:rPr>
          <w:rFonts w:ascii="Calibri" w:eastAsia="Calibri" w:hAnsi="Calibri" w:cs="Calibri"/>
        </w:rPr>
        <w:t>equipment.</w:t>
      </w:r>
      <w:r w:rsidR="000B21FA">
        <w:rPr>
          <w:rFonts w:ascii="Calibri" w:eastAsia="Calibri" w:hAnsi="Calibri" w:cs="Calibri"/>
        </w:rPr>
        <w:t xml:space="preserve"> The following are </w:t>
      </w:r>
      <w:r w:rsidR="00F31D2F">
        <w:rPr>
          <w:rFonts w:ascii="Calibri" w:eastAsia="Calibri" w:hAnsi="Calibri" w:cs="Calibri"/>
        </w:rPr>
        <w:t xml:space="preserve">essential </w:t>
      </w:r>
      <w:r w:rsidR="000B21FA">
        <w:rPr>
          <w:rFonts w:ascii="Calibri" w:eastAsia="Calibri" w:hAnsi="Calibri" w:cs="Calibri"/>
        </w:rPr>
        <w:t>for a</w:t>
      </w:r>
      <w:r w:rsidR="00F31D2F">
        <w:rPr>
          <w:rFonts w:ascii="Calibri" w:eastAsia="Calibri" w:hAnsi="Calibri" w:cs="Calibri"/>
        </w:rPr>
        <w:t xml:space="preserve"> functional</w:t>
      </w:r>
      <w:r w:rsidR="000B21FA">
        <w:rPr>
          <w:rFonts w:ascii="Calibri" w:eastAsia="Calibri" w:hAnsi="Calibri" w:cs="Calibri"/>
        </w:rPr>
        <w:t xml:space="preserve"> Engineering laboratory:</w:t>
      </w:r>
    </w:p>
    <w:p w14:paraId="0EE58626" w14:textId="77777777" w:rsidR="00F31D2F" w:rsidRDefault="00F31D2F" w:rsidP="000B21FA">
      <w:pPr>
        <w:rPr>
          <w:rFonts w:ascii="Calibri" w:eastAsia="Calibri" w:hAnsi="Calibri" w:cs="Calibri"/>
        </w:rPr>
      </w:pPr>
    </w:p>
    <w:p w14:paraId="531D581E" w14:textId="1827FE1D" w:rsidR="00F31D2F" w:rsidRPr="00F31D2F" w:rsidRDefault="00F31D2F" w:rsidP="00F31D2F">
      <w:pPr>
        <w:pStyle w:val="ListParagraph"/>
        <w:numPr>
          <w:ilvl w:val="0"/>
          <w:numId w:val="10"/>
        </w:numPr>
        <w:rPr>
          <w:rFonts w:ascii="Calibri" w:eastAsia="Calibri" w:hAnsi="Calibri" w:cs="Calibri"/>
        </w:rPr>
      </w:pPr>
      <w:r w:rsidRPr="00F31D2F">
        <w:rPr>
          <w:rFonts w:ascii="Calibri" w:eastAsia="Calibri" w:hAnsi="Calibri" w:cs="Calibri"/>
        </w:rPr>
        <w:t>P</w:t>
      </w:r>
      <w:r w:rsidRPr="00F31D2F">
        <w:rPr>
          <w:rFonts w:ascii="Calibri" w:eastAsia="Calibri" w:hAnsi="Calibri" w:cs="Calibri"/>
        </w:rPr>
        <w:t>repare laboratory activities</w:t>
      </w:r>
      <w:r>
        <w:rPr>
          <w:rFonts w:ascii="Calibri" w:eastAsia="Calibri" w:hAnsi="Calibri" w:cs="Calibri"/>
        </w:rPr>
        <w:t xml:space="preserve"> and manage </w:t>
      </w:r>
      <w:r w:rsidRPr="00F31D2F">
        <w:rPr>
          <w:rFonts w:ascii="Calibri" w:eastAsia="Calibri" w:hAnsi="Calibri" w:cs="Calibri"/>
        </w:rPr>
        <w:t>new</w:t>
      </w:r>
      <w:r>
        <w:rPr>
          <w:rFonts w:ascii="Calibri" w:eastAsia="Calibri" w:hAnsi="Calibri" w:cs="Calibri"/>
        </w:rPr>
        <w:t xml:space="preserve">/existing </w:t>
      </w:r>
      <w:r w:rsidRPr="00F31D2F">
        <w:rPr>
          <w:rFonts w:ascii="Calibri" w:eastAsia="Calibri" w:hAnsi="Calibri" w:cs="Calibri"/>
        </w:rPr>
        <w:t>equipment</w:t>
      </w:r>
      <w:r>
        <w:rPr>
          <w:rFonts w:ascii="Calibri" w:eastAsia="Calibri" w:hAnsi="Calibri" w:cs="Calibri"/>
        </w:rPr>
        <w:t xml:space="preserve"> (including electronics,</w:t>
      </w:r>
      <w:r w:rsidR="00437BEE">
        <w:rPr>
          <w:rFonts w:ascii="Calibri" w:eastAsia="Calibri" w:hAnsi="Calibri" w:cs="Calibri"/>
        </w:rPr>
        <w:t xml:space="preserve"> soldering irons,</w:t>
      </w:r>
      <w:r>
        <w:rPr>
          <w:rFonts w:ascii="Calibri" w:eastAsia="Calibri" w:hAnsi="Calibri" w:cs="Calibri"/>
        </w:rPr>
        <w:t xml:space="preserve"> </w:t>
      </w:r>
      <w:r w:rsidR="00437BEE">
        <w:rPr>
          <w:rFonts w:ascii="Calibri" w:eastAsia="Calibri" w:hAnsi="Calibri" w:cs="Calibri"/>
        </w:rPr>
        <w:t xml:space="preserve">chemicals, </w:t>
      </w:r>
      <w:r w:rsidR="00B40753">
        <w:rPr>
          <w:rFonts w:ascii="Calibri" w:eastAsia="Calibri" w:hAnsi="Calibri" w:cs="Calibri"/>
        </w:rPr>
        <w:t>tensile</w:t>
      </w:r>
      <w:r w:rsidR="00437BEE">
        <w:rPr>
          <w:rFonts w:ascii="Calibri" w:eastAsia="Calibri" w:hAnsi="Calibri" w:cs="Calibri"/>
        </w:rPr>
        <w:t xml:space="preserve"> strength machines, 3D printers and 3D scanners)</w:t>
      </w:r>
    </w:p>
    <w:p w14:paraId="59387890" w14:textId="6C5163C7" w:rsidR="00F31D2F" w:rsidRPr="00F31D2F" w:rsidRDefault="00F31D2F" w:rsidP="00F31D2F">
      <w:pPr>
        <w:pStyle w:val="ListParagraph"/>
        <w:numPr>
          <w:ilvl w:val="0"/>
          <w:numId w:val="10"/>
        </w:numPr>
        <w:rPr>
          <w:rFonts w:ascii="Calibri" w:eastAsia="Calibri" w:hAnsi="Calibri" w:cs="Calibri"/>
        </w:rPr>
      </w:pPr>
      <w:r>
        <w:rPr>
          <w:rFonts w:ascii="Calibri" w:eastAsia="Calibri" w:hAnsi="Calibri" w:cs="Calibri"/>
        </w:rPr>
        <w:t xml:space="preserve">Ensure </w:t>
      </w:r>
      <w:r w:rsidRPr="00F31D2F">
        <w:rPr>
          <w:rFonts w:ascii="Calibri" w:eastAsia="Calibri" w:hAnsi="Calibri" w:cs="Calibri"/>
        </w:rPr>
        <w:t>laboratory operations</w:t>
      </w:r>
      <w:r>
        <w:rPr>
          <w:rFonts w:ascii="Calibri" w:eastAsia="Calibri" w:hAnsi="Calibri" w:cs="Calibri"/>
        </w:rPr>
        <w:t xml:space="preserve"> are efficient and safe</w:t>
      </w:r>
      <w:r w:rsidR="00437BEE">
        <w:rPr>
          <w:rFonts w:ascii="Calibri" w:eastAsia="Calibri" w:hAnsi="Calibri" w:cs="Calibri"/>
        </w:rPr>
        <w:t xml:space="preserve"> for students</w:t>
      </w:r>
    </w:p>
    <w:p w14:paraId="65DFF355" w14:textId="77777777" w:rsidR="00437BEE" w:rsidRDefault="00F31D2F" w:rsidP="00F31D2F">
      <w:pPr>
        <w:pStyle w:val="ListParagraph"/>
        <w:numPr>
          <w:ilvl w:val="0"/>
          <w:numId w:val="10"/>
        </w:numPr>
        <w:rPr>
          <w:rFonts w:ascii="Calibri" w:eastAsia="Calibri" w:hAnsi="Calibri" w:cs="Calibri"/>
        </w:rPr>
      </w:pPr>
      <w:r>
        <w:rPr>
          <w:rFonts w:ascii="Calibri" w:eastAsia="Calibri" w:hAnsi="Calibri" w:cs="Calibri"/>
        </w:rPr>
        <w:t>Support</w:t>
      </w:r>
      <w:r w:rsidRPr="00F31D2F">
        <w:rPr>
          <w:rFonts w:ascii="Calibri" w:eastAsia="Calibri" w:hAnsi="Calibri" w:cs="Calibri"/>
        </w:rPr>
        <w:t xml:space="preserve"> </w:t>
      </w:r>
      <w:r w:rsidRPr="00F31D2F">
        <w:rPr>
          <w:rFonts w:ascii="Calibri" w:eastAsia="Calibri" w:hAnsi="Calibri" w:cs="Calibri"/>
        </w:rPr>
        <w:t xml:space="preserve">faculty and students in </w:t>
      </w:r>
      <w:r>
        <w:rPr>
          <w:rFonts w:ascii="Calibri" w:eastAsia="Calibri" w:hAnsi="Calibri" w:cs="Calibri"/>
        </w:rPr>
        <w:t>using electronic</w:t>
      </w:r>
      <w:r w:rsidRPr="00F31D2F">
        <w:rPr>
          <w:rFonts w:ascii="Calibri" w:eastAsia="Calibri" w:hAnsi="Calibri" w:cs="Calibri"/>
        </w:rPr>
        <w:t xml:space="preserve"> equipment, materials and supplies</w:t>
      </w:r>
      <w:r w:rsidR="00437BEE">
        <w:rPr>
          <w:rFonts w:ascii="Calibri" w:eastAsia="Calibri" w:hAnsi="Calibri" w:cs="Calibri"/>
        </w:rPr>
        <w:t xml:space="preserve"> needed for a laboratory </w:t>
      </w:r>
      <w:r w:rsidRPr="00F31D2F">
        <w:rPr>
          <w:rFonts w:ascii="Calibri" w:eastAsia="Calibri" w:hAnsi="Calibri" w:cs="Calibri"/>
        </w:rPr>
        <w:t>instructional setting</w:t>
      </w:r>
    </w:p>
    <w:p w14:paraId="5C42F946" w14:textId="77777777" w:rsidR="00437BEE" w:rsidRDefault="00437BEE" w:rsidP="00F31D2F">
      <w:pPr>
        <w:pStyle w:val="ListParagraph"/>
        <w:numPr>
          <w:ilvl w:val="0"/>
          <w:numId w:val="10"/>
        </w:numPr>
        <w:rPr>
          <w:rFonts w:ascii="Calibri" w:eastAsia="Calibri" w:hAnsi="Calibri" w:cs="Calibri"/>
        </w:rPr>
      </w:pPr>
      <w:r w:rsidRPr="00437BEE">
        <w:rPr>
          <w:rFonts w:ascii="Calibri" w:eastAsia="Calibri" w:hAnsi="Calibri" w:cs="Calibri"/>
        </w:rPr>
        <w:t>P</w:t>
      </w:r>
      <w:r w:rsidR="00F31D2F" w:rsidRPr="00437BEE">
        <w:rPr>
          <w:rFonts w:ascii="Calibri" w:eastAsia="Calibri" w:hAnsi="Calibri" w:cs="Calibri"/>
        </w:rPr>
        <w:t xml:space="preserve">repare </w:t>
      </w:r>
      <w:r w:rsidRPr="00437BEE">
        <w:rPr>
          <w:rFonts w:ascii="Calibri" w:eastAsia="Calibri" w:hAnsi="Calibri" w:cs="Calibri"/>
        </w:rPr>
        <w:t>instructional</w:t>
      </w:r>
      <w:r w:rsidR="00F31D2F" w:rsidRPr="00437BEE">
        <w:rPr>
          <w:rFonts w:ascii="Calibri" w:eastAsia="Calibri" w:hAnsi="Calibri" w:cs="Calibri"/>
        </w:rPr>
        <w:t xml:space="preserve"> materials and equipment for classroom</w:t>
      </w:r>
      <w:r w:rsidRPr="00437BEE">
        <w:rPr>
          <w:rFonts w:ascii="Calibri" w:eastAsia="Calibri" w:hAnsi="Calibri" w:cs="Calibri"/>
        </w:rPr>
        <w:t xml:space="preserve"> </w:t>
      </w:r>
      <w:r w:rsidR="00F31D2F" w:rsidRPr="00437BEE">
        <w:rPr>
          <w:rFonts w:ascii="Calibri" w:eastAsia="Calibri" w:hAnsi="Calibri" w:cs="Calibri"/>
        </w:rPr>
        <w:t>demonstrations</w:t>
      </w:r>
    </w:p>
    <w:p w14:paraId="25BC029F" w14:textId="14CB8C80" w:rsidR="00F31D2F" w:rsidRPr="00437BEE" w:rsidRDefault="00437BEE" w:rsidP="00F31D2F">
      <w:pPr>
        <w:pStyle w:val="ListParagraph"/>
        <w:numPr>
          <w:ilvl w:val="0"/>
          <w:numId w:val="10"/>
        </w:numPr>
        <w:rPr>
          <w:rFonts w:ascii="Calibri" w:eastAsia="Calibri" w:hAnsi="Calibri" w:cs="Calibri"/>
        </w:rPr>
      </w:pPr>
      <w:r>
        <w:rPr>
          <w:rFonts w:ascii="Calibri" w:eastAsia="Calibri" w:hAnsi="Calibri" w:cs="Calibri"/>
        </w:rPr>
        <w:t>M</w:t>
      </w:r>
      <w:r w:rsidR="00F31D2F" w:rsidRPr="00437BEE">
        <w:rPr>
          <w:rFonts w:ascii="Calibri" w:eastAsia="Calibri" w:hAnsi="Calibri" w:cs="Calibri"/>
        </w:rPr>
        <w:t>aintain records of materials and equipment utilized by students</w:t>
      </w:r>
    </w:p>
    <w:p w14:paraId="307ADBB0" w14:textId="3EFD9D20" w:rsidR="00437BEE" w:rsidRDefault="00437BEE" w:rsidP="00F31D2F">
      <w:pPr>
        <w:pStyle w:val="ListParagraph"/>
        <w:numPr>
          <w:ilvl w:val="0"/>
          <w:numId w:val="10"/>
        </w:numPr>
        <w:rPr>
          <w:rFonts w:ascii="Calibri" w:eastAsia="Calibri" w:hAnsi="Calibri" w:cs="Calibri"/>
        </w:rPr>
      </w:pPr>
      <w:r>
        <w:rPr>
          <w:rFonts w:ascii="Calibri" w:eastAsia="Calibri" w:hAnsi="Calibri" w:cs="Calibri"/>
        </w:rPr>
        <w:t xml:space="preserve">Ensure the </w:t>
      </w:r>
      <w:r w:rsidR="00F31D2F" w:rsidRPr="000B21FA">
        <w:rPr>
          <w:rFonts w:ascii="Calibri" w:eastAsia="Calibri" w:hAnsi="Calibri" w:cs="Calibri"/>
        </w:rPr>
        <w:t xml:space="preserve">laboratory environment </w:t>
      </w:r>
      <w:r>
        <w:rPr>
          <w:rFonts w:ascii="Calibri" w:eastAsia="Calibri" w:hAnsi="Calibri" w:cs="Calibri"/>
        </w:rPr>
        <w:t xml:space="preserve">is </w:t>
      </w:r>
      <w:r w:rsidR="00F31D2F" w:rsidRPr="000B21FA">
        <w:rPr>
          <w:rFonts w:ascii="Calibri" w:eastAsia="Calibri" w:hAnsi="Calibri" w:cs="Calibri"/>
        </w:rPr>
        <w:t xml:space="preserve">in safe, </w:t>
      </w:r>
      <w:proofErr w:type="gramStart"/>
      <w:r w:rsidR="00F31D2F" w:rsidRPr="000B21FA">
        <w:rPr>
          <w:rFonts w:ascii="Calibri" w:eastAsia="Calibri" w:hAnsi="Calibri" w:cs="Calibri"/>
        </w:rPr>
        <w:t>clean</w:t>
      </w:r>
      <w:proofErr w:type="gramEnd"/>
      <w:r w:rsidR="00F31D2F" w:rsidRPr="000B21FA">
        <w:rPr>
          <w:rFonts w:ascii="Calibri" w:eastAsia="Calibri" w:hAnsi="Calibri" w:cs="Calibri"/>
        </w:rPr>
        <w:t xml:space="preserve"> and </w:t>
      </w:r>
      <w:r w:rsidR="00B40753">
        <w:rPr>
          <w:rFonts w:ascii="Calibri" w:eastAsia="Calibri" w:hAnsi="Calibri" w:cs="Calibri"/>
        </w:rPr>
        <w:t>working</w:t>
      </w:r>
      <w:r w:rsidR="00F31D2F" w:rsidRPr="000B21FA">
        <w:rPr>
          <w:rFonts w:ascii="Calibri" w:eastAsia="Calibri" w:hAnsi="Calibri" w:cs="Calibri"/>
        </w:rPr>
        <w:t xml:space="preserve"> condition</w:t>
      </w:r>
    </w:p>
    <w:p w14:paraId="2447A85A" w14:textId="0C28ED84" w:rsidR="00F31D2F" w:rsidRPr="00437BEE" w:rsidRDefault="00437BEE" w:rsidP="00F31D2F">
      <w:pPr>
        <w:pStyle w:val="ListParagraph"/>
        <w:numPr>
          <w:ilvl w:val="0"/>
          <w:numId w:val="10"/>
        </w:numPr>
        <w:rPr>
          <w:rFonts w:ascii="Calibri" w:eastAsia="Calibri" w:hAnsi="Calibri" w:cs="Calibri"/>
        </w:rPr>
      </w:pPr>
      <w:r w:rsidRPr="00437BEE">
        <w:rPr>
          <w:rFonts w:ascii="Calibri" w:eastAsia="Calibri" w:hAnsi="Calibri" w:cs="Calibri"/>
        </w:rPr>
        <w:t>M</w:t>
      </w:r>
      <w:r w:rsidR="00F31D2F" w:rsidRPr="00437BEE">
        <w:rPr>
          <w:rFonts w:ascii="Calibri" w:eastAsia="Calibri" w:hAnsi="Calibri" w:cs="Calibri"/>
        </w:rPr>
        <w:t>aintain</w:t>
      </w:r>
      <w:r w:rsidRPr="00437BEE">
        <w:rPr>
          <w:rFonts w:ascii="Calibri" w:eastAsia="Calibri" w:hAnsi="Calibri" w:cs="Calibri"/>
        </w:rPr>
        <w:t xml:space="preserve"> </w:t>
      </w:r>
      <w:r w:rsidR="00F31D2F" w:rsidRPr="00437BEE">
        <w:rPr>
          <w:rFonts w:ascii="Calibri" w:eastAsia="Calibri" w:hAnsi="Calibri" w:cs="Calibri"/>
        </w:rPr>
        <w:t>hazardous waste materials produced during laboratory experiments</w:t>
      </w:r>
      <w:r w:rsidRPr="00437BEE">
        <w:rPr>
          <w:rFonts w:ascii="Calibri" w:eastAsia="Calibri" w:hAnsi="Calibri" w:cs="Calibri"/>
        </w:rPr>
        <w:t xml:space="preserve"> and a</w:t>
      </w:r>
      <w:r w:rsidR="00F31D2F" w:rsidRPr="00437BEE">
        <w:rPr>
          <w:rFonts w:ascii="Calibri" w:eastAsia="Calibri" w:hAnsi="Calibri" w:cs="Calibri"/>
        </w:rPr>
        <w:t>rrange for proper disposal of</w:t>
      </w:r>
      <w:r w:rsidRPr="00437BEE">
        <w:rPr>
          <w:rFonts w:ascii="Calibri" w:eastAsia="Calibri" w:hAnsi="Calibri" w:cs="Calibri"/>
        </w:rPr>
        <w:t xml:space="preserve"> </w:t>
      </w:r>
      <w:r>
        <w:rPr>
          <w:rFonts w:ascii="Calibri" w:eastAsia="Calibri" w:hAnsi="Calibri" w:cs="Calibri"/>
        </w:rPr>
        <w:t xml:space="preserve">any </w:t>
      </w:r>
      <w:r w:rsidR="00F31D2F" w:rsidRPr="00437BEE">
        <w:rPr>
          <w:rFonts w:ascii="Calibri" w:eastAsia="Calibri" w:hAnsi="Calibri" w:cs="Calibri"/>
        </w:rPr>
        <w:t>hazardous waste materials</w:t>
      </w:r>
    </w:p>
    <w:p w14:paraId="775637C4" w14:textId="4B78B1F0" w:rsidR="008B5409" w:rsidRDefault="00F31D2F" w:rsidP="00F31D2F">
      <w:pPr>
        <w:pStyle w:val="ListParagraph"/>
        <w:numPr>
          <w:ilvl w:val="0"/>
          <w:numId w:val="10"/>
        </w:numPr>
        <w:rPr>
          <w:rFonts w:ascii="Calibri" w:eastAsia="Calibri" w:hAnsi="Calibri" w:cs="Calibri"/>
        </w:rPr>
      </w:pPr>
      <w:r w:rsidRPr="000B21FA">
        <w:rPr>
          <w:rFonts w:ascii="Calibri" w:eastAsia="Calibri" w:hAnsi="Calibri" w:cs="Calibri"/>
        </w:rPr>
        <w:t>Order, receive</w:t>
      </w:r>
      <w:r w:rsidR="009C112C">
        <w:rPr>
          <w:rFonts w:ascii="Calibri" w:eastAsia="Calibri" w:hAnsi="Calibri" w:cs="Calibri"/>
        </w:rPr>
        <w:t>, organize,</w:t>
      </w:r>
      <w:r w:rsidRPr="000B21FA">
        <w:rPr>
          <w:rFonts w:ascii="Calibri" w:eastAsia="Calibri" w:hAnsi="Calibri" w:cs="Calibri"/>
        </w:rPr>
        <w:t xml:space="preserve"> store</w:t>
      </w:r>
      <w:r w:rsidR="008B5409">
        <w:rPr>
          <w:rFonts w:ascii="Calibri" w:eastAsia="Calibri" w:hAnsi="Calibri" w:cs="Calibri"/>
        </w:rPr>
        <w:t>, and maintain</w:t>
      </w:r>
      <w:r w:rsidRPr="000B21FA">
        <w:rPr>
          <w:rFonts w:ascii="Calibri" w:eastAsia="Calibri" w:hAnsi="Calibri" w:cs="Calibri"/>
        </w:rPr>
        <w:t xml:space="preserve"> supplies, </w:t>
      </w:r>
      <w:r w:rsidR="008B5409" w:rsidRPr="000B21FA">
        <w:rPr>
          <w:rFonts w:ascii="Calibri" w:eastAsia="Calibri" w:hAnsi="Calibri" w:cs="Calibri"/>
        </w:rPr>
        <w:t>materials,</w:t>
      </w:r>
      <w:r w:rsidRPr="000B21FA">
        <w:rPr>
          <w:rFonts w:ascii="Calibri" w:eastAsia="Calibri" w:hAnsi="Calibri" w:cs="Calibri"/>
        </w:rPr>
        <w:t xml:space="preserve"> and equipment</w:t>
      </w:r>
    </w:p>
    <w:p w14:paraId="7BB24645" w14:textId="60872D7D" w:rsidR="00F31D2F" w:rsidRPr="000B21FA" w:rsidRDefault="008B5409" w:rsidP="00F31D2F">
      <w:pPr>
        <w:pStyle w:val="ListParagraph"/>
        <w:numPr>
          <w:ilvl w:val="0"/>
          <w:numId w:val="10"/>
        </w:numPr>
        <w:rPr>
          <w:rFonts w:ascii="Calibri" w:eastAsia="Calibri" w:hAnsi="Calibri" w:cs="Calibri"/>
        </w:rPr>
      </w:pPr>
      <w:r>
        <w:rPr>
          <w:rFonts w:ascii="Calibri" w:eastAsia="Calibri" w:hAnsi="Calibri" w:cs="Calibri"/>
        </w:rPr>
        <w:t>Maintain, a</w:t>
      </w:r>
      <w:r w:rsidR="00F31D2F" w:rsidRPr="000B21FA">
        <w:rPr>
          <w:rFonts w:ascii="Calibri" w:eastAsia="Calibri" w:hAnsi="Calibri" w:cs="Calibri"/>
        </w:rPr>
        <w:t>djust, clean, and perform minor repairs to equipment</w:t>
      </w:r>
      <w:r>
        <w:rPr>
          <w:rFonts w:ascii="Calibri" w:eastAsia="Calibri" w:hAnsi="Calibri" w:cs="Calibri"/>
        </w:rPr>
        <w:t xml:space="preserve"> (if </w:t>
      </w:r>
      <w:r w:rsidR="00F31D2F" w:rsidRPr="000B21FA">
        <w:rPr>
          <w:rFonts w:ascii="Calibri" w:eastAsia="Calibri" w:hAnsi="Calibri" w:cs="Calibri"/>
        </w:rPr>
        <w:t>major repair</w:t>
      </w:r>
      <w:r>
        <w:rPr>
          <w:rFonts w:ascii="Calibri" w:eastAsia="Calibri" w:hAnsi="Calibri" w:cs="Calibri"/>
        </w:rPr>
        <w:t>s are</w:t>
      </w:r>
      <w:r w:rsidR="00F31D2F" w:rsidRPr="000B21FA">
        <w:rPr>
          <w:rFonts w:ascii="Calibri" w:eastAsia="Calibri" w:hAnsi="Calibri" w:cs="Calibri"/>
        </w:rPr>
        <w:t xml:space="preserve"> </w:t>
      </w:r>
      <w:r>
        <w:rPr>
          <w:rFonts w:ascii="Calibri" w:eastAsia="Calibri" w:hAnsi="Calibri" w:cs="Calibri"/>
        </w:rPr>
        <w:t xml:space="preserve">required, </w:t>
      </w:r>
      <w:r w:rsidR="00F31D2F" w:rsidRPr="000B21FA">
        <w:rPr>
          <w:rFonts w:ascii="Calibri" w:eastAsia="Calibri" w:hAnsi="Calibri" w:cs="Calibri"/>
        </w:rPr>
        <w:t>arrange</w:t>
      </w:r>
      <w:r>
        <w:rPr>
          <w:rFonts w:ascii="Calibri" w:eastAsia="Calibri" w:hAnsi="Calibri" w:cs="Calibri"/>
        </w:rPr>
        <w:t xml:space="preserve"> repairs as needed)</w:t>
      </w:r>
    </w:p>
    <w:p w14:paraId="309D5385" w14:textId="192C8944" w:rsidR="000B21FA" w:rsidRPr="00B40753" w:rsidRDefault="00F31D2F" w:rsidP="000B21FA">
      <w:pPr>
        <w:pStyle w:val="ListParagraph"/>
        <w:numPr>
          <w:ilvl w:val="0"/>
          <w:numId w:val="10"/>
        </w:numPr>
        <w:rPr>
          <w:rFonts w:ascii="Calibri" w:eastAsia="Calibri" w:hAnsi="Calibri" w:cs="Calibri"/>
        </w:rPr>
      </w:pPr>
      <w:r w:rsidRPr="00B40753">
        <w:rPr>
          <w:rFonts w:ascii="Calibri" w:eastAsia="Calibri" w:hAnsi="Calibri" w:cs="Calibri"/>
        </w:rPr>
        <w:t>Train and provide work direction to student workers</w:t>
      </w:r>
    </w:p>
    <w:p w14:paraId="30A0257F" w14:textId="77777777" w:rsidR="000B21FA" w:rsidRDefault="000B21FA" w:rsidP="000B21FA">
      <w:pPr>
        <w:rPr>
          <w:rFonts w:ascii="Calibri" w:eastAsia="Calibri" w:hAnsi="Calibri" w:cs="Calibri"/>
        </w:rPr>
      </w:pPr>
    </w:p>
    <w:p w14:paraId="328E7FCA" w14:textId="105D5D06" w:rsidR="00607EB4" w:rsidRDefault="00515217" w:rsidP="00DD5838">
      <w:pPr>
        <w:rPr>
          <w:rFonts w:ascii="Calibri" w:eastAsia="Calibri" w:hAnsi="Calibri" w:cs="Calibri"/>
        </w:rPr>
      </w:pPr>
      <w:r>
        <w:rPr>
          <w:rFonts w:ascii="Calibri" w:eastAsia="Calibri" w:hAnsi="Calibri" w:cs="Calibri"/>
        </w:rPr>
        <w:t xml:space="preserve">When faculty or students are tasked with </w:t>
      </w:r>
      <w:r w:rsidR="00B00C78">
        <w:rPr>
          <w:rFonts w:ascii="Calibri" w:eastAsia="Calibri" w:hAnsi="Calibri" w:cs="Calibri"/>
        </w:rPr>
        <w:t xml:space="preserve">laboratory technician duties, such as </w:t>
      </w:r>
      <w:r>
        <w:rPr>
          <w:rFonts w:ascii="Calibri" w:eastAsia="Calibri" w:hAnsi="Calibri" w:cs="Calibri"/>
        </w:rPr>
        <w:t>setting up and check</w:t>
      </w:r>
      <w:r w:rsidR="00303950">
        <w:rPr>
          <w:rFonts w:ascii="Calibri" w:eastAsia="Calibri" w:hAnsi="Calibri" w:cs="Calibri"/>
        </w:rPr>
        <w:t>ing that</w:t>
      </w:r>
      <w:r>
        <w:rPr>
          <w:rFonts w:ascii="Calibri" w:eastAsia="Calibri" w:hAnsi="Calibri" w:cs="Calibri"/>
        </w:rPr>
        <w:t xml:space="preserve"> equipment is in working condition (necessary for a functional lab c</w:t>
      </w:r>
      <w:r w:rsidR="00303950">
        <w:rPr>
          <w:rFonts w:ascii="Calibri" w:eastAsia="Calibri" w:hAnsi="Calibri" w:cs="Calibri"/>
        </w:rPr>
        <w:t>ourse</w:t>
      </w:r>
      <w:r>
        <w:rPr>
          <w:rFonts w:ascii="Calibri" w:eastAsia="Calibri" w:hAnsi="Calibri" w:cs="Calibri"/>
        </w:rPr>
        <w:t>)</w:t>
      </w:r>
      <w:r w:rsidR="00DD5838">
        <w:rPr>
          <w:rFonts w:ascii="Calibri" w:eastAsia="Calibri" w:hAnsi="Calibri" w:cs="Calibri"/>
        </w:rPr>
        <w:t>,</w:t>
      </w:r>
      <w:r>
        <w:rPr>
          <w:rFonts w:ascii="Calibri" w:eastAsia="Calibri" w:hAnsi="Calibri" w:cs="Calibri"/>
        </w:rPr>
        <w:t xml:space="preserve"> this reduces instruction time</w:t>
      </w:r>
      <w:r w:rsidR="00303950">
        <w:rPr>
          <w:rFonts w:ascii="Calibri" w:eastAsia="Calibri" w:hAnsi="Calibri" w:cs="Calibri"/>
        </w:rPr>
        <w:t xml:space="preserve">. Asking students to </w:t>
      </w:r>
      <w:r w:rsidR="00DD5838">
        <w:rPr>
          <w:rFonts w:ascii="Calibri" w:eastAsia="Calibri" w:hAnsi="Calibri" w:cs="Calibri"/>
        </w:rPr>
        <w:t>perform these tasks d</w:t>
      </w:r>
      <w:r w:rsidR="00303950">
        <w:rPr>
          <w:rFonts w:ascii="Calibri" w:eastAsia="Calibri" w:hAnsi="Calibri" w:cs="Calibri"/>
        </w:rPr>
        <w:t xml:space="preserve">uring their lab time takes essential time </w:t>
      </w:r>
      <w:r w:rsidR="00DD5838">
        <w:rPr>
          <w:rFonts w:ascii="Calibri" w:eastAsia="Calibri" w:hAnsi="Calibri" w:cs="Calibri"/>
        </w:rPr>
        <w:t>away from learning and instruction necessary for becoming an Engineer</w:t>
      </w:r>
      <w:r w:rsidR="00303950">
        <w:rPr>
          <w:rFonts w:ascii="Calibri" w:eastAsia="Calibri" w:hAnsi="Calibri" w:cs="Calibri"/>
        </w:rPr>
        <w:t>.</w:t>
      </w:r>
      <w:r w:rsidR="00DD5838">
        <w:rPr>
          <w:rFonts w:ascii="Calibri" w:eastAsia="Calibri" w:hAnsi="Calibri" w:cs="Calibri"/>
        </w:rPr>
        <w:t xml:space="preserve"> Thus, we </w:t>
      </w:r>
      <w:r w:rsidR="002F327D" w:rsidRPr="002F327D">
        <w:rPr>
          <w:rFonts w:ascii="Calibri" w:eastAsia="Calibri" w:hAnsi="Calibri" w:cs="Calibri"/>
        </w:rPr>
        <w:t xml:space="preserve">plan to request a part-time </w:t>
      </w:r>
      <w:r w:rsidR="00DD5838">
        <w:rPr>
          <w:rFonts w:ascii="Calibri" w:eastAsia="Calibri" w:hAnsi="Calibri" w:cs="Calibri"/>
        </w:rPr>
        <w:t>E</w:t>
      </w:r>
      <w:r w:rsidR="002F327D" w:rsidRPr="002F327D">
        <w:rPr>
          <w:rFonts w:ascii="Calibri" w:eastAsia="Calibri" w:hAnsi="Calibri" w:cs="Calibri"/>
        </w:rPr>
        <w:t>ngineering lab technician</w:t>
      </w:r>
      <w:r w:rsidR="00DD5838">
        <w:rPr>
          <w:rFonts w:ascii="Calibri" w:eastAsia="Calibri" w:hAnsi="Calibri" w:cs="Calibri"/>
        </w:rPr>
        <w:t>.</w:t>
      </w:r>
    </w:p>
    <w:p w14:paraId="06773C76" w14:textId="1BD17B27" w:rsidR="00607EB4" w:rsidRDefault="00607EB4">
      <w:pPr>
        <w:rPr>
          <w:rFonts w:ascii="Calibri" w:eastAsia="Calibri" w:hAnsi="Calibri" w:cs="Calibri"/>
        </w:rPr>
      </w:pPr>
    </w:p>
    <w:p w14:paraId="0716888E" w14:textId="77777777" w:rsidR="00607EB4" w:rsidRDefault="00607EB4">
      <w:pPr>
        <w:rPr>
          <w:rFonts w:ascii="Calibri" w:eastAsia="Calibri" w:hAnsi="Calibri" w:cs="Calibri"/>
        </w:rPr>
      </w:pPr>
    </w:p>
    <w:p w14:paraId="068173B3" w14:textId="77777777" w:rsidR="00607EB4" w:rsidRDefault="0015528C">
      <w:pPr>
        <w:spacing w:after="160" w:line="259" w:lineRule="auto"/>
        <w:rPr>
          <w:rFonts w:ascii="Calibri" w:eastAsia="Calibri" w:hAnsi="Calibri" w:cs="Calibri"/>
        </w:rPr>
      </w:pPr>
      <w:r>
        <w:br w:type="page"/>
      </w:r>
    </w:p>
    <w:p w14:paraId="518DF82A" w14:textId="77777777" w:rsidR="00607EB4" w:rsidRDefault="0015528C">
      <w:pPr>
        <w:rPr>
          <w:rFonts w:ascii="Calibri" w:eastAsia="Calibri" w:hAnsi="Calibri" w:cs="Calibri"/>
        </w:rPr>
      </w:pPr>
      <w:r>
        <w:rPr>
          <w:rFonts w:ascii="Calibri" w:eastAsia="Calibri" w:hAnsi="Calibri" w:cs="Calibri"/>
          <w:b/>
          <w:u w:val="single"/>
        </w:rPr>
        <w:lastRenderedPageBreak/>
        <w:t>Resource Requests</w:t>
      </w:r>
    </w:p>
    <w:p w14:paraId="4E7637ED" w14:textId="77777777" w:rsidR="00607EB4" w:rsidRDefault="00607EB4">
      <w:pPr>
        <w:rPr>
          <w:rFonts w:ascii="Calibri" w:eastAsia="Calibri" w:hAnsi="Calibri" w:cs="Calibri"/>
        </w:rPr>
      </w:pPr>
    </w:p>
    <w:p w14:paraId="6468851A" w14:textId="1FBC886B" w:rsidR="00607EB4" w:rsidRDefault="0023484F" w:rsidP="0023484F">
      <w:pPr>
        <w:jc w:val="center"/>
        <w:rPr>
          <w:rFonts w:ascii="Calibri" w:eastAsia="Calibri" w:hAnsi="Calibri" w:cs="Calibri"/>
        </w:rPr>
      </w:pPr>
      <w:r>
        <w:rPr>
          <w:rFonts w:ascii="Calibri" w:eastAsia="Calibri" w:hAnsi="Calibri" w:cs="Calibri"/>
        </w:rPr>
        <w:t>PROGRAM SUPPORT REQUEST</w:t>
      </w:r>
    </w:p>
    <w:p w14:paraId="1ECA4611" w14:textId="446B307C" w:rsidR="0023484F" w:rsidRDefault="0023484F">
      <w:pPr>
        <w:rPr>
          <w:rFonts w:ascii="Calibri" w:eastAsia="Calibri" w:hAnsi="Calibri" w:cs="Calibri"/>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35"/>
      </w:tblGrid>
      <w:tr w:rsidR="0023484F" w14:paraId="4212EE20" w14:textId="77777777" w:rsidTr="00FB7329">
        <w:trPr>
          <w:trHeight w:val="432"/>
        </w:trPr>
        <w:tc>
          <w:tcPr>
            <w:tcW w:w="2515" w:type="dxa"/>
          </w:tcPr>
          <w:p w14:paraId="28F99F23" w14:textId="77777777" w:rsidR="0023484F" w:rsidRDefault="0023484F" w:rsidP="00035269">
            <w:pPr>
              <w:rPr>
                <w:rFonts w:ascii="Calibri" w:eastAsia="Calibri" w:hAnsi="Calibri" w:cs="Calibri"/>
                <w:u w:val="single"/>
              </w:rPr>
            </w:pPr>
          </w:p>
          <w:p w14:paraId="0B5AD171" w14:textId="0272F065" w:rsidR="0023484F" w:rsidRDefault="0023484F" w:rsidP="00035269">
            <w:pPr>
              <w:rPr>
                <w:rFonts w:ascii="Calibri" w:eastAsia="Calibri" w:hAnsi="Calibri" w:cs="Calibri"/>
                <w:u w:val="single"/>
              </w:rPr>
            </w:pPr>
            <w:r>
              <w:rPr>
                <w:rFonts w:ascii="Calibri" w:eastAsia="Calibri" w:hAnsi="Calibri" w:cs="Calibri"/>
                <w:u w:val="single"/>
              </w:rPr>
              <w:t>Support Need</w:t>
            </w:r>
          </w:p>
        </w:tc>
        <w:tc>
          <w:tcPr>
            <w:tcW w:w="6835" w:type="dxa"/>
          </w:tcPr>
          <w:p w14:paraId="362199B8" w14:textId="77777777" w:rsidR="0023484F" w:rsidRDefault="0023484F" w:rsidP="00035269">
            <w:pPr>
              <w:rPr>
                <w:rFonts w:ascii="Calibri" w:eastAsia="Calibri" w:hAnsi="Calibri" w:cs="Calibri"/>
                <w:u w:val="single"/>
              </w:rPr>
            </w:pPr>
            <w:r>
              <w:rPr>
                <w:rFonts w:ascii="Calibri" w:eastAsia="Calibri" w:hAnsi="Calibri" w:cs="Calibri"/>
                <w:u w:val="single"/>
              </w:rPr>
              <w:t>Justification</w:t>
            </w:r>
          </w:p>
        </w:tc>
      </w:tr>
      <w:tr w:rsidR="0023484F" w14:paraId="6AEA8455" w14:textId="77777777" w:rsidTr="00FB7329">
        <w:trPr>
          <w:trHeight w:val="432"/>
        </w:trPr>
        <w:tc>
          <w:tcPr>
            <w:tcW w:w="2515" w:type="dxa"/>
          </w:tcPr>
          <w:p w14:paraId="6B4629FF" w14:textId="103D3631" w:rsidR="0023484F" w:rsidRDefault="0023484F" w:rsidP="00035269">
            <w:pPr>
              <w:rPr>
                <w:rFonts w:ascii="Calibri" w:eastAsia="Calibri" w:hAnsi="Calibri" w:cs="Calibri"/>
              </w:rPr>
            </w:pPr>
            <w:r>
              <w:rPr>
                <w:rFonts w:ascii="Calibri" w:eastAsia="Calibri" w:hAnsi="Calibri" w:cs="Calibri"/>
              </w:rPr>
              <w:t>Faculty</w:t>
            </w:r>
            <w:r w:rsidR="00BD6A60">
              <w:rPr>
                <w:rFonts w:ascii="Calibri" w:eastAsia="Calibri" w:hAnsi="Calibri" w:cs="Calibri"/>
              </w:rPr>
              <w:t xml:space="preserve"> </w:t>
            </w:r>
            <w:r>
              <w:rPr>
                <w:rFonts w:ascii="Calibri" w:eastAsia="Calibri" w:hAnsi="Calibri" w:cs="Calibri"/>
              </w:rPr>
              <w:t>Advisor</w:t>
            </w:r>
          </w:p>
          <w:p w14:paraId="7DC61CCF" w14:textId="77777777" w:rsidR="0023484F" w:rsidRDefault="0023484F" w:rsidP="00035269">
            <w:pPr>
              <w:rPr>
                <w:rFonts w:ascii="Calibri" w:eastAsia="Calibri" w:hAnsi="Calibri" w:cs="Calibri"/>
              </w:rPr>
            </w:pPr>
          </w:p>
        </w:tc>
        <w:tc>
          <w:tcPr>
            <w:tcW w:w="6835" w:type="dxa"/>
          </w:tcPr>
          <w:p w14:paraId="344C3719" w14:textId="4D61025F" w:rsidR="0023484F" w:rsidRDefault="004A4D3C" w:rsidP="00035269">
            <w:pPr>
              <w:rPr>
                <w:rFonts w:ascii="Calibri" w:eastAsia="Calibri" w:hAnsi="Calibri" w:cs="Calibri"/>
              </w:rPr>
            </w:pPr>
            <w:r>
              <w:rPr>
                <w:rFonts w:ascii="Calibri" w:eastAsia="Calibri" w:hAnsi="Calibri" w:cs="Calibri"/>
              </w:rPr>
              <w:t>M</w:t>
            </w:r>
            <w:r w:rsidR="00896F16">
              <w:rPr>
                <w:rFonts w:ascii="Calibri" w:eastAsia="Calibri" w:hAnsi="Calibri" w:cs="Calibri"/>
              </w:rPr>
              <w:t xml:space="preserve">athematics and </w:t>
            </w:r>
            <w:r>
              <w:rPr>
                <w:rFonts w:ascii="Calibri" w:eastAsia="Calibri" w:hAnsi="Calibri" w:cs="Calibri"/>
              </w:rPr>
              <w:t>E</w:t>
            </w:r>
            <w:r w:rsidR="00896F16">
              <w:rPr>
                <w:rFonts w:ascii="Calibri" w:eastAsia="Calibri" w:hAnsi="Calibri" w:cs="Calibri"/>
              </w:rPr>
              <w:t xml:space="preserve">ngineering </w:t>
            </w:r>
            <w:r w:rsidR="0023484F">
              <w:rPr>
                <w:rFonts w:ascii="Calibri" w:eastAsia="Calibri" w:hAnsi="Calibri" w:cs="Calibri"/>
              </w:rPr>
              <w:t>students</w:t>
            </w:r>
            <w:r>
              <w:rPr>
                <w:rFonts w:ascii="Calibri" w:eastAsia="Calibri" w:hAnsi="Calibri" w:cs="Calibri"/>
              </w:rPr>
              <w:t xml:space="preserve"> are required to enroll in course sequences depending on their intended career path</w:t>
            </w:r>
            <w:r w:rsidR="00896F16">
              <w:rPr>
                <w:rFonts w:ascii="Calibri" w:eastAsia="Calibri" w:hAnsi="Calibri" w:cs="Calibri"/>
              </w:rPr>
              <w:t xml:space="preserve">. The </w:t>
            </w:r>
            <w:r>
              <w:rPr>
                <w:rFonts w:ascii="Calibri" w:eastAsia="Calibri" w:hAnsi="Calibri" w:cs="Calibri"/>
              </w:rPr>
              <w:t>concentrations under</w:t>
            </w:r>
            <w:r w:rsidR="00F40937">
              <w:rPr>
                <w:rFonts w:ascii="Calibri" w:eastAsia="Calibri" w:hAnsi="Calibri" w:cs="Calibri"/>
              </w:rPr>
              <w:t xml:space="preserve"> </w:t>
            </w:r>
            <w:r>
              <w:rPr>
                <w:rFonts w:ascii="Calibri" w:eastAsia="Calibri" w:hAnsi="Calibri" w:cs="Calibri"/>
              </w:rPr>
              <w:t>Math</w:t>
            </w:r>
            <w:r w:rsidR="00F40937">
              <w:rPr>
                <w:rFonts w:ascii="Calibri" w:eastAsia="Calibri" w:hAnsi="Calibri" w:cs="Calibri"/>
              </w:rPr>
              <w:t xml:space="preserve"> and </w:t>
            </w:r>
            <w:r>
              <w:rPr>
                <w:rFonts w:ascii="Calibri" w:eastAsia="Calibri" w:hAnsi="Calibri" w:cs="Calibri"/>
              </w:rPr>
              <w:t>E</w:t>
            </w:r>
            <w:r w:rsidR="00F40937">
              <w:rPr>
                <w:rFonts w:ascii="Calibri" w:eastAsia="Calibri" w:hAnsi="Calibri" w:cs="Calibri"/>
              </w:rPr>
              <w:t>ngineering</w:t>
            </w:r>
            <w:r w:rsidR="00896F16">
              <w:rPr>
                <w:rFonts w:ascii="Calibri" w:eastAsia="Calibri" w:hAnsi="Calibri" w:cs="Calibri"/>
              </w:rPr>
              <w:t xml:space="preserve"> </w:t>
            </w:r>
            <w:r w:rsidR="00F40937">
              <w:rPr>
                <w:rFonts w:ascii="Calibri" w:eastAsia="Calibri" w:hAnsi="Calibri" w:cs="Calibri"/>
              </w:rPr>
              <w:t xml:space="preserve">are </w:t>
            </w:r>
            <w:r>
              <w:rPr>
                <w:rFonts w:ascii="Calibri" w:eastAsia="Calibri" w:hAnsi="Calibri" w:cs="Calibri"/>
              </w:rPr>
              <w:t xml:space="preserve">extensive and require </w:t>
            </w:r>
            <w:r w:rsidR="00F40937">
              <w:rPr>
                <w:rFonts w:ascii="Calibri" w:eastAsia="Calibri" w:hAnsi="Calibri" w:cs="Calibri"/>
              </w:rPr>
              <w:t>knowledge</w:t>
            </w:r>
            <w:r>
              <w:rPr>
                <w:rFonts w:ascii="Calibri" w:eastAsia="Calibri" w:hAnsi="Calibri" w:cs="Calibri"/>
              </w:rPr>
              <w:t>able discipline faculty</w:t>
            </w:r>
            <w:r w:rsidR="00BD6A60">
              <w:rPr>
                <w:rFonts w:ascii="Calibri" w:eastAsia="Calibri" w:hAnsi="Calibri" w:cs="Calibri"/>
              </w:rPr>
              <w:t xml:space="preserve"> with direct experience in the field(s)</w:t>
            </w:r>
            <w:r>
              <w:rPr>
                <w:rFonts w:ascii="Calibri" w:eastAsia="Calibri" w:hAnsi="Calibri" w:cs="Calibri"/>
              </w:rPr>
              <w:t xml:space="preserve"> to ensure</w:t>
            </w:r>
            <w:r w:rsidR="00BD6A60">
              <w:rPr>
                <w:rFonts w:ascii="Calibri" w:eastAsia="Calibri" w:hAnsi="Calibri" w:cs="Calibri"/>
              </w:rPr>
              <w:t xml:space="preserve"> successful educational planning.</w:t>
            </w:r>
          </w:p>
        </w:tc>
      </w:tr>
      <w:tr w:rsidR="0023484F" w14:paraId="58B8DD66" w14:textId="77777777" w:rsidTr="00FB7329">
        <w:trPr>
          <w:trHeight w:val="432"/>
        </w:trPr>
        <w:tc>
          <w:tcPr>
            <w:tcW w:w="2515" w:type="dxa"/>
          </w:tcPr>
          <w:p w14:paraId="41E3B14E" w14:textId="1C7204CE" w:rsidR="0023484F" w:rsidRDefault="00F40937" w:rsidP="00035269">
            <w:pPr>
              <w:rPr>
                <w:rFonts w:ascii="Calibri" w:eastAsia="Calibri" w:hAnsi="Calibri" w:cs="Calibri"/>
              </w:rPr>
            </w:pPr>
            <w:r>
              <w:rPr>
                <w:rFonts w:ascii="Calibri" w:eastAsia="Calibri" w:hAnsi="Calibri" w:cs="Calibri"/>
              </w:rPr>
              <w:t xml:space="preserve">MESA </w:t>
            </w:r>
          </w:p>
          <w:p w14:paraId="5715E410" w14:textId="77777777" w:rsidR="0023484F" w:rsidRDefault="0023484F" w:rsidP="00035269">
            <w:pPr>
              <w:rPr>
                <w:rFonts w:ascii="Calibri" w:eastAsia="Calibri" w:hAnsi="Calibri" w:cs="Calibri"/>
              </w:rPr>
            </w:pPr>
          </w:p>
        </w:tc>
        <w:tc>
          <w:tcPr>
            <w:tcW w:w="6835" w:type="dxa"/>
          </w:tcPr>
          <w:p w14:paraId="7DDB14C6" w14:textId="4BA02F76" w:rsidR="0023484F" w:rsidRDefault="00F40937" w:rsidP="00035269">
            <w:pPr>
              <w:rPr>
                <w:rFonts w:ascii="Calibri" w:eastAsia="Calibri" w:hAnsi="Calibri" w:cs="Calibri"/>
              </w:rPr>
            </w:pPr>
            <w:r>
              <w:rPr>
                <w:rFonts w:ascii="Calibri" w:eastAsia="Calibri" w:hAnsi="Calibri" w:cs="Calibri"/>
              </w:rPr>
              <w:t>A MESA program would increase the success of our</w:t>
            </w:r>
            <w:r w:rsidR="00BD6A60">
              <w:rPr>
                <w:rFonts w:ascii="Calibri" w:eastAsia="Calibri" w:hAnsi="Calibri" w:cs="Calibri"/>
              </w:rPr>
              <w:t xml:space="preserve"> disadvantage</w:t>
            </w:r>
            <w:r w:rsidR="00D44C71">
              <w:rPr>
                <w:rFonts w:ascii="Calibri" w:eastAsia="Calibri" w:hAnsi="Calibri" w:cs="Calibri"/>
              </w:rPr>
              <w:t>d</w:t>
            </w:r>
            <w:r w:rsidR="00BD6A60">
              <w:rPr>
                <w:rFonts w:ascii="Calibri" w:eastAsia="Calibri" w:hAnsi="Calibri" w:cs="Calibri"/>
              </w:rPr>
              <w:t xml:space="preserve"> student populations in</w:t>
            </w:r>
            <w:r>
              <w:rPr>
                <w:rFonts w:ascii="Calibri" w:eastAsia="Calibri" w:hAnsi="Calibri" w:cs="Calibri"/>
              </w:rPr>
              <w:t xml:space="preserve"> </w:t>
            </w:r>
            <w:r w:rsidR="00BD6A60">
              <w:rPr>
                <w:rFonts w:ascii="Calibri" w:eastAsia="Calibri" w:hAnsi="Calibri" w:cs="Calibri"/>
              </w:rPr>
              <w:t>m</w:t>
            </w:r>
            <w:r>
              <w:rPr>
                <w:rFonts w:ascii="Calibri" w:eastAsia="Calibri" w:hAnsi="Calibri" w:cs="Calibri"/>
              </w:rPr>
              <w:t>ath and engineering.</w:t>
            </w:r>
          </w:p>
        </w:tc>
      </w:tr>
      <w:tr w:rsidR="00F40937" w14:paraId="70E864BA" w14:textId="77777777" w:rsidTr="00FB7329">
        <w:trPr>
          <w:trHeight w:val="432"/>
        </w:trPr>
        <w:tc>
          <w:tcPr>
            <w:tcW w:w="2515" w:type="dxa"/>
          </w:tcPr>
          <w:p w14:paraId="4DB90416" w14:textId="3CE254E3" w:rsidR="00F40937" w:rsidRDefault="00F40937" w:rsidP="00035269">
            <w:pPr>
              <w:rPr>
                <w:rFonts w:ascii="Calibri" w:eastAsia="Calibri" w:hAnsi="Calibri" w:cs="Calibri"/>
              </w:rPr>
            </w:pPr>
            <w:r>
              <w:rPr>
                <w:rFonts w:ascii="Calibri" w:eastAsia="Calibri" w:hAnsi="Calibri" w:cs="Calibri"/>
              </w:rPr>
              <w:t>Laboratory Technician</w:t>
            </w:r>
          </w:p>
        </w:tc>
        <w:tc>
          <w:tcPr>
            <w:tcW w:w="6835" w:type="dxa"/>
          </w:tcPr>
          <w:p w14:paraId="4DDEA18C" w14:textId="263691C5" w:rsidR="00F40937" w:rsidRDefault="00F40937" w:rsidP="00035269">
            <w:pPr>
              <w:rPr>
                <w:rFonts w:ascii="Calibri" w:eastAsia="Calibri" w:hAnsi="Calibri" w:cs="Calibri"/>
              </w:rPr>
            </w:pPr>
            <w:r>
              <w:rPr>
                <w:rFonts w:ascii="Calibri" w:eastAsia="Calibri" w:hAnsi="Calibri" w:cs="Calibri"/>
              </w:rPr>
              <w:t xml:space="preserve">As the engineering program grows, the time required for faculty to prepare equipment and supplies for laboratories will grow. Currently the </w:t>
            </w:r>
            <w:r w:rsidR="00284F24">
              <w:rPr>
                <w:rFonts w:ascii="Calibri" w:eastAsia="Calibri" w:hAnsi="Calibri" w:cs="Calibri"/>
              </w:rPr>
              <w:t xml:space="preserve">students and </w:t>
            </w:r>
            <w:r>
              <w:rPr>
                <w:rFonts w:ascii="Calibri" w:eastAsia="Calibri" w:hAnsi="Calibri" w:cs="Calibri"/>
              </w:rPr>
              <w:t xml:space="preserve">engineering faculty member </w:t>
            </w:r>
            <w:r w:rsidR="008E4631">
              <w:rPr>
                <w:rFonts w:ascii="Calibri" w:eastAsia="Calibri" w:hAnsi="Calibri" w:cs="Calibri"/>
              </w:rPr>
              <w:t xml:space="preserve">prepares, sets up, takes down, and stores all equipment and supplies. A part-time lab tech </w:t>
            </w:r>
            <w:r w:rsidR="00903383">
              <w:rPr>
                <w:rFonts w:ascii="Calibri" w:eastAsia="Calibri" w:hAnsi="Calibri" w:cs="Calibri"/>
              </w:rPr>
              <w:t>will be required in the next</w:t>
            </w:r>
            <w:r w:rsidR="008E4631">
              <w:rPr>
                <w:rFonts w:ascii="Calibri" w:eastAsia="Calibri" w:hAnsi="Calibri" w:cs="Calibri"/>
              </w:rPr>
              <w:t xml:space="preserve"> couple of years.</w:t>
            </w:r>
          </w:p>
        </w:tc>
      </w:tr>
      <w:tr w:rsidR="008E4631" w14:paraId="329C172D" w14:textId="77777777" w:rsidTr="00FB7329">
        <w:trPr>
          <w:trHeight w:val="432"/>
        </w:trPr>
        <w:tc>
          <w:tcPr>
            <w:tcW w:w="2515" w:type="dxa"/>
          </w:tcPr>
          <w:p w14:paraId="735AD4B4" w14:textId="1C8F45DA" w:rsidR="008E4631" w:rsidRDefault="001C0CF3" w:rsidP="00035269">
            <w:pPr>
              <w:rPr>
                <w:rFonts w:ascii="Calibri" w:eastAsia="Calibri" w:hAnsi="Calibri" w:cs="Calibri"/>
              </w:rPr>
            </w:pPr>
            <w:r>
              <w:rPr>
                <w:rFonts w:ascii="Calibri" w:eastAsia="Calibri" w:hAnsi="Calibri" w:cs="Calibri"/>
              </w:rPr>
              <w:t>Engineering Mentors</w:t>
            </w:r>
          </w:p>
        </w:tc>
        <w:tc>
          <w:tcPr>
            <w:tcW w:w="6835" w:type="dxa"/>
          </w:tcPr>
          <w:p w14:paraId="7E9EF14D" w14:textId="3B7909B7" w:rsidR="008E4631" w:rsidRDefault="001C0CF3" w:rsidP="00035269">
            <w:pPr>
              <w:rPr>
                <w:rFonts w:ascii="Calibri" w:eastAsia="Calibri" w:hAnsi="Calibri" w:cs="Calibri"/>
              </w:rPr>
            </w:pPr>
            <w:r>
              <w:rPr>
                <w:rFonts w:ascii="Calibri" w:eastAsia="Calibri" w:hAnsi="Calibri" w:cs="Calibri"/>
              </w:rPr>
              <w:t xml:space="preserve">Currently, Beth Flynn </w:t>
            </w:r>
            <w:r w:rsidR="00903383">
              <w:rPr>
                <w:rFonts w:ascii="Calibri" w:eastAsia="Calibri" w:hAnsi="Calibri" w:cs="Calibri"/>
              </w:rPr>
              <w:t>has</w:t>
            </w:r>
            <w:r>
              <w:rPr>
                <w:rFonts w:ascii="Calibri" w:eastAsia="Calibri" w:hAnsi="Calibri" w:cs="Calibri"/>
              </w:rPr>
              <w:t xml:space="preserve"> creat</w:t>
            </w:r>
            <w:r w:rsidR="00903383">
              <w:rPr>
                <w:rFonts w:ascii="Calibri" w:eastAsia="Calibri" w:hAnsi="Calibri" w:cs="Calibri"/>
              </w:rPr>
              <w:t>ed</w:t>
            </w:r>
            <w:r>
              <w:rPr>
                <w:rFonts w:ascii="Calibri" w:eastAsia="Calibri" w:hAnsi="Calibri" w:cs="Calibri"/>
              </w:rPr>
              <w:t xml:space="preserve"> a student engineering organization on campus. Using this student organization or adding another which would become a student chapter of a national engineering organization such as the SHPE (Society of Hispanic Professional Engineers), IEEE, ASCE, or SWE</w:t>
            </w:r>
            <w:r w:rsidR="00903383">
              <w:rPr>
                <w:rFonts w:ascii="Calibri" w:eastAsia="Calibri" w:hAnsi="Calibri" w:cs="Calibri"/>
              </w:rPr>
              <w:t xml:space="preserve"> (Society of Women Engineers)</w:t>
            </w:r>
            <w:r>
              <w:rPr>
                <w:rFonts w:ascii="Calibri" w:eastAsia="Calibri" w:hAnsi="Calibri" w:cs="Calibri"/>
              </w:rPr>
              <w:t>, could serve to mentor our students. Other possible resources could be STEM grants that bring engineering mentors to our students.</w:t>
            </w:r>
          </w:p>
        </w:tc>
      </w:tr>
      <w:tr w:rsidR="006D174F" w14:paraId="5341AC85" w14:textId="77777777" w:rsidTr="00FB7329">
        <w:trPr>
          <w:trHeight w:val="432"/>
        </w:trPr>
        <w:tc>
          <w:tcPr>
            <w:tcW w:w="2515" w:type="dxa"/>
          </w:tcPr>
          <w:p w14:paraId="12D738B4" w14:textId="716F5161" w:rsidR="006D174F" w:rsidRDefault="006D174F" w:rsidP="00035269">
            <w:pPr>
              <w:rPr>
                <w:rFonts w:ascii="Calibri" w:eastAsia="Calibri" w:hAnsi="Calibri" w:cs="Calibri"/>
              </w:rPr>
            </w:pPr>
            <w:r>
              <w:rPr>
                <w:rFonts w:ascii="Calibri" w:eastAsia="Calibri" w:hAnsi="Calibri" w:cs="Calibri"/>
              </w:rPr>
              <w:t>Cohort Model</w:t>
            </w:r>
          </w:p>
        </w:tc>
        <w:tc>
          <w:tcPr>
            <w:tcW w:w="6835" w:type="dxa"/>
          </w:tcPr>
          <w:p w14:paraId="65A70397" w14:textId="5AD0521B" w:rsidR="006D174F" w:rsidRDefault="00903383" w:rsidP="00035269">
            <w:pPr>
              <w:rPr>
                <w:rFonts w:ascii="Calibri" w:eastAsia="Calibri" w:hAnsi="Calibri" w:cs="Calibri"/>
              </w:rPr>
            </w:pPr>
            <w:r>
              <w:rPr>
                <w:rFonts w:ascii="Calibri" w:eastAsia="Calibri" w:hAnsi="Calibri" w:cs="Calibri"/>
              </w:rPr>
              <w:t xml:space="preserve">Due to course offerings and sequencing of classes, </w:t>
            </w:r>
            <w:r w:rsidR="006D174F">
              <w:rPr>
                <w:rFonts w:ascii="Calibri" w:eastAsia="Calibri" w:hAnsi="Calibri" w:cs="Calibri"/>
              </w:rPr>
              <w:t>Math and Engineering students often take the same set of classes</w:t>
            </w:r>
            <w:r>
              <w:rPr>
                <w:rFonts w:ascii="Calibri" w:eastAsia="Calibri" w:hAnsi="Calibri" w:cs="Calibri"/>
              </w:rPr>
              <w:t xml:space="preserve"> each semester</w:t>
            </w:r>
            <w:r w:rsidR="006D174F">
              <w:rPr>
                <w:rFonts w:ascii="Calibri" w:eastAsia="Calibri" w:hAnsi="Calibri" w:cs="Calibri"/>
              </w:rPr>
              <w:t>. We suggest a cohort be created and a</w:t>
            </w:r>
            <w:r>
              <w:rPr>
                <w:rFonts w:ascii="Calibri" w:eastAsia="Calibri" w:hAnsi="Calibri" w:cs="Calibri"/>
              </w:rPr>
              <w:t>llow</w:t>
            </w:r>
            <w:r w:rsidR="006D174F">
              <w:rPr>
                <w:rFonts w:ascii="Calibri" w:eastAsia="Calibri" w:hAnsi="Calibri" w:cs="Calibri"/>
              </w:rPr>
              <w:t xml:space="preserve"> students </w:t>
            </w:r>
            <w:r w:rsidR="004A6812">
              <w:rPr>
                <w:rFonts w:ascii="Calibri" w:eastAsia="Calibri" w:hAnsi="Calibri" w:cs="Calibri"/>
              </w:rPr>
              <w:t>to join this cohort, enrolling in the s</w:t>
            </w:r>
            <w:r>
              <w:rPr>
                <w:rFonts w:ascii="Calibri" w:eastAsia="Calibri" w:hAnsi="Calibri" w:cs="Calibri"/>
              </w:rPr>
              <w:t xml:space="preserve">ame </w:t>
            </w:r>
            <w:r w:rsidR="006D174F">
              <w:rPr>
                <w:rFonts w:ascii="Calibri" w:eastAsia="Calibri" w:hAnsi="Calibri" w:cs="Calibri"/>
              </w:rPr>
              <w:t>1</w:t>
            </w:r>
            <w:r w:rsidR="004A6812">
              <w:rPr>
                <w:rFonts w:ascii="Calibri" w:eastAsia="Calibri" w:hAnsi="Calibri" w:cs="Calibri"/>
              </w:rPr>
              <w:t>7 – 19 units each semester until completion</w:t>
            </w:r>
            <w:r w:rsidR="006D174F">
              <w:rPr>
                <w:rFonts w:ascii="Calibri" w:eastAsia="Calibri" w:hAnsi="Calibri" w:cs="Calibri"/>
              </w:rPr>
              <w:t xml:space="preserve">. </w:t>
            </w:r>
            <w:r w:rsidR="004A6812">
              <w:rPr>
                <w:rFonts w:ascii="Calibri" w:eastAsia="Calibri" w:hAnsi="Calibri" w:cs="Calibri"/>
              </w:rPr>
              <w:t>Students</w:t>
            </w:r>
            <w:r w:rsidR="006D174F">
              <w:rPr>
                <w:rFonts w:ascii="Calibri" w:eastAsia="Calibri" w:hAnsi="Calibri" w:cs="Calibri"/>
              </w:rPr>
              <w:t xml:space="preserve"> already self-select into the same </w:t>
            </w:r>
            <w:r w:rsidR="004A6812">
              <w:rPr>
                <w:rFonts w:ascii="Calibri" w:eastAsia="Calibri" w:hAnsi="Calibri" w:cs="Calibri"/>
              </w:rPr>
              <w:t xml:space="preserve">classes and </w:t>
            </w:r>
            <w:r w:rsidR="006D174F">
              <w:rPr>
                <w:rFonts w:ascii="Calibri" w:eastAsia="Calibri" w:hAnsi="Calibri" w:cs="Calibri"/>
              </w:rPr>
              <w:t>a</w:t>
            </w:r>
            <w:r w:rsidR="004A6812">
              <w:rPr>
                <w:rFonts w:ascii="Calibri" w:eastAsia="Calibri" w:hAnsi="Calibri" w:cs="Calibri"/>
              </w:rPr>
              <w:t xml:space="preserve">dding an </w:t>
            </w:r>
            <w:proofErr w:type="spellStart"/>
            <w:r w:rsidR="004A6812">
              <w:rPr>
                <w:rFonts w:ascii="Calibri" w:eastAsia="Calibri" w:hAnsi="Calibri" w:cs="Calibri"/>
              </w:rPr>
              <w:t>offical</w:t>
            </w:r>
            <w:proofErr w:type="spellEnd"/>
            <w:r w:rsidR="006D174F">
              <w:rPr>
                <w:rFonts w:ascii="Calibri" w:eastAsia="Calibri" w:hAnsi="Calibri" w:cs="Calibri"/>
              </w:rPr>
              <w:t xml:space="preserve"> cohort would streamline the process</w:t>
            </w:r>
            <w:r w:rsidR="004A6812">
              <w:rPr>
                <w:rFonts w:ascii="Calibri" w:eastAsia="Calibri" w:hAnsi="Calibri" w:cs="Calibri"/>
              </w:rPr>
              <w:t xml:space="preserve">. This will </w:t>
            </w:r>
            <w:r w:rsidR="006D174F">
              <w:rPr>
                <w:rFonts w:ascii="Calibri" w:eastAsia="Calibri" w:hAnsi="Calibri" w:cs="Calibri"/>
              </w:rPr>
              <w:t>build stronger relationship</w:t>
            </w:r>
            <w:r w:rsidR="004A6812">
              <w:rPr>
                <w:rFonts w:ascii="Calibri" w:eastAsia="Calibri" w:hAnsi="Calibri" w:cs="Calibri"/>
              </w:rPr>
              <w:t>s</w:t>
            </w:r>
            <w:r w:rsidR="006D174F">
              <w:rPr>
                <w:rFonts w:ascii="Calibri" w:eastAsia="Calibri" w:hAnsi="Calibri" w:cs="Calibri"/>
              </w:rPr>
              <w:t xml:space="preserve"> between students, lead</w:t>
            </w:r>
            <w:r w:rsidR="004A6812">
              <w:rPr>
                <w:rFonts w:ascii="Calibri" w:eastAsia="Calibri" w:hAnsi="Calibri" w:cs="Calibri"/>
              </w:rPr>
              <w:t>ing</w:t>
            </w:r>
            <w:r w:rsidR="006D174F">
              <w:rPr>
                <w:rFonts w:ascii="Calibri" w:eastAsia="Calibri" w:hAnsi="Calibri" w:cs="Calibri"/>
              </w:rPr>
              <w:t xml:space="preserve"> to </w:t>
            </w:r>
            <w:r w:rsidR="004A6812">
              <w:rPr>
                <w:rFonts w:ascii="Calibri" w:eastAsia="Calibri" w:hAnsi="Calibri" w:cs="Calibri"/>
              </w:rPr>
              <w:t>more connected and successful students.</w:t>
            </w:r>
          </w:p>
        </w:tc>
      </w:tr>
      <w:tr w:rsidR="00967CD0" w14:paraId="0F1CFEFF" w14:textId="77777777" w:rsidTr="00FB7329">
        <w:trPr>
          <w:trHeight w:val="432"/>
        </w:trPr>
        <w:tc>
          <w:tcPr>
            <w:tcW w:w="2515" w:type="dxa"/>
          </w:tcPr>
          <w:p w14:paraId="17DFF88A" w14:textId="6864E311" w:rsidR="00967CD0" w:rsidRDefault="00967CD0" w:rsidP="00035269">
            <w:pPr>
              <w:rPr>
                <w:rFonts w:ascii="Calibri" w:eastAsia="Calibri" w:hAnsi="Calibri" w:cs="Calibri"/>
              </w:rPr>
            </w:pPr>
            <w:r>
              <w:rPr>
                <w:rFonts w:ascii="Calibri" w:eastAsia="Calibri" w:hAnsi="Calibri" w:cs="Calibri"/>
              </w:rPr>
              <w:t>Child Care</w:t>
            </w:r>
            <w:r w:rsidR="00DE4AF3">
              <w:rPr>
                <w:rFonts w:ascii="Calibri" w:eastAsia="Calibri" w:hAnsi="Calibri" w:cs="Calibri"/>
              </w:rPr>
              <w:t xml:space="preserve"> Services</w:t>
            </w:r>
          </w:p>
        </w:tc>
        <w:tc>
          <w:tcPr>
            <w:tcW w:w="6835" w:type="dxa"/>
          </w:tcPr>
          <w:p w14:paraId="064E90FD" w14:textId="73FEC5C5" w:rsidR="00967CD0" w:rsidRDefault="00967CD0" w:rsidP="00035269">
            <w:pPr>
              <w:rPr>
                <w:rFonts w:ascii="Calibri" w:eastAsia="Calibri" w:hAnsi="Calibri" w:cs="Calibri"/>
              </w:rPr>
            </w:pPr>
            <w:proofErr w:type="gramStart"/>
            <w:r>
              <w:rPr>
                <w:rFonts w:ascii="Calibri" w:eastAsia="Calibri" w:hAnsi="Calibri" w:cs="Calibri"/>
              </w:rPr>
              <w:t>A number of</w:t>
            </w:r>
            <w:proofErr w:type="gramEnd"/>
            <w:r>
              <w:rPr>
                <w:rFonts w:ascii="Calibri" w:eastAsia="Calibri" w:hAnsi="Calibri" w:cs="Calibri"/>
              </w:rPr>
              <w:t xml:space="preserve"> students have identified </w:t>
            </w:r>
            <w:r w:rsidR="00DE4AF3">
              <w:rPr>
                <w:rFonts w:ascii="Calibri" w:eastAsia="Calibri" w:hAnsi="Calibri" w:cs="Calibri"/>
              </w:rPr>
              <w:t>childcare</w:t>
            </w:r>
            <w:r>
              <w:rPr>
                <w:rFonts w:ascii="Calibri" w:eastAsia="Calibri" w:hAnsi="Calibri" w:cs="Calibri"/>
              </w:rPr>
              <w:t xml:space="preserve"> as an issue to attending classes. Available short-term and long-term</w:t>
            </w:r>
            <w:r w:rsidR="004A6812">
              <w:rPr>
                <w:rFonts w:ascii="Calibri" w:eastAsia="Calibri" w:hAnsi="Calibri" w:cs="Calibri"/>
              </w:rPr>
              <w:t xml:space="preserve"> childcare</w:t>
            </w:r>
            <w:r>
              <w:rPr>
                <w:rFonts w:ascii="Calibri" w:eastAsia="Calibri" w:hAnsi="Calibri" w:cs="Calibri"/>
              </w:rPr>
              <w:t xml:space="preserve"> would </w:t>
            </w:r>
            <w:r w:rsidR="004A6812">
              <w:rPr>
                <w:rFonts w:ascii="Calibri" w:eastAsia="Calibri" w:hAnsi="Calibri" w:cs="Calibri"/>
              </w:rPr>
              <w:t xml:space="preserve">provide time for students to focus on school </w:t>
            </w:r>
            <w:r w:rsidR="00D44C71">
              <w:rPr>
                <w:rFonts w:ascii="Calibri" w:eastAsia="Calibri" w:hAnsi="Calibri" w:cs="Calibri"/>
              </w:rPr>
              <w:t xml:space="preserve">obligations </w:t>
            </w:r>
            <w:r w:rsidR="004A6812">
              <w:rPr>
                <w:rFonts w:ascii="Calibri" w:eastAsia="Calibri" w:hAnsi="Calibri" w:cs="Calibri"/>
              </w:rPr>
              <w:t>and</w:t>
            </w:r>
            <w:r>
              <w:rPr>
                <w:rFonts w:ascii="Calibri" w:eastAsia="Calibri" w:hAnsi="Calibri" w:cs="Calibri"/>
              </w:rPr>
              <w:t xml:space="preserve"> improve outcomes for th</w:t>
            </w:r>
            <w:r w:rsidR="004A6812">
              <w:rPr>
                <w:rFonts w:ascii="Calibri" w:eastAsia="Calibri" w:hAnsi="Calibri" w:cs="Calibri"/>
              </w:rPr>
              <w:t>e</w:t>
            </w:r>
            <w:r>
              <w:rPr>
                <w:rFonts w:ascii="Calibri" w:eastAsia="Calibri" w:hAnsi="Calibri" w:cs="Calibri"/>
              </w:rPr>
              <w:t>se students.</w:t>
            </w:r>
          </w:p>
        </w:tc>
      </w:tr>
    </w:tbl>
    <w:p w14:paraId="76670CDC" w14:textId="65A1923C" w:rsidR="0023484F" w:rsidRDefault="0023484F">
      <w:pPr>
        <w:rPr>
          <w:rFonts w:ascii="Calibri" w:eastAsia="Calibri" w:hAnsi="Calibri" w:cs="Calibri"/>
        </w:rPr>
      </w:pPr>
    </w:p>
    <w:p w14:paraId="6B565D75" w14:textId="77777777" w:rsidR="00D44C71" w:rsidRDefault="00D44C71" w:rsidP="004A4D3C">
      <w:pPr>
        <w:rPr>
          <w:rFonts w:ascii="Calibri" w:eastAsia="Calibri" w:hAnsi="Calibri" w:cs="Calibri"/>
        </w:rPr>
      </w:pPr>
    </w:p>
    <w:p w14:paraId="05E85698" w14:textId="15F9D38B" w:rsidR="004A4D3C" w:rsidRDefault="004A4D3C" w:rsidP="004A4D3C">
      <w:pPr>
        <w:rPr>
          <w:rFonts w:ascii="Calibri" w:eastAsia="Calibri" w:hAnsi="Calibri" w:cs="Calibri"/>
        </w:rPr>
      </w:pPr>
    </w:p>
    <w:p w14:paraId="76003D4B" w14:textId="77777777" w:rsidR="00FB7329" w:rsidRDefault="00FB7329" w:rsidP="006F5C53">
      <w:pPr>
        <w:jc w:val="center"/>
        <w:rPr>
          <w:rFonts w:ascii="Calibri" w:eastAsia="Calibri" w:hAnsi="Calibri" w:cs="Calibri"/>
        </w:rPr>
      </w:pPr>
    </w:p>
    <w:p w14:paraId="3DC607D4" w14:textId="1C8D5B9C" w:rsidR="006F5C53" w:rsidRDefault="006F5C53" w:rsidP="006F5C53">
      <w:pPr>
        <w:jc w:val="center"/>
        <w:rPr>
          <w:rFonts w:ascii="Calibri" w:eastAsia="Calibri" w:hAnsi="Calibri" w:cs="Calibri"/>
        </w:rPr>
      </w:pPr>
      <w:r>
        <w:rPr>
          <w:rFonts w:ascii="Calibri" w:eastAsia="Calibri" w:hAnsi="Calibri" w:cs="Calibri"/>
        </w:rPr>
        <w:t>TECHNOLOGY REQUEST</w:t>
      </w:r>
    </w:p>
    <w:p w14:paraId="0530173C" w14:textId="77777777" w:rsidR="006F5C53" w:rsidRDefault="006F5C53" w:rsidP="006F5C53">
      <w:pPr>
        <w:rPr>
          <w:rFonts w:ascii="Calibri" w:eastAsia="Calibri" w:hAnsi="Calibri" w:cs="Calibri"/>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6925"/>
      </w:tblGrid>
      <w:tr w:rsidR="006F5C53" w14:paraId="2776D803" w14:textId="77777777" w:rsidTr="0026413D">
        <w:trPr>
          <w:trHeight w:val="432"/>
        </w:trPr>
        <w:tc>
          <w:tcPr>
            <w:tcW w:w="2425" w:type="dxa"/>
          </w:tcPr>
          <w:p w14:paraId="69968D19" w14:textId="77777777" w:rsidR="006F5C53" w:rsidRDefault="006F5C53" w:rsidP="00035269">
            <w:pPr>
              <w:rPr>
                <w:rFonts w:ascii="Calibri" w:eastAsia="Calibri" w:hAnsi="Calibri" w:cs="Calibri"/>
                <w:u w:val="single"/>
              </w:rPr>
            </w:pPr>
            <w:r>
              <w:rPr>
                <w:rFonts w:ascii="Calibri" w:eastAsia="Calibri" w:hAnsi="Calibri" w:cs="Calibri"/>
                <w:u w:val="single"/>
              </w:rPr>
              <w:t>Technology Need</w:t>
            </w:r>
          </w:p>
        </w:tc>
        <w:tc>
          <w:tcPr>
            <w:tcW w:w="6925" w:type="dxa"/>
          </w:tcPr>
          <w:p w14:paraId="4FAFD478" w14:textId="77777777" w:rsidR="006F5C53" w:rsidRDefault="006F5C53" w:rsidP="00035269">
            <w:pPr>
              <w:rPr>
                <w:rFonts w:ascii="Calibri" w:eastAsia="Calibri" w:hAnsi="Calibri" w:cs="Calibri"/>
                <w:u w:val="single"/>
              </w:rPr>
            </w:pPr>
            <w:r>
              <w:rPr>
                <w:rFonts w:ascii="Calibri" w:eastAsia="Calibri" w:hAnsi="Calibri" w:cs="Calibri"/>
                <w:u w:val="single"/>
              </w:rPr>
              <w:t>Justification</w:t>
            </w:r>
          </w:p>
        </w:tc>
      </w:tr>
      <w:tr w:rsidR="006F5C53" w14:paraId="79477F4E" w14:textId="77777777" w:rsidTr="0026413D">
        <w:trPr>
          <w:trHeight w:val="432"/>
        </w:trPr>
        <w:tc>
          <w:tcPr>
            <w:tcW w:w="2425" w:type="dxa"/>
          </w:tcPr>
          <w:p w14:paraId="545FF85D" w14:textId="77777777" w:rsidR="0026413D" w:rsidRDefault="006F5C53" w:rsidP="00035269">
            <w:pPr>
              <w:rPr>
                <w:rFonts w:ascii="Calibri" w:eastAsia="Calibri" w:hAnsi="Calibri" w:cs="Calibri"/>
              </w:rPr>
            </w:pPr>
            <w:r>
              <w:rPr>
                <w:rFonts w:ascii="Calibri" w:eastAsia="Calibri" w:hAnsi="Calibri" w:cs="Calibri"/>
              </w:rPr>
              <w:t>Garage-tables</w:t>
            </w:r>
            <w:r w:rsidR="00D44C71">
              <w:rPr>
                <w:rFonts w:ascii="Calibri" w:eastAsia="Calibri" w:hAnsi="Calibri" w:cs="Calibri"/>
              </w:rPr>
              <w:t xml:space="preserve"> (</w:t>
            </w:r>
            <w:r>
              <w:rPr>
                <w:rFonts w:ascii="Calibri" w:eastAsia="Calibri" w:hAnsi="Calibri" w:cs="Calibri"/>
              </w:rPr>
              <w:t>computers</w:t>
            </w:r>
            <w:r w:rsidR="00D44C71">
              <w:rPr>
                <w:rFonts w:ascii="Calibri" w:eastAsia="Calibri" w:hAnsi="Calibri" w:cs="Calibri"/>
              </w:rPr>
              <w:t>)</w:t>
            </w:r>
            <w:r>
              <w:rPr>
                <w:rFonts w:ascii="Calibri" w:eastAsia="Calibri" w:hAnsi="Calibri" w:cs="Calibri"/>
              </w:rPr>
              <w:t xml:space="preserve"> for</w:t>
            </w:r>
          </w:p>
          <w:p w14:paraId="1549AB75" w14:textId="00C7E96C" w:rsidR="006F5C53" w:rsidRDefault="006F5C53" w:rsidP="00035269">
            <w:pPr>
              <w:rPr>
                <w:rFonts w:ascii="Calibri" w:eastAsia="Calibri" w:hAnsi="Calibri" w:cs="Calibri"/>
              </w:rPr>
            </w:pPr>
            <w:r>
              <w:rPr>
                <w:rFonts w:ascii="Calibri" w:eastAsia="Calibri" w:hAnsi="Calibri" w:cs="Calibri"/>
              </w:rPr>
              <w:t>SM-114</w:t>
            </w:r>
            <w:r w:rsidR="00D44C71">
              <w:rPr>
                <w:rFonts w:ascii="Calibri" w:eastAsia="Calibri" w:hAnsi="Calibri" w:cs="Calibri"/>
              </w:rPr>
              <w:t>,</w:t>
            </w:r>
            <w:r>
              <w:rPr>
                <w:rFonts w:ascii="Calibri" w:eastAsia="Calibri" w:hAnsi="Calibri" w:cs="Calibri"/>
              </w:rPr>
              <w:t xml:space="preserve"> SM-115</w:t>
            </w:r>
          </w:p>
          <w:p w14:paraId="46435C1A" w14:textId="77777777" w:rsidR="006F5C53" w:rsidRDefault="006F5C53" w:rsidP="00035269">
            <w:pPr>
              <w:rPr>
                <w:rFonts w:ascii="Calibri" w:eastAsia="Calibri" w:hAnsi="Calibri" w:cs="Calibri"/>
              </w:rPr>
            </w:pPr>
          </w:p>
        </w:tc>
        <w:tc>
          <w:tcPr>
            <w:tcW w:w="6925" w:type="dxa"/>
          </w:tcPr>
          <w:p w14:paraId="6ACF5FF6" w14:textId="7DE91F8B" w:rsidR="00FE2C52" w:rsidRDefault="006F5C53" w:rsidP="00035269">
            <w:pPr>
              <w:rPr>
                <w:rFonts w:ascii="Calibri" w:eastAsia="Calibri" w:hAnsi="Calibri" w:cs="Calibri"/>
              </w:rPr>
            </w:pPr>
            <w:r>
              <w:rPr>
                <w:rFonts w:ascii="Calibri" w:eastAsia="Calibri" w:hAnsi="Calibri" w:cs="Calibri"/>
              </w:rPr>
              <w:t>Both the Mathematics and Engineering programs are utilizing computer applications. There are few spaces available</w:t>
            </w:r>
            <w:r w:rsidR="00D44C71">
              <w:rPr>
                <w:rFonts w:ascii="Calibri" w:eastAsia="Calibri" w:hAnsi="Calibri" w:cs="Calibri"/>
              </w:rPr>
              <w:t xml:space="preserve"> for scheduling courses needing technology.</w:t>
            </w:r>
            <w:r>
              <w:rPr>
                <w:rFonts w:ascii="Calibri" w:eastAsia="Calibri" w:hAnsi="Calibri" w:cs="Calibri"/>
              </w:rPr>
              <w:t xml:space="preserve"> We </w:t>
            </w:r>
            <w:r w:rsidR="00D44C71">
              <w:rPr>
                <w:rFonts w:ascii="Calibri" w:eastAsia="Calibri" w:hAnsi="Calibri" w:cs="Calibri"/>
              </w:rPr>
              <w:t xml:space="preserve">currently </w:t>
            </w:r>
            <w:r>
              <w:rPr>
                <w:rFonts w:ascii="Calibri" w:eastAsia="Calibri" w:hAnsi="Calibri" w:cs="Calibri"/>
              </w:rPr>
              <w:t xml:space="preserve">use computer carts with </w:t>
            </w:r>
            <w:r w:rsidR="008370FB">
              <w:rPr>
                <w:rFonts w:ascii="Calibri" w:eastAsia="Calibri" w:hAnsi="Calibri" w:cs="Calibri"/>
              </w:rPr>
              <w:t>laptops,</w:t>
            </w:r>
            <w:r>
              <w:rPr>
                <w:rFonts w:ascii="Calibri" w:eastAsia="Calibri" w:hAnsi="Calibri" w:cs="Calibri"/>
              </w:rPr>
              <w:t xml:space="preserve"> but the</w:t>
            </w:r>
            <w:r w:rsidR="00D44C71">
              <w:rPr>
                <w:rFonts w:ascii="Calibri" w:eastAsia="Calibri" w:hAnsi="Calibri" w:cs="Calibri"/>
              </w:rPr>
              <w:t>se become quickly outdated, slow, and need repair often. Furthermore, these carts have no</w:t>
            </w:r>
            <w:r w:rsidR="008370FB">
              <w:rPr>
                <w:rFonts w:ascii="Calibri" w:eastAsia="Calibri" w:hAnsi="Calibri" w:cs="Calibri"/>
              </w:rPr>
              <w:t xml:space="preserve"> storage space and reside in faculty offices to avoid theft. As carts are stored in specific faculty offices, they are not accessible to other faculty</w:t>
            </w:r>
            <w:r>
              <w:rPr>
                <w:rFonts w:ascii="Calibri" w:eastAsia="Calibri" w:hAnsi="Calibri" w:cs="Calibri"/>
              </w:rPr>
              <w:t xml:space="preserve"> </w:t>
            </w:r>
            <w:r w:rsidR="008370FB">
              <w:rPr>
                <w:rFonts w:ascii="Calibri" w:eastAsia="Calibri" w:hAnsi="Calibri" w:cs="Calibri"/>
              </w:rPr>
              <w:t xml:space="preserve">who </w:t>
            </w:r>
            <w:r w:rsidR="003E5CD8">
              <w:rPr>
                <w:rFonts w:ascii="Calibri" w:eastAsia="Calibri" w:hAnsi="Calibri" w:cs="Calibri"/>
              </w:rPr>
              <w:t xml:space="preserve">need to </w:t>
            </w:r>
            <w:r w:rsidR="008370FB">
              <w:rPr>
                <w:rFonts w:ascii="Calibri" w:eastAsia="Calibri" w:hAnsi="Calibri" w:cs="Calibri"/>
              </w:rPr>
              <w:t>use them for instruction.</w:t>
            </w:r>
          </w:p>
          <w:p w14:paraId="21313EEB" w14:textId="42B2C286" w:rsidR="006F5C53" w:rsidRDefault="008370FB" w:rsidP="00035269">
            <w:pPr>
              <w:rPr>
                <w:rFonts w:ascii="Calibri" w:eastAsia="Calibri" w:hAnsi="Calibri" w:cs="Calibri"/>
              </w:rPr>
            </w:pPr>
            <w:r>
              <w:rPr>
                <w:rFonts w:ascii="Calibri" w:eastAsia="Calibri" w:hAnsi="Calibri" w:cs="Calibri"/>
              </w:rPr>
              <w:t>Our current laptop computer</w:t>
            </w:r>
            <w:r w:rsidR="006F5C53">
              <w:rPr>
                <w:rFonts w:ascii="Calibri" w:eastAsia="Calibri" w:hAnsi="Calibri" w:cs="Calibri"/>
              </w:rPr>
              <w:t xml:space="preserve"> carts</w:t>
            </w:r>
            <w:r>
              <w:rPr>
                <w:rFonts w:ascii="Calibri" w:eastAsia="Calibri" w:hAnsi="Calibri" w:cs="Calibri"/>
              </w:rPr>
              <w:t xml:space="preserve"> must be moved in the rain leaving them susceptible to damage</w:t>
            </w:r>
            <w:r w:rsidR="006F5C53">
              <w:rPr>
                <w:rFonts w:ascii="Calibri" w:eastAsia="Calibri" w:hAnsi="Calibri" w:cs="Calibri"/>
              </w:rPr>
              <w:t xml:space="preserve">. Additionally, </w:t>
            </w:r>
            <w:r w:rsidR="00FE2C52">
              <w:rPr>
                <w:rFonts w:ascii="Calibri" w:eastAsia="Calibri" w:hAnsi="Calibri" w:cs="Calibri"/>
              </w:rPr>
              <w:t xml:space="preserve">these carts are HEAVY and some of our </w:t>
            </w:r>
            <w:r w:rsidR="006F5C53">
              <w:rPr>
                <w:rFonts w:ascii="Calibri" w:eastAsia="Calibri" w:hAnsi="Calibri" w:cs="Calibri"/>
              </w:rPr>
              <w:t>disabled</w:t>
            </w:r>
            <w:r w:rsidR="00FE2C52">
              <w:rPr>
                <w:rFonts w:ascii="Calibri" w:eastAsia="Calibri" w:hAnsi="Calibri" w:cs="Calibri"/>
              </w:rPr>
              <w:t xml:space="preserve"> faculty</w:t>
            </w:r>
            <w:r w:rsidR="006F5C53">
              <w:rPr>
                <w:rFonts w:ascii="Calibri" w:eastAsia="Calibri" w:hAnsi="Calibri" w:cs="Calibri"/>
              </w:rPr>
              <w:t xml:space="preserve"> </w:t>
            </w:r>
            <w:r w:rsidR="00FE2C52">
              <w:rPr>
                <w:rFonts w:ascii="Calibri" w:eastAsia="Calibri" w:hAnsi="Calibri" w:cs="Calibri"/>
              </w:rPr>
              <w:t>are not</w:t>
            </w:r>
            <w:r w:rsidR="006F5C53">
              <w:rPr>
                <w:rFonts w:ascii="Calibri" w:eastAsia="Calibri" w:hAnsi="Calibri" w:cs="Calibri"/>
              </w:rPr>
              <w:t xml:space="preserve"> able to </w:t>
            </w:r>
            <w:r w:rsidR="00FE2C52">
              <w:rPr>
                <w:rFonts w:ascii="Calibri" w:eastAsia="Calibri" w:hAnsi="Calibri" w:cs="Calibri"/>
              </w:rPr>
              <w:t>push</w:t>
            </w:r>
            <w:r w:rsidR="006F5C53">
              <w:rPr>
                <w:rFonts w:ascii="Calibri" w:eastAsia="Calibri" w:hAnsi="Calibri" w:cs="Calibri"/>
              </w:rPr>
              <w:t xml:space="preserve"> the</w:t>
            </w:r>
            <w:r w:rsidR="00FE2C52">
              <w:rPr>
                <w:rFonts w:ascii="Calibri" w:eastAsia="Calibri" w:hAnsi="Calibri" w:cs="Calibri"/>
              </w:rPr>
              <w:t>m</w:t>
            </w:r>
            <w:r w:rsidR="006F5C53">
              <w:rPr>
                <w:rFonts w:ascii="Calibri" w:eastAsia="Calibri" w:hAnsi="Calibri" w:cs="Calibri"/>
              </w:rPr>
              <w:t>.</w:t>
            </w:r>
            <w:r w:rsidR="00FE2C52">
              <w:rPr>
                <w:rFonts w:ascii="Calibri" w:eastAsia="Calibri" w:hAnsi="Calibri" w:cs="Calibri"/>
              </w:rPr>
              <w:t xml:space="preserve"> Scheduling classrooms in computer labs is possible at times, but computer rooms are not available on a regular basis.</w:t>
            </w:r>
            <w:r w:rsidR="006F5C53">
              <w:rPr>
                <w:rFonts w:ascii="Calibri" w:eastAsia="Calibri" w:hAnsi="Calibri" w:cs="Calibri"/>
              </w:rPr>
              <w:t xml:space="preserve"> We request</w:t>
            </w:r>
            <w:r w:rsidR="00FE2C52">
              <w:rPr>
                <w:rFonts w:ascii="Calibri" w:eastAsia="Calibri" w:hAnsi="Calibri" w:cs="Calibri"/>
              </w:rPr>
              <w:t xml:space="preserve"> SM-114 and SM-115 be equipped with garage tables, </w:t>
            </w:r>
            <w:r w:rsidR="006F5C53">
              <w:rPr>
                <w:rFonts w:ascii="Calibri" w:eastAsia="Calibri" w:hAnsi="Calibri" w:cs="Calibri"/>
              </w:rPr>
              <w:t>similar to L</w:t>
            </w:r>
            <w:r w:rsidR="006C3C0A">
              <w:rPr>
                <w:rFonts w:ascii="Calibri" w:eastAsia="Calibri" w:hAnsi="Calibri" w:cs="Calibri"/>
              </w:rPr>
              <w:t>IB</w:t>
            </w:r>
            <w:r w:rsidR="006F5C53">
              <w:rPr>
                <w:rFonts w:ascii="Calibri" w:eastAsia="Calibri" w:hAnsi="Calibri" w:cs="Calibri"/>
              </w:rPr>
              <w:t xml:space="preserve">-449 or LRC-512. </w:t>
            </w:r>
            <w:r w:rsidR="00FE2C52">
              <w:rPr>
                <w:rFonts w:ascii="Calibri" w:eastAsia="Calibri" w:hAnsi="Calibri" w:cs="Calibri"/>
              </w:rPr>
              <w:t>This request was made two years ago, but the COVID-19 pandemic stalled discussions and garage</w:t>
            </w:r>
            <w:r w:rsidR="006F5C53">
              <w:rPr>
                <w:rFonts w:ascii="Calibri" w:eastAsia="Calibri" w:hAnsi="Calibri" w:cs="Calibri"/>
              </w:rPr>
              <w:t xml:space="preserve"> tables have not</w:t>
            </w:r>
            <w:r w:rsidR="00FE2C52">
              <w:rPr>
                <w:rFonts w:ascii="Calibri" w:eastAsia="Calibri" w:hAnsi="Calibri" w:cs="Calibri"/>
              </w:rPr>
              <w:t xml:space="preserve"> yet</w:t>
            </w:r>
            <w:r w:rsidR="006F5C53">
              <w:rPr>
                <w:rFonts w:ascii="Calibri" w:eastAsia="Calibri" w:hAnsi="Calibri" w:cs="Calibri"/>
              </w:rPr>
              <w:t xml:space="preserve"> been installed.</w:t>
            </w:r>
          </w:p>
        </w:tc>
      </w:tr>
      <w:tr w:rsidR="006F5C53" w14:paraId="30224ED8" w14:textId="77777777" w:rsidTr="0026413D">
        <w:trPr>
          <w:trHeight w:val="432"/>
        </w:trPr>
        <w:tc>
          <w:tcPr>
            <w:tcW w:w="2425" w:type="dxa"/>
          </w:tcPr>
          <w:p w14:paraId="503A4450" w14:textId="77777777" w:rsidR="0026413D" w:rsidRDefault="006F5C53" w:rsidP="00035269">
            <w:pPr>
              <w:rPr>
                <w:rFonts w:ascii="Calibri" w:eastAsia="Calibri" w:hAnsi="Calibri" w:cs="Calibri"/>
              </w:rPr>
            </w:pPr>
            <w:r>
              <w:rPr>
                <w:rFonts w:ascii="Calibri" w:eastAsia="Calibri" w:hAnsi="Calibri" w:cs="Calibri"/>
              </w:rPr>
              <w:t>Engineering Lab in SM-101A and</w:t>
            </w:r>
          </w:p>
          <w:p w14:paraId="46EBCD8B" w14:textId="4752D821" w:rsidR="006F5C53" w:rsidRDefault="006F5C53" w:rsidP="00035269">
            <w:pPr>
              <w:rPr>
                <w:rFonts w:ascii="Calibri" w:eastAsia="Calibri" w:hAnsi="Calibri" w:cs="Calibri"/>
              </w:rPr>
            </w:pPr>
            <w:r>
              <w:rPr>
                <w:rFonts w:ascii="Calibri" w:eastAsia="Calibri" w:hAnsi="Calibri" w:cs="Calibri"/>
              </w:rPr>
              <w:t>SM-101B</w:t>
            </w:r>
          </w:p>
        </w:tc>
        <w:tc>
          <w:tcPr>
            <w:tcW w:w="6925" w:type="dxa"/>
          </w:tcPr>
          <w:p w14:paraId="5F393139" w14:textId="31524E83" w:rsidR="006F5C53" w:rsidRDefault="006F5C53" w:rsidP="00035269">
            <w:pPr>
              <w:rPr>
                <w:rFonts w:ascii="Calibri" w:eastAsia="Calibri" w:hAnsi="Calibri" w:cs="Calibri"/>
              </w:rPr>
            </w:pPr>
            <w:r>
              <w:rPr>
                <w:rFonts w:ascii="Calibri" w:eastAsia="Calibri" w:hAnsi="Calibri" w:cs="Calibri"/>
              </w:rPr>
              <w:t>Due to the size and nature of the engineering equipment, we request that SM-101</w:t>
            </w:r>
            <w:r w:rsidR="006C3C0A">
              <w:rPr>
                <w:rFonts w:ascii="Calibri" w:eastAsia="Calibri" w:hAnsi="Calibri" w:cs="Calibri"/>
              </w:rPr>
              <w:t>A and SM-101B</w:t>
            </w:r>
            <w:r>
              <w:rPr>
                <w:rFonts w:ascii="Calibri" w:eastAsia="Calibri" w:hAnsi="Calibri" w:cs="Calibri"/>
              </w:rPr>
              <w:t xml:space="preserve"> be converted into lab space</w:t>
            </w:r>
            <w:r w:rsidR="006C3C0A">
              <w:rPr>
                <w:rFonts w:ascii="Calibri" w:eastAsia="Calibri" w:hAnsi="Calibri" w:cs="Calibri"/>
              </w:rPr>
              <w:t>s</w:t>
            </w:r>
            <w:r>
              <w:rPr>
                <w:rFonts w:ascii="Calibri" w:eastAsia="Calibri" w:hAnsi="Calibri" w:cs="Calibri"/>
              </w:rPr>
              <w:t>.</w:t>
            </w:r>
            <w:r w:rsidR="00FB7329">
              <w:rPr>
                <w:rFonts w:ascii="Calibri" w:eastAsia="Calibri" w:hAnsi="Calibri" w:cs="Calibri"/>
              </w:rPr>
              <w:t xml:space="preserve"> </w:t>
            </w:r>
            <w:r>
              <w:rPr>
                <w:rFonts w:ascii="Calibri" w:eastAsia="Calibri" w:hAnsi="Calibri" w:cs="Calibri"/>
              </w:rPr>
              <w:t xml:space="preserve">New furniture will need to </w:t>
            </w:r>
            <w:r w:rsidR="006C3C0A">
              <w:rPr>
                <w:rFonts w:ascii="Calibri" w:eastAsia="Calibri" w:hAnsi="Calibri" w:cs="Calibri"/>
              </w:rPr>
              <w:t xml:space="preserve">be </w:t>
            </w:r>
            <w:r>
              <w:rPr>
                <w:rFonts w:ascii="Calibri" w:eastAsia="Calibri" w:hAnsi="Calibri" w:cs="Calibri"/>
              </w:rPr>
              <w:t>installed such as garage-tables with computers</w:t>
            </w:r>
            <w:r w:rsidR="00FB7329">
              <w:rPr>
                <w:rFonts w:ascii="Calibri" w:eastAsia="Calibri" w:hAnsi="Calibri" w:cs="Calibri"/>
              </w:rPr>
              <w:t xml:space="preserve"> to facilitate programming courses for Engineering</w:t>
            </w:r>
            <w:r w:rsidR="006C3C0A">
              <w:rPr>
                <w:rFonts w:ascii="Calibri" w:eastAsia="Calibri" w:hAnsi="Calibri" w:cs="Calibri"/>
              </w:rPr>
              <w:t>.</w:t>
            </w:r>
          </w:p>
        </w:tc>
      </w:tr>
      <w:tr w:rsidR="006F5C53" w14:paraId="7401027A" w14:textId="77777777" w:rsidTr="0026413D">
        <w:trPr>
          <w:trHeight w:val="432"/>
        </w:trPr>
        <w:tc>
          <w:tcPr>
            <w:tcW w:w="2425" w:type="dxa"/>
          </w:tcPr>
          <w:p w14:paraId="65570746" w14:textId="77777777" w:rsidR="006F5C53" w:rsidRDefault="006F5C53" w:rsidP="00035269">
            <w:pPr>
              <w:rPr>
                <w:rFonts w:ascii="Calibri" w:eastAsia="Calibri" w:hAnsi="Calibri" w:cs="Calibri"/>
              </w:rPr>
            </w:pPr>
            <w:r>
              <w:rPr>
                <w:rFonts w:ascii="Calibri" w:eastAsia="Calibri" w:hAnsi="Calibri" w:cs="Calibri"/>
              </w:rPr>
              <w:t>Computers with interactive software</w:t>
            </w:r>
          </w:p>
        </w:tc>
        <w:tc>
          <w:tcPr>
            <w:tcW w:w="6925" w:type="dxa"/>
          </w:tcPr>
          <w:p w14:paraId="56BEE26B" w14:textId="77777777" w:rsidR="006F5C53" w:rsidRDefault="006F5C53" w:rsidP="00035269">
            <w:pPr>
              <w:rPr>
                <w:rFonts w:ascii="Calibri" w:eastAsia="Calibri" w:hAnsi="Calibri" w:cs="Calibri"/>
              </w:rPr>
            </w:pPr>
            <w:r w:rsidRPr="00D91785">
              <w:rPr>
                <w:rFonts w:ascii="Calibri" w:eastAsia="Calibri" w:hAnsi="Calibri" w:cs="Calibri"/>
              </w:rPr>
              <w:t>Equip the classroom computers with interactive software that helps students to visualize and explore mathematical concepts.</w:t>
            </w:r>
          </w:p>
        </w:tc>
      </w:tr>
      <w:tr w:rsidR="006F5C53" w14:paraId="2F995AA4" w14:textId="77777777" w:rsidTr="0026413D">
        <w:trPr>
          <w:trHeight w:val="432"/>
        </w:trPr>
        <w:tc>
          <w:tcPr>
            <w:tcW w:w="2425" w:type="dxa"/>
          </w:tcPr>
          <w:p w14:paraId="65C8F9D4" w14:textId="77777777" w:rsidR="006F5C53" w:rsidRDefault="006F5C53" w:rsidP="00035269">
            <w:pPr>
              <w:rPr>
                <w:rFonts w:ascii="Calibri" w:eastAsia="Calibri" w:hAnsi="Calibri" w:cs="Calibri"/>
              </w:rPr>
            </w:pPr>
            <w:r>
              <w:rPr>
                <w:rFonts w:ascii="Calibri" w:eastAsia="Calibri" w:hAnsi="Calibri" w:cs="Calibri"/>
              </w:rPr>
              <w:t>Video/audio on computers in classrooms</w:t>
            </w:r>
          </w:p>
        </w:tc>
        <w:tc>
          <w:tcPr>
            <w:tcW w:w="6925" w:type="dxa"/>
          </w:tcPr>
          <w:p w14:paraId="6A252F6D" w14:textId="54E51170" w:rsidR="006F5C53" w:rsidRPr="00D91785" w:rsidRDefault="006F5C53" w:rsidP="00035269">
            <w:pPr>
              <w:rPr>
                <w:rFonts w:ascii="Calibri" w:eastAsia="Calibri" w:hAnsi="Calibri" w:cs="Calibri"/>
              </w:rPr>
            </w:pPr>
            <w:r>
              <w:rPr>
                <w:rFonts w:ascii="Calibri" w:eastAsia="Calibri" w:hAnsi="Calibri" w:cs="Calibri"/>
              </w:rPr>
              <w:t xml:space="preserve">As we consider recording classroom presentations or bringing in virtual speakers, the </w:t>
            </w:r>
            <w:r w:rsidR="0026413D">
              <w:rPr>
                <w:rFonts w:ascii="Calibri" w:eastAsia="Calibri" w:hAnsi="Calibri" w:cs="Calibri"/>
              </w:rPr>
              <w:t xml:space="preserve">classroom </w:t>
            </w:r>
            <w:r>
              <w:rPr>
                <w:rFonts w:ascii="Calibri" w:eastAsia="Calibri" w:hAnsi="Calibri" w:cs="Calibri"/>
              </w:rPr>
              <w:t xml:space="preserve">computers </w:t>
            </w:r>
            <w:r w:rsidR="0026413D">
              <w:rPr>
                <w:rFonts w:ascii="Calibri" w:eastAsia="Calibri" w:hAnsi="Calibri" w:cs="Calibri"/>
              </w:rPr>
              <w:t xml:space="preserve">and projectors </w:t>
            </w:r>
            <w:r>
              <w:rPr>
                <w:rFonts w:ascii="Calibri" w:eastAsia="Calibri" w:hAnsi="Calibri" w:cs="Calibri"/>
              </w:rPr>
              <w:t xml:space="preserve">currently do not have a web camera or microphone to facilitate two-way communication. </w:t>
            </w:r>
          </w:p>
        </w:tc>
      </w:tr>
      <w:tr w:rsidR="008F4DB7" w14:paraId="53C8EB07" w14:textId="77777777" w:rsidTr="0026413D">
        <w:trPr>
          <w:trHeight w:val="432"/>
        </w:trPr>
        <w:tc>
          <w:tcPr>
            <w:tcW w:w="2425" w:type="dxa"/>
          </w:tcPr>
          <w:p w14:paraId="1EB5DBDA" w14:textId="77777777" w:rsidR="008F4DB7" w:rsidRPr="008F4DB7" w:rsidRDefault="008F4DB7" w:rsidP="008F4DB7">
            <w:pPr>
              <w:rPr>
                <w:rFonts w:ascii="Calibri" w:eastAsia="Calibri" w:hAnsi="Calibri" w:cs="Calibri"/>
              </w:rPr>
            </w:pPr>
            <w:r w:rsidRPr="008F4DB7">
              <w:rPr>
                <w:rFonts w:ascii="Calibri" w:eastAsia="Calibri" w:hAnsi="Calibri" w:cs="Calibri"/>
              </w:rPr>
              <w:t>UTM (Universal</w:t>
            </w:r>
          </w:p>
          <w:p w14:paraId="5796C129" w14:textId="41C00D97" w:rsidR="008F4DB7" w:rsidRDefault="008F4DB7" w:rsidP="008F4DB7">
            <w:pPr>
              <w:rPr>
                <w:rFonts w:ascii="Calibri" w:eastAsia="Calibri" w:hAnsi="Calibri" w:cs="Calibri"/>
              </w:rPr>
            </w:pPr>
            <w:r w:rsidRPr="008F4DB7">
              <w:rPr>
                <w:rFonts w:ascii="Calibri" w:eastAsia="Calibri" w:hAnsi="Calibri" w:cs="Calibri"/>
              </w:rPr>
              <w:t>Testing Machine)</w:t>
            </w:r>
          </w:p>
        </w:tc>
        <w:tc>
          <w:tcPr>
            <w:tcW w:w="6925" w:type="dxa"/>
          </w:tcPr>
          <w:p w14:paraId="4D7D1CDB" w14:textId="6D1EDDF0" w:rsidR="008F4DB7" w:rsidRDefault="008F4DB7" w:rsidP="008F4DB7">
            <w:pPr>
              <w:rPr>
                <w:rFonts w:ascii="Calibri" w:eastAsia="Calibri" w:hAnsi="Calibri" w:cs="Calibri"/>
              </w:rPr>
            </w:pPr>
            <w:r w:rsidRPr="008F4DB7">
              <w:rPr>
                <w:rFonts w:ascii="Calibri" w:eastAsia="Calibri" w:hAnsi="Calibri" w:cs="Calibri"/>
              </w:rPr>
              <w:t>This is needed to accomplish concrete compression testing and tensile strength</w:t>
            </w:r>
            <w:r>
              <w:rPr>
                <w:rFonts w:ascii="Calibri" w:eastAsia="Calibri" w:hAnsi="Calibri" w:cs="Calibri"/>
              </w:rPr>
              <w:t xml:space="preserve"> </w:t>
            </w:r>
            <w:r w:rsidRPr="008F4DB7">
              <w:rPr>
                <w:rFonts w:ascii="Calibri" w:eastAsia="Calibri" w:hAnsi="Calibri" w:cs="Calibri"/>
              </w:rPr>
              <w:t>testing.</w:t>
            </w:r>
          </w:p>
        </w:tc>
      </w:tr>
    </w:tbl>
    <w:p w14:paraId="29370A97" w14:textId="77777777" w:rsidR="006F5C53" w:rsidRDefault="006F5C53" w:rsidP="006F5C53">
      <w:pPr>
        <w:rPr>
          <w:rFonts w:ascii="Calibri" w:eastAsia="Calibri" w:hAnsi="Calibri" w:cs="Calibri"/>
        </w:rPr>
      </w:pPr>
    </w:p>
    <w:p w14:paraId="091E5853" w14:textId="77777777" w:rsidR="006F5C53" w:rsidRPr="00D91785" w:rsidRDefault="006F5C53" w:rsidP="006F5C53">
      <w:pPr>
        <w:rPr>
          <w:rFonts w:ascii="Calibri" w:eastAsia="Calibri" w:hAnsi="Calibri" w:cs="Calibri"/>
        </w:rPr>
      </w:pPr>
    </w:p>
    <w:p w14:paraId="6C2F2178" w14:textId="665B9CCF" w:rsidR="006F5C53" w:rsidRDefault="006F5C53" w:rsidP="006F5C53">
      <w:pPr>
        <w:rPr>
          <w:rFonts w:ascii="Calibri" w:eastAsia="Calibri" w:hAnsi="Calibri" w:cs="Calibri"/>
        </w:rPr>
      </w:pPr>
    </w:p>
    <w:p w14:paraId="639B92AE" w14:textId="3D9AC0DF" w:rsidR="0026413D" w:rsidRDefault="0026413D" w:rsidP="006F5C53">
      <w:pPr>
        <w:rPr>
          <w:rFonts w:ascii="Calibri" w:eastAsia="Calibri" w:hAnsi="Calibri" w:cs="Calibri"/>
        </w:rPr>
      </w:pPr>
    </w:p>
    <w:p w14:paraId="74E5F736" w14:textId="3549C868" w:rsidR="00FB7329" w:rsidRDefault="00FB7329" w:rsidP="006F5C53">
      <w:pPr>
        <w:rPr>
          <w:rFonts w:ascii="Calibri" w:eastAsia="Calibri" w:hAnsi="Calibri" w:cs="Calibri"/>
        </w:rPr>
      </w:pPr>
    </w:p>
    <w:p w14:paraId="6A9A05EF" w14:textId="31E29EF5" w:rsidR="00FB7329" w:rsidRDefault="00FB7329" w:rsidP="006F5C53">
      <w:pPr>
        <w:rPr>
          <w:rFonts w:ascii="Calibri" w:eastAsia="Calibri" w:hAnsi="Calibri" w:cs="Calibri"/>
        </w:rPr>
      </w:pPr>
    </w:p>
    <w:p w14:paraId="5DF8DD84" w14:textId="77777777" w:rsidR="00FB7329" w:rsidRDefault="00FB7329" w:rsidP="006F5C53">
      <w:pPr>
        <w:rPr>
          <w:rFonts w:ascii="Calibri" w:eastAsia="Calibri" w:hAnsi="Calibri" w:cs="Calibri"/>
        </w:rPr>
      </w:pPr>
    </w:p>
    <w:p w14:paraId="3F1F4A93" w14:textId="023C6D59" w:rsidR="0026413D" w:rsidRDefault="0026413D" w:rsidP="006F5C53">
      <w:pPr>
        <w:rPr>
          <w:rFonts w:ascii="Calibri" w:eastAsia="Calibri" w:hAnsi="Calibri" w:cs="Calibri"/>
        </w:rPr>
      </w:pPr>
    </w:p>
    <w:p w14:paraId="0197A781" w14:textId="3201ADB8" w:rsidR="0026413D" w:rsidRDefault="0026413D" w:rsidP="006F5C53">
      <w:pPr>
        <w:rPr>
          <w:rFonts w:ascii="Calibri" w:eastAsia="Calibri" w:hAnsi="Calibri" w:cs="Calibri"/>
        </w:rPr>
      </w:pPr>
    </w:p>
    <w:p w14:paraId="69CA5EC1" w14:textId="77777777" w:rsidR="006F5C53" w:rsidRDefault="006F5C53" w:rsidP="006F5C53">
      <w:pPr>
        <w:jc w:val="center"/>
        <w:rPr>
          <w:rFonts w:ascii="Calibri" w:eastAsia="Calibri" w:hAnsi="Calibri" w:cs="Calibri"/>
        </w:rPr>
      </w:pPr>
      <w:r>
        <w:rPr>
          <w:rFonts w:ascii="Calibri" w:eastAsia="Calibri" w:hAnsi="Calibri" w:cs="Calibri"/>
        </w:rPr>
        <w:t>FACILITIES REQUEST</w:t>
      </w:r>
    </w:p>
    <w:p w14:paraId="488942EC" w14:textId="77777777" w:rsidR="006F5C53" w:rsidRDefault="006F5C53" w:rsidP="006F5C53">
      <w:pPr>
        <w:jc w:val="center"/>
        <w:rPr>
          <w:rFonts w:ascii="Calibri" w:eastAsia="Calibri" w:hAnsi="Calibri" w:cs="Calibri"/>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6925"/>
      </w:tblGrid>
      <w:tr w:rsidR="006F5C53" w14:paraId="3D4200E9" w14:textId="77777777" w:rsidTr="00596910">
        <w:trPr>
          <w:trHeight w:val="432"/>
        </w:trPr>
        <w:tc>
          <w:tcPr>
            <w:tcW w:w="2425" w:type="dxa"/>
          </w:tcPr>
          <w:p w14:paraId="29D71704" w14:textId="77777777" w:rsidR="006F5C53" w:rsidRDefault="006F5C53" w:rsidP="00035269">
            <w:pPr>
              <w:rPr>
                <w:rFonts w:ascii="Calibri" w:eastAsia="Calibri" w:hAnsi="Calibri" w:cs="Calibri"/>
                <w:u w:val="single"/>
              </w:rPr>
            </w:pPr>
            <w:r>
              <w:rPr>
                <w:rFonts w:ascii="Calibri" w:eastAsia="Calibri" w:hAnsi="Calibri" w:cs="Calibri"/>
                <w:u w:val="single"/>
              </w:rPr>
              <w:t>Facilities Need</w:t>
            </w:r>
          </w:p>
        </w:tc>
        <w:tc>
          <w:tcPr>
            <w:tcW w:w="6925" w:type="dxa"/>
          </w:tcPr>
          <w:p w14:paraId="3B9AD09E" w14:textId="77777777" w:rsidR="006F5C53" w:rsidRDefault="006F5C53" w:rsidP="00035269">
            <w:pPr>
              <w:rPr>
                <w:rFonts w:ascii="Calibri" w:eastAsia="Calibri" w:hAnsi="Calibri" w:cs="Calibri"/>
                <w:u w:val="single"/>
              </w:rPr>
            </w:pPr>
            <w:r>
              <w:rPr>
                <w:rFonts w:ascii="Calibri" w:eastAsia="Calibri" w:hAnsi="Calibri" w:cs="Calibri"/>
                <w:u w:val="single"/>
              </w:rPr>
              <w:t>Justification</w:t>
            </w:r>
          </w:p>
        </w:tc>
      </w:tr>
      <w:tr w:rsidR="00FB7329" w14:paraId="53485A09" w14:textId="77777777" w:rsidTr="00596910">
        <w:trPr>
          <w:trHeight w:val="432"/>
        </w:trPr>
        <w:tc>
          <w:tcPr>
            <w:tcW w:w="2425" w:type="dxa"/>
          </w:tcPr>
          <w:p w14:paraId="67DC381E" w14:textId="77777777" w:rsidR="00FB7329" w:rsidRDefault="00FB7329" w:rsidP="00FB7329">
            <w:pPr>
              <w:rPr>
                <w:rFonts w:ascii="Calibri" w:eastAsia="Calibri" w:hAnsi="Calibri" w:cs="Calibri"/>
              </w:rPr>
            </w:pPr>
            <w:r>
              <w:rPr>
                <w:rFonts w:ascii="Calibri" w:eastAsia="Calibri" w:hAnsi="Calibri" w:cs="Calibri"/>
              </w:rPr>
              <w:t>Garage-tables (computers) for</w:t>
            </w:r>
          </w:p>
          <w:p w14:paraId="0661CE1D" w14:textId="77777777" w:rsidR="00FB7329" w:rsidRDefault="00FB7329" w:rsidP="00FB7329">
            <w:pPr>
              <w:rPr>
                <w:rFonts w:ascii="Calibri" w:eastAsia="Calibri" w:hAnsi="Calibri" w:cs="Calibri"/>
              </w:rPr>
            </w:pPr>
            <w:r>
              <w:rPr>
                <w:rFonts w:ascii="Calibri" w:eastAsia="Calibri" w:hAnsi="Calibri" w:cs="Calibri"/>
              </w:rPr>
              <w:t>SM-114, SM-115</w:t>
            </w:r>
          </w:p>
          <w:p w14:paraId="42B22F2D" w14:textId="77777777" w:rsidR="00FB7329" w:rsidRDefault="00FB7329" w:rsidP="00FB7329">
            <w:pPr>
              <w:rPr>
                <w:rFonts w:ascii="Calibri" w:eastAsia="Calibri" w:hAnsi="Calibri" w:cs="Calibri"/>
              </w:rPr>
            </w:pPr>
          </w:p>
        </w:tc>
        <w:tc>
          <w:tcPr>
            <w:tcW w:w="6925" w:type="dxa"/>
          </w:tcPr>
          <w:p w14:paraId="4247AE8A" w14:textId="441B1292" w:rsidR="003E5CD8" w:rsidRDefault="003E5CD8" w:rsidP="003E5CD8">
            <w:pPr>
              <w:rPr>
                <w:rFonts w:ascii="Calibri" w:eastAsia="Calibri" w:hAnsi="Calibri" w:cs="Calibri"/>
              </w:rPr>
            </w:pPr>
            <w:r>
              <w:rPr>
                <w:rFonts w:ascii="Calibri" w:eastAsia="Calibri" w:hAnsi="Calibri" w:cs="Calibri"/>
              </w:rPr>
              <w:t xml:space="preserve">Both the Mathematics and Engineering programs are utilizing computer applications. There are few spaces available for scheduling courses needing technology. We currently use computer carts with laptops, but these become quickly outdated, slow, and need repair often. Furthermore, these carts have no storage space and reside in faculty offices to avoid theft. As carts are stored in specific faculty offices, they are not accessible to other faculty who </w:t>
            </w:r>
            <w:r>
              <w:rPr>
                <w:rFonts w:ascii="Calibri" w:eastAsia="Calibri" w:hAnsi="Calibri" w:cs="Calibri"/>
              </w:rPr>
              <w:t xml:space="preserve">need to </w:t>
            </w:r>
            <w:r>
              <w:rPr>
                <w:rFonts w:ascii="Calibri" w:eastAsia="Calibri" w:hAnsi="Calibri" w:cs="Calibri"/>
              </w:rPr>
              <w:t>use them for instruction.</w:t>
            </w:r>
          </w:p>
          <w:p w14:paraId="48C89D53" w14:textId="694C6DB0" w:rsidR="00FB7329" w:rsidRDefault="003E5CD8" w:rsidP="003E5CD8">
            <w:pPr>
              <w:rPr>
                <w:rFonts w:ascii="Calibri" w:eastAsia="Calibri" w:hAnsi="Calibri" w:cs="Calibri"/>
              </w:rPr>
            </w:pPr>
            <w:r>
              <w:rPr>
                <w:rFonts w:ascii="Calibri" w:eastAsia="Calibri" w:hAnsi="Calibri" w:cs="Calibri"/>
              </w:rPr>
              <w:t xml:space="preserve">Our current laptop computer carts must be moved in the rain leaving them susceptible to damage. Additionally, these carts are HEAVY and some of our disabled faculty are not able to push them. Scheduling classrooms in computer labs is possible at times, but computer rooms are not available on a regular basis. We request SM-114 and SM-115 be equipped with garage tables, </w:t>
            </w:r>
            <w:proofErr w:type="gramStart"/>
            <w:r>
              <w:rPr>
                <w:rFonts w:ascii="Calibri" w:eastAsia="Calibri" w:hAnsi="Calibri" w:cs="Calibri"/>
              </w:rPr>
              <w:t>similar to</w:t>
            </w:r>
            <w:proofErr w:type="gramEnd"/>
            <w:r>
              <w:rPr>
                <w:rFonts w:ascii="Calibri" w:eastAsia="Calibri" w:hAnsi="Calibri" w:cs="Calibri"/>
              </w:rPr>
              <w:t xml:space="preserve"> LIB-449 or LRC-512. This request was made two years ago, but the COVID-19 pandemic stalled discussions and garage tables have not yet been installed.</w:t>
            </w:r>
          </w:p>
        </w:tc>
      </w:tr>
      <w:tr w:rsidR="006F5C53" w14:paraId="7CCCBD9E" w14:textId="77777777" w:rsidTr="00596910">
        <w:trPr>
          <w:trHeight w:val="432"/>
        </w:trPr>
        <w:tc>
          <w:tcPr>
            <w:tcW w:w="2425" w:type="dxa"/>
          </w:tcPr>
          <w:p w14:paraId="5CC01A1C" w14:textId="77777777" w:rsidR="003E5CD8" w:rsidRDefault="006F5C53" w:rsidP="00035269">
            <w:pPr>
              <w:rPr>
                <w:rFonts w:ascii="Calibri" w:eastAsia="Calibri" w:hAnsi="Calibri" w:cs="Calibri"/>
              </w:rPr>
            </w:pPr>
            <w:r>
              <w:rPr>
                <w:rFonts w:ascii="Calibri" w:eastAsia="Calibri" w:hAnsi="Calibri" w:cs="Calibri"/>
              </w:rPr>
              <w:t>Engineering Lab in SM-101A and</w:t>
            </w:r>
          </w:p>
          <w:p w14:paraId="19B2DFCB" w14:textId="50B67FBC" w:rsidR="006F5C53" w:rsidRDefault="006F5C53" w:rsidP="00035269">
            <w:pPr>
              <w:rPr>
                <w:rFonts w:ascii="Calibri" w:eastAsia="Calibri" w:hAnsi="Calibri" w:cs="Calibri"/>
              </w:rPr>
            </w:pPr>
            <w:r>
              <w:rPr>
                <w:rFonts w:ascii="Calibri" w:eastAsia="Calibri" w:hAnsi="Calibri" w:cs="Calibri"/>
              </w:rPr>
              <w:t>SM-101B</w:t>
            </w:r>
          </w:p>
        </w:tc>
        <w:tc>
          <w:tcPr>
            <w:tcW w:w="6925" w:type="dxa"/>
          </w:tcPr>
          <w:p w14:paraId="7E401E06" w14:textId="628822F0" w:rsidR="00CE3CF5" w:rsidRDefault="00FB7329" w:rsidP="00CE3CF5">
            <w:pPr>
              <w:rPr>
                <w:rFonts w:ascii="Calibri" w:eastAsia="Calibri" w:hAnsi="Calibri" w:cs="Calibri"/>
              </w:rPr>
            </w:pPr>
            <w:r>
              <w:rPr>
                <w:rFonts w:ascii="Calibri" w:eastAsia="Calibri" w:hAnsi="Calibri" w:cs="Calibri"/>
              </w:rPr>
              <w:t xml:space="preserve">Due to the size and nature of </w:t>
            </w:r>
            <w:r w:rsidR="00CE3CF5">
              <w:rPr>
                <w:rFonts w:ascii="Calibri" w:eastAsia="Calibri" w:hAnsi="Calibri" w:cs="Calibri"/>
              </w:rPr>
              <w:t>E</w:t>
            </w:r>
            <w:r>
              <w:rPr>
                <w:rFonts w:ascii="Calibri" w:eastAsia="Calibri" w:hAnsi="Calibri" w:cs="Calibri"/>
              </w:rPr>
              <w:t>ngineering equipment, we request SM-101A and SM-101B be converted into lab spaces. The vault space will become storage for Engineering/Physics equipment. New furniture will need to be installed such as garage-tables with computers, instructor station</w:t>
            </w:r>
            <w:r w:rsidR="003E5CD8">
              <w:rPr>
                <w:rFonts w:ascii="Calibri" w:eastAsia="Calibri" w:hAnsi="Calibri" w:cs="Calibri"/>
              </w:rPr>
              <w:t>s</w:t>
            </w:r>
            <w:r>
              <w:rPr>
                <w:rFonts w:ascii="Calibri" w:eastAsia="Calibri" w:hAnsi="Calibri" w:cs="Calibri"/>
              </w:rPr>
              <w:t>, tables with electrical outlets in the middle of the classroom, storage racks, and storage cabinets.</w:t>
            </w:r>
          </w:p>
        </w:tc>
      </w:tr>
      <w:tr w:rsidR="006F5C53" w14:paraId="2575C539" w14:textId="77777777" w:rsidTr="00596910">
        <w:trPr>
          <w:trHeight w:val="432"/>
        </w:trPr>
        <w:tc>
          <w:tcPr>
            <w:tcW w:w="2425" w:type="dxa"/>
          </w:tcPr>
          <w:p w14:paraId="559356E6" w14:textId="3FDE740E" w:rsidR="006F5C53" w:rsidRDefault="006F5C53" w:rsidP="00035269">
            <w:pPr>
              <w:rPr>
                <w:rFonts w:ascii="Calibri" w:eastAsia="Calibri" w:hAnsi="Calibri" w:cs="Calibri"/>
              </w:rPr>
            </w:pPr>
            <w:r>
              <w:rPr>
                <w:rFonts w:ascii="Calibri" w:eastAsia="Calibri" w:hAnsi="Calibri" w:cs="Calibri"/>
              </w:rPr>
              <w:t xml:space="preserve">Storage room for computer carts and </w:t>
            </w:r>
            <w:r w:rsidR="003E5CD8">
              <w:rPr>
                <w:rFonts w:ascii="Calibri" w:eastAsia="Calibri" w:hAnsi="Calibri" w:cs="Calibri"/>
              </w:rPr>
              <w:t>instructional equipment</w:t>
            </w:r>
          </w:p>
        </w:tc>
        <w:tc>
          <w:tcPr>
            <w:tcW w:w="6925" w:type="dxa"/>
          </w:tcPr>
          <w:p w14:paraId="1079A32E" w14:textId="685E4815" w:rsidR="006F5C53" w:rsidRDefault="003E5CD8" w:rsidP="00035269">
            <w:pPr>
              <w:rPr>
                <w:rFonts w:ascii="Calibri" w:eastAsia="Calibri" w:hAnsi="Calibri" w:cs="Calibri"/>
              </w:rPr>
            </w:pPr>
            <w:r>
              <w:rPr>
                <w:rFonts w:ascii="Calibri" w:eastAsia="Calibri" w:hAnsi="Calibri" w:cs="Calibri"/>
              </w:rPr>
              <w:t>Our laptop computer</w:t>
            </w:r>
            <w:r>
              <w:rPr>
                <w:rFonts w:ascii="Calibri" w:eastAsia="Calibri" w:hAnsi="Calibri" w:cs="Calibri"/>
              </w:rPr>
              <w:t xml:space="preserve"> carts have no storage space and reside in faculty offices to avoid theft. As carts are stored in specific faculty offices, they are not accessible to other faculty who </w:t>
            </w:r>
            <w:r>
              <w:rPr>
                <w:rFonts w:ascii="Calibri" w:eastAsia="Calibri" w:hAnsi="Calibri" w:cs="Calibri"/>
              </w:rPr>
              <w:t xml:space="preserve">need to </w:t>
            </w:r>
            <w:r>
              <w:rPr>
                <w:rFonts w:ascii="Calibri" w:eastAsia="Calibri" w:hAnsi="Calibri" w:cs="Calibri"/>
              </w:rPr>
              <w:t>use them for instruction.</w:t>
            </w:r>
          </w:p>
        </w:tc>
      </w:tr>
      <w:tr w:rsidR="006F5C53" w14:paraId="69421C91" w14:textId="77777777" w:rsidTr="00596910">
        <w:trPr>
          <w:trHeight w:val="432"/>
        </w:trPr>
        <w:tc>
          <w:tcPr>
            <w:tcW w:w="2425" w:type="dxa"/>
          </w:tcPr>
          <w:p w14:paraId="321BE750" w14:textId="77777777" w:rsidR="006F5C53" w:rsidRDefault="006F5C53" w:rsidP="00035269">
            <w:pPr>
              <w:rPr>
                <w:rFonts w:ascii="Calibri" w:eastAsia="Calibri" w:hAnsi="Calibri" w:cs="Calibri"/>
              </w:rPr>
            </w:pPr>
            <w:r>
              <w:rPr>
                <w:rFonts w:ascii="Calibri" w:eastAsia="Calibri" w:hAnsi="Calibri" w:cs="Calibri"/>
              </w:rPr>
              <w:t>Adjunct Office</w:t>
            </w:r>
          </w:p>
        </w:tc>
        <w:tc>
          <w:tcPr>
            <w:tcW w:w="6925" w:type="dxa"/>
          </w:tcPr>
          <w:p w14:paraId="7385A61A" w14:textId="3E2D38DE" w:rsidR="006F5C53" w:rsidRDefault="00630A64" w:rsidP="00035269">
            <w:pPr>
              <w:rPr>
                <w:rFonts w:ascii="Calibri" w:eastAsia="Calibri" w:hAnsi="Calibri" w:cs="Calibri"/>
              </w:rPr>
            </w:pPr>
            <w:r>
              <w:rPr>
                <w:rFonts w:ascii="Calibri" w:eastAsia="Calibri" w:hAnsi="Calibri" w:cs="Calibri"/>
              </w:rPr>
              <w:t xml:space="preserve">There </w:t>
            </w:r>
            <w:r w:rsidR="006F5C53">
              <w:rPr>
                <w:rFonts w:ascii="Calibri" w:eastAsia="Calibri" w:hAnsi="Calibri" w:cs="Calibri"/>
              </w:rPr>
              <w:t xml:space="preserve">is no office for Math </w:t>
            </w:r>
            <w:r>
              <w:rPr>
                <w:rFonts w:ascii="Calibri" w:eastAsia="Calibri" w:hAnsi="Calibri" w:cs="Calibri"/>
              </w:rPr>
              <w:t xml:space="preserve">adjunct </w:t>
            </w:r>
            <w:r w:rsidR="006F5C53">
              <w:rPr>
                <w:rFonts w:ascii="Calibri" w:eastAsia="Calibri" w:hAnsi="Calibri" w:cs="Calibri"/>
              </w:rPr>
              <w:t>faculty</w:t>
            </w:r>
            <w:r>
              <w:rPr>
                <w:rFonts w:ascii="Calibri" w:eastAsia="Calibri" w:hAnsi="Calibri" w:cs="Calibri"/>
              </w:rPr>
              <w:t xml:space="preserve"> to utilize</w:t>
            </w:r>
            <w:r w:rsidR="006F5C53">
              <w:rPr>
                <w:rFonts w:ascii="Calibri" w:eastAsia="Calibri" w:hAnsi="Calibri" w:cs="Calibri"/>
              </w:rPr>
              <w:t xml:space="preserve">. </w:t>
            </w:r>
            <w:r>
              <w:rPr>
                <w:rFonts w:ascii="Calibri" w:eastAsia="Calibri" w:hAnsi="Calibri" w:cs="Calibri"/>
              </w:rPr>
              <w:t>Other divisions have dedicated spaces within their department’s vicinity for adjuncts needing to use a computer for instructional prep time</w:t>
            </w:r>
            <w:r w:rsidR="00CE3CF5">
              <w:rPr>
                <w:rFonts w:ascii="Calibri" w:eastAsia="Calibri" w:hAnsi="Calibri" w:cs="Calibri"/>
              </w:rPr>
              <w:t xml:space="preserve"> or </w:t>
            </w:r>
            <w:r>
              <w:rPr>
                <w:rFonts w:ascii="Calibri" w:eastAsia="Calibri" w:hAnsi="Calibri" w:cs="Calibri"/>
              </w:rPr>
              <w:t>meeting with students outside of class.</w:t>
            </w:r>
          </w:p>
        </w:tc>
      </w:tr>
    </w:tbl>
    <w:p w14:paraId="284EE0E3" w14:textId="77777777" w:rsidR="006F5C53" w:rsidRDefault="006F5C53" w:rsidP="006F5C53">
      <w:pPr>
        <w:rPr>
          <w:rFonts w:ascii="Calibri" w:eastAsia="Calibri" w:hAnsi="Calibri" w:cs="Calibri"/>
        </w:rPr>
      </w:pPr>
    </w:p>
    <w:p w14:paraId="13B175DA" w14:textId="1895C2C5" w:rsidR="006F5C53" w:rsidRDefault="006F5C53" w:rsidP="006F5C53">
      <w:pPr>
        <w:rPr>
          <w:rFonts w:ascii="Calibri" w:eastAsia="Calibri" w:hAnsi="Calibri" w:cs="Calibri"/>
          <w:b/>
          <w:color w:val="FF0000"/>
        </w:rPr>
      </w:pPr>
    </w:p>
    <w:p w14:paraId="445DBEE2" w14:textId="5B70AA3C" w:rsidR="007C6DFC" w:rsidRDefault="007C6DFC" w:rsidP="006F5C53">
      <w:pPr>
        <w:rPr>
          <w:rFonts w:ascii="Calibri" w:eastAsia="Calibri" w:hAnsi="Calibri" w:cs="Calibri"/>
          <w:b/>
          <w:color w:val="FF0000"/>
        </w:rPr>
      </w:pPr>
    </w:p>
    <w:p w14:paraId="0C3F9A3D" w14:textId="7F0CD2D9" w:rsidR="007C6DFC" w:rsidRDefault="007C6DFC" w:rsidP="006F5C53">
      <w:pPr>
        <w:rPr>
          <w:rFonts w:ascii="Calibri" w:eastAsia="Calibri" w:hAnsi="Calibri" w:cs="Calibri"/>
          <w:b/>
          <w:color w:val="FF0000"/>
        </w:rPr>
      </w:pPr>
    </w:p>
    <w:p w14:paraId="2A01D3FB" w14:textId="232E157C" w:rsidR="007C6DFC" w:rsidRDefault="007C6DFC" w:rsidP="006F5C53">
      <w:pPr>
        <w:rPr>
          <w:rFonts w:ascii="Calibri" w:eastAsia="Calibri" w:hAnsi="Calibri" w:cs="Calibri"/>
          <w:b/>
          <w:color w:val="FF0000"/>
        </w:rPr>
      </w:pPr>
    </w:p>
    <w:p w14:paraId="39FAEC98" w14:textId="77777777" w:rsidR="007C6DFC" w:rsidRDefault="007C6DFC" w:rsidP="006F5C53">
      <w:pPr>
        <w:rPr>
          <w:rFonts w:ascii="Calibri" w:eastAsia="Calibri" w:hAnsi="Calibri" w:cs="Calibri"/>
          <w:b/>
          <w:color w:val="FF0000"/>
        </w:rPr>
      </w:pPr>
    </w:p>
    <w:p w14:paraId="7C37508C" w14:textId="77777777" w:rsidR="006F5C53" w:rsidRDefault="006F5C53" w:rsidP="007C6DFC">
      <w:pPr>
        <w:spacing w:after="160" w:line="259" w:lineRule="auto"/>
        <w:jc w:val="center"/>
        <w:rPr>
          <w:rFonts w:ascii="Calibri" w:eastAsia="Calibri" w:hAnsi="Calibri" w:cs="Calibri"/>
        </w:rPr>
      </w:pPr>
      <w:r>
        <w:rPr>
          <w:rFonts w:ascii="Calibri" w:eastAsia="Calibri" w:hAnsi="Calibri" w:cs="Calibri"/>
        </w:rPr>
        <w:lastRenderedPageBreak/>
        <w:t>SAFETY &amp; SECURITY REQUEST</w:t>
      </w:r>
    </w:p>
    <w:p w14:paraId="102FAAAA" w14:textId="77777777" w:rsidR="006F5C53" w:rsidRDefault="006F5C53" w:rsidP="006F5C53">
      <w:pPr>
        <w:jc w:val="center"/>
        <w:rPr>
          <w:rFonts w:ascii="Calibri" w:eastAsia="Calibri" w:hAnsi="Calibri" w:cs="Calibri"/>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35"/>
      </w:tblGrid>
      <w:tr w:rsidR="006F5C53" w14:paraId="562525C8" w14:textId="77777777" w:rsidTr="007C6DFC">
        <w:trPr>
          <w:trHeight w:val="432"/>
        </w:trPr>
        <w:tc>
          <w:tcPr>
            <w:tcW w:w="2515" w:type="dxa"/>
          </w:tcPr>
          <w:p w14:paraId="603A0F54" w14:textId="77777777" w:rsidR="006F5C53" w:rsidRDefault="006F5C53" w:rsidP="00035269">
            <w:pPr>
              <w:rPr>
                <w:rFonts w:ascii="Calibri" w:eastAsia="Calibri" w:hAnsi="Calibri" w:cs="Calibri"/>
                <w:u w:val="single"/>
              </w:rPr>
            </w:pPr>
            <w:r>
              <w:rPr>
                <w:rFonts w:ascii="Calibri" w:eastAsia="Calibri" w:hAnsi="Calibri" w:cs="Calibri"/>
                <w:u w:val="single"/>
              </w:rPr>
              <w:t>Safety &amp; Security Need</w:t>
            </w:r>
          </w:p>
        </w:tc>
        <w:tc>
          <w:tcPr>
            <w:tcW w:w="6835" w:type="dxa"/>
          </w:tcPr>
          <w:p w14:paraId="2E6AE6CE" w14:textId="77777777" w:rsidR="006F5C53" w:rsidRDefault="006F5C53" w:rsidP="00035269">
            <w:pPr>
              <w:rPr>
                <w:rFonts w:ascii="Calibri" w:eastAsia="Calibri" w:hAnsi="Calibri" w:cs="Calibri"/>
                <w:u w:val="single"/>
              </w:rPr>
            </w:pPr>
            <w:r>
              <w:rPr>
                <w:rFonts w:ascii="Calibri" w:eastAsia="Calibri" w:hAnsi="Calibri" w:cs="Calibri"/>
                <w:u w:val="single"/>
              </w:rPr>
              <w:t>Justification</w:t>
            </w:r>
          </w:p>
        </w:tc>
      </w:tr>
      <w:tr w:rsidR="006F5C53" w14:paraId="7A814A05" w14:textId="77777777" w:rsidTr="007C6DFC">
        <w:trPr>
          <w:trHeight w:val="432"/>
        </w:trPr>
        <w:tc>
          <w:tcPr>
            <w:tcW w:w="2515" w:type="dxa"/>
          </w:tcPr>
          <w:p w14:paraId="6A27454B" w14:textId="3A75FE5A" w:rsidR="006F5C53" w:rsidRDefault="006F5C53" w:rsidP="00035269">
            <w:pPr>
              <w:rPr>
                <w:rFonts w:ascii="Calibri" w:eastAsia="Calibri" w:hAnsi="Calibri" w:cs="Calibri"/>
              </w:rPr>
            </w:pPr>
            <w:r>
              <w:rPr>
                <w:rFonts w:ascii="Calibri" w:eastAsia="Calibri" w:hAnsi="Calibri" w:cs="Calibri"/>
              </w:rPr>
              <w:t xml:space="preserve">Science and </w:t>
            </w:r>
            <w:r w:rsidR="00FB7329">
              <w:rPr>
                <w:rFonts w:ascii="Calibri" w:eastAsia="Calibri" w:hAnsi="Calibri" w:cs="Calibri"/>
              </w:rPr>
              <w:t>M</w:t>
            </w:r>
            <w:r>
              <w:rPr>
                <w:rFonts w:ascii="Calibri" w:eastAsia="Calibri" w:hAnsi="Calibri" w:cs="Calibri"/>
              </w:rPr>
              <w:t>ath building filter</w:t>
            </w:r>
          </w:p>
          <w:p w14:paraId="7F9A2DB4" w14:textId="77777777" w:rsidR="006F5C53" w:rsidRDefault="006F5C53" w:rsidP="00035269">
            <w:pPr>
              <w:rPr>
                <w:rFonts w:ascii="Calibri" w:eastAsia="Calibri" w:hAnsi="Calibri" w:cs="Calibri"/>
              </w:rPr>
            </w:pPr>
          </w:p>
        </w:tc>
        <w:tc>
          <w:tcPr>
            <w:tcW w:w="6835" w:type="dxa"/>
          </w:tcPr>
          <w:p w14:paraId="58D83BF7" w14:textId="626C10D0" w:rsidR="006F5C53" w:rsidRDefault="007C6DFC" w:rsidP="00035269">
            <w:pPr>
              <w:rPr>
                <w:rFonts w:ascii="Calibri" w:eastAsia="Calibri" w:hAnsi="Calibri" w:cs="Calibri"/>
              </w:rPr>
            </w:pPr>
            <w:r>
              <w:rPr>
                <w:rFonts w:ascii="Calibri" w:eastAsia="Calibri" w:hAnsi="Calibri" w:cs="Calibri"/>
              </w:rPr>
              <w:t xml:space="preserve">The past several years our community has dealt with disastrous fires. For weeks at a time, our air quality outside is hazardous. As people continually enter and exit the building, smoke gets trapped inside classroom and office spaces causing difficulties in breathing for some students and faculty. </w:t>
            </w:r>
            <w:r w:rsidR="006F5C53">
              <w:rPr>
                <w:rFonts w:ascii="Calibri" w:eastAsia="Calibri" w:hAnsi="Calibri" w:cs="Calibri"/>
              </w:rPr>
              <w:t xml:space="preserve">During the fire season of August and September 2021, the air quality index remained above 150 for several weeks. The </w:t>
            </w:r>
            <w:r w:rsidR="00213374">
              <w:rPr>
                <w:rFonts w:ascii="Calibri" w:eastAsia="Calibri" w:hAnsi="Calibri" w:cs="Calibri"/>
              </w:rPr>
              <w:t xml:space="preserve">current ventilation system in the SM </w:t>
            </w:r>
            <w:r w:rsidR="006F5C53">
              <w:rPr>
                <w:rFonts w:ascii="Calibri" w:eastAsia="Calibri" w:hAnsi="Calibri" w:cs="Calibri"/>
              </w:rPr>
              <w:t xml:space="preserve">building </w:t>
            </w:r>
            <w:r w:rsidR="00213374">
              <w:rPr>
                <w:rFonts w:ascii="Calibri" w:eastAsia="Calibri" w:hAnsi="Calibri" w:cs="Calibri"/>
              </w:rPr>
              <w:t xml:space="preserve">was not able to properly </w:t>
            </w:r>
            <w:r w:rsidR="006F5C53">
              <w:rPr>
                <w:rFonts w:ascii="Calibri" w:eastAsia="Calibri" w:hAnsi="Calibri" w:cs="Calibri"/>
              </w:rPr>
              <w:t>filter out smoke</w:t>
            </w:r>
            <w:r w:rsidR="00213374">
              <w:rPr>
                <w:rFonts w:ascii="Calibri" w:eastAsia="Calibri" w:hAnsi="Calibri" w:cs="Calibri"/>
              </w:rPr>
              <w:t xml:space="preserve"> that had become trapped in our</w:t>
            </w:r>
            <w:r w:rsidR="006F5C53">
              <w:rPr>
                <w:rFonts w:ascii="Calibri" w:eastAsia="Calibri" w:hAnsi="Calibri" w:cs="Calibri"/>
              </w:rPr>
              <w:t xml:space="preserve"> building</w:t>
            </w:r>
            <w:r w:rsidR="00213374">
              <w:rPr>
                <w:rFonts w:ascii="Calibri" w:eastAsia="Calibri" w:hAnsi="Calibri" w:cs="Calibri"/>
              </w:rPr>
              <w:t>,</w:t>
            </w:r>
            <w:r w:rsidR="006F5C53">
              <w:rPr>
                <w:rFonts w:ascii="Calibri" w:eastAsia="Calibri" w:hAnsi="Calibri" w:cs="Calibri"/>
              </w:rPr>
              <w:t xml:space="preserve"> even </w:t>
            </w:r>
            <w:r w:rsidR="00213374">
              <w:rPr>
                <w:rFonts w:ascii="Calibri" w:eastAsia="Calibri" w:hAnsi="Calibri" w:cs="Calibri"/>
              </w:rPr>
              <w:t xml:space="preserve">days </w:t>
            </w:r>
            <w:r w:rsidR="006F5C53">
              <w:rPr>
                <w:rFonts w:ascii="Calibri" w:eastAsia="Calibri" w:hAnsi="Calibri" w:cs="Calibri"/>
              </w:rPr>
              <w:t xml:space="preserve">after </w:t>
            </w:r>
            <w:r w:rsidR="00213374">
              <w:rPr>
                <w:rFonts w:ascii="Calibri" w:eastAsia="Calibri" w:hAnsi="Calibri" w:cs="Calibri"/>
              </w:rPr>
              <w:t>the</w:t>
            </w:r>
            <w:r w:rsidR="006F5C53">
              <w:rPr>
                <w:rFonts w:ascii="Calibri" w:eastAsia="Calibri" w:hAnsi="Calibri" w:cs="Calibri"/>
              </w:rPr>
              <w:t xml:space="preserve"> air quality index</w:t>
            </w:r>
            <w:r w:rsidR="00213374">
              <w:rPr>
                <w:rFonts w:ascii="Calibri" w:eastAsia="Calibri" w:hAnsi="Calibri" w:cs="Calibri"/>
              </w:rPr>
              <w:t xml:space="preserve"> outside had lowered</w:t>
            </w:r>
            <w:r w:rsidR="006F5C53">
              <w:rPr>
                <w:rFonts w:ascii="Calibri" w:eastAsia="Calibri" w:hAnsi="Calibri" w:cs="Calibri"/>
              </w:rPr>
              <w:t xml:space="preserve">. </w:t>
            </w:r>
            <w:r w:rsidR="00213374">
              <w:rPr>
                <w:rFonts w:ascii="Calibri" w:eastAsia="Calibri" w:hAnsi="Calibri" w:cs="Calibri"/>
              </w:rPr>
              <w:t xml:space="preserve">Some </w:t>
            </w:r>
            <w:r w:rsidR="006F5C53">
              <w:rPr>
                <w:rFonts w:ascii="Calibri" w:eastAsia="Calibri" w:hAnsi="Calibri" w:cs="Calibri"/>
              </w:rPr>
              <w:t>faculty</w:t>
            </w:r>
            <w:r w:rsidR="00213374">
              <w:rPr>
                <w:rFonts w:ascii="Calibri" w:eastAsia="Calibri" w:hAnsi="Calibri" w:cs="Calibri"/>
              </w:rPr>
              <w:t xml:space="preserve"> resorted to</w:t>
            </w:r>
            <w:r w:rsidR="006F5C53">
              <w:rPr>
                <w:rFonts w:ascii="Calibri" w:eastAsia="Calibri" w:hAnsi="Calibri" w:cs="Calibri"/>
              </w:rPr>
              <w:t xml:space="preserve"> construct</w:t>
            </w:r>
            <w:r w:rsidR="00213374">
              <w:rPr>
                <w:rFonts w:ascii="Calibri" w:eastAsia="Calibri" w:hAnsi="Calibri" w:cs="Calibri"/>
              </w:rPr>
              <w:t>ing</w:t>
            </w:r>
            <w:r w:rsidR="006F5C53">
              <w:rPr>
                <w:rFonts w:ascii="Calibri" w:eastAsia="Calibri" w:hAnsi="Calibri" w:cs="Calibri"/>
              </w:rPr>
              <w:t xml:space="preserve"> </w:t>
            </w:r>
            <w:r w:rsidR="00213374">
              <w:rPr>
                <w:rFonts w:ascii="Calibri" w:eastAsia="Calibri" w:hAnsi="Calibri" w:cs="Calibri"/>
              </w:rPr>
              <w:t>a “</w:t>
            </w:r>
            <w:r w:rsidR="006F5C53">
              <w:rPr>
                <w:rFonts w:ascii="Calibri" w:eastAsia="Calibri" w:hAnsi="Calibri" w:cs="Calibri"/>
              </w:rPr>
              <w:t>home-made</w:t>
            </w:r>
            <w:r w:rsidR="00213374">
              <w:rPr>
                <w:rFonts w:ascii="Calibri" w:eastAsia="Calibri" w:hAnsi="Calibri" w:cs="Calibri"/>
              </w:rPr>
              <w:t>”</w:t>
            </w:r>
            <w:r w:rsidR="006F5C53">
              <w:rPr>
                <w:rFonts w:ascii="Calibri" w:eastAsia="Calibri" w:hAnsi="Calibri" w:cs="Calibri"/>
              </w:rPr>
              <w:t xml:space="preserve"> box fan with four house filters</w:t>
            </w:r>
            <w:r w:rsidR="00213374">
              <w:rPr>
                <w:rFonts w:ascii="Calibri" w:eastAsia="Calibri" w:hAnsi="Calibri" w:cs="Calibri"/>
              </w:rPr>
              <w:t xml:space="preserve"> </w:t>
            </w:r>
            <w:r w:rsidR="007C4372">
              <w:rPr>
                <w:rFonts w:ascii="Calibri" w:eastAsia="Calibri" w:hAnsi="Calibri" w:cs="Calibri"/>
              </w:rPr>
              <w:t>to</w:t>
            </w:r>
            <w:r w:rsidR="00213374">
              <w:rPr>
                <w:rFonts w:ascii="Calibri" w:eastAsia="Calibri" w:hAnsi="Calibri" w:cs="Calibri"/>
              </w:rPr>
              <w:t xml:space="preserve"> clean the inside air. We request the air filter be re-evaluated and replaced with a more efficient one to ensure students and staff are not subjected to breathing smokey air while working or in class.</w:t>
            </w:r>
          </w:p>
        </w:tc>
      </w:tr>
    </w:tbl>
    <w:p w14:paraId="3AF22D5A" w14:textId="77777777" w:rsidR="006F5C53" w:rsidRDefault="006F5C53" w:rsidP="006F5C53">
      <w:pPr>
        <w:rPr>
          <w:rFonts w:ascii="Calibri" w:eastAsia="Calibri" w:hAnsi="Calibri" w:cs="Calibri"/>
        </w:rPr>
      </w:pPr>
    </w:p>
    <w:p w14:paraId="00178C00" w14:textId="77777777" w:rsidR="006F5C53" w:rsidRDefault="006F5C53" w:rsidP="006F5C53">
      <w:pPr>
        <w:rPr>
          <w:rFonts w:ascii="Calibri" w:eastAsia="Calibri" w:hAnsi="Calibri" w:cs="Calibri"/>
        </w:rPr>
      </w:pPr>
    </w:p>
    <w:p w14:paraId="22629745" w14:textId="77777777" w:rsidR="006F5C53" w:rsidRDefault="006F5C53" w:rsidP="006F5C53">
      <w:pPr>
        <w:jc w:val="center"/>
        <w:rPr>
          <w:rFonts w:ascii="Calibri" w:eastAsia="Calibri" w:hAnsi="Calibri" w:cs="Calibri"/>
        </w:rPr>
      </w:pPr>
      <w:r>
        <w:rPr>
          <w:rFonts w:ascii="Calibri" w:eastAsia="Calibri" w:hAnsi="Calibri" w:cs="Calibri"/>
        </w:rPr>
        <w:t>PROFESSIONAL DEVELOPMENT REQUEST</w:t>
      </w:r>
    </w:p>
    <w:p w14:paraId="53C557EE" w14:textId="77777777" w:rsidR="006F5C53" w:rsidRDefault="006F5C53" w:rsidP="006F5C53">
      <w:pPr>
        <w:jc w:val="center"/>
        <w:rPr>
          <w:rFonts w:ascii="Calibri" w:eastAsia="Calibri" w:hAnsi="Calibri" w:cs="Calibri"/>
        </w:rPr>
      </w:pP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35"/>
      </w:tblGrid>
      <w:tr w:rsidR="006F5C53" w14:paraId="152F5862" w14:textId="77777777" w:rsidTr="007C4372">
        <w:trPr>
          <w:trHeight w:val="432"/>
        </w:trPr>
        <w:tc>
          <w:tcPr>
            <w:tcW w:w="2515" w:type="dxa"/>
          </w:tcPr>
          <w:p w14:paraId="0E2C4DC7" w14:textId="50D47DED" w:rsidR="006F5C53" w:rsidRDefault="006F5C53" w:rsidP="00035269">
            <w:pPr>
              <w:rPr>
                <w:rFonts w:ascii="Calibri" w:eastAsia="Calibri" w:hAnsi="Calibri" w:cs="Calibri"/>
                <w:u w:val="single"/>
              </w:rPr>
            </w:pPr>
            <w:r>
              <w:rPr>
                <w:rFonts w:ascii="Calibri" w:eastAsia="Calibri" w:hAnsi="Calibri" w:cs="Calibri"/>
                <w:u w:val="single"/>
              </w:rPr>
              <w:t>Professional Development</w:t>
            </w:r>
            <w:r w:rsidR="007C4372">
              <w:rPr>
                <w:rFonts w:ascii="Calibri" w:eastAsia="Calibri" w:hAnsi="Calibri" w:cs="Calibri"/>
                <w:u w:val="single"/>
              </w:rPr>
              <w:t xml:space="preserve"> Need</w:t>
            </w:r>
          </w:p>
        </w:tc>
        <w:tc>
          <w:tcPr>
            <w:tcW w:w="6835" w:type="dxa"/>
          </w:tcPr>
          <w:p w14:paraId="54B0941F" w14:textId="77777777" w:rsidR="006F5C53" w:rsidRDefault="006F5C53" w:rsidP="00035269">
            <w:pPr>
              <w:rPr>
                <w:rFonts w:ascii="Calibri" w:eastAsia="Calibri" w:hAnsi="Calibri" w:cs="Calibri"/>
                <w:u w:val="single"/>
              </w:rPr>
            </w:pPr>
            <w:r>
              <w:rPr>
                <w:rFonts w:ascii="Calibri" w:eastAsia="Calibri" w:hAnsi="Calibri" w:cs="Calibri"/>
                <w:u w:val="single"/>
              </w:rPr>
              <w:t>Justification</w:t>
            </w:r>
          </w:p>
        </w:tc>
      </w:tr>
      <w:tr w:rsidR="006F5C53" w14:paraId="2A9879B9" w14:textId="77777777" w:rsidTr="007C4372">
        <w:trPr>
          <w:trHeight w:val="432"/>
        </w:trPr>
        <w:tc>
          <w:tcPr>
            <w:tcW w:w="2515" w:type="dxa"/>
          </w:tcPr>
          <w:p w14:paraId="545E6963" w14:textId="77777777" w:rsidR="006F5C53" w:rsidRDefault="006F5C53" w:rsidP="00035269">
            <w:pPr>
              <w:rPr>
                <w:rFonts w:ascii="Calibri" w:eastAsia="Calibri" w:hAnsi="Calibri" w:cs="Calibri"/>
              </w:rPr>
            </w:pPr>
            <w:r>
              <w:rPr>
                <w:rFonts w:ascii="Calibri" w:eastAsia="Calibri" w:hAnsi="Calibri" w:cs="Calibri"/>
              </w:rPr>
              <w:t>Conference by NCSM</w:t>
            </w:r>
          </w:p>
          <w:p w14:paraId="44FDE73C" w14:textId="77777777" w:rsidR="006F5C53" w:rsidRDefault="006F5C53" w:rsidP="00035269">
            <w:pPr>
              <w:rPr>
                <w:rFonts w:ascii="Calibri" w:eastAsia="Calibri" w:hAnsi="Calibri" w:cs="Calibri"/>
              </w:rPr>
            </w:pPr>
          </w:p>
        </w:tc>
        <w:tc>
          <w:tcPr>
            <w:tcW w:w="6835" w:type="dxa"/>
          </w:tcPr>
          <w:p w14:paraId="5B9CD4B1" w14:textId="77777777" w:rsidR="006F5C53" w:rsidRDefault="006F5C53" w:rsidP="00035269">
            <w:pPr>
              <w:rPr>
                <w:rFonts w:ascii="Calibri" w:eastAsia="Calibri" w:hAnsi="Calibri" w:cs="Calibri"/>
              </w:rPr>
            </w:pPr>
            <w:r>
              <w:rPr>
                <w:rFonts w:ascii="Calibri" w:eastAsia="Calibri" w:hAnsi="Calibri" w:cs="Calibri"/>
              </w:rPr>
              <w:t xml:space="preserve">Experience ideas in Mathematics Leadership from other instructors of Mathematics. </w:t>
            </w:r>
            <w:hyperlink r:id="rId29" w:history="1">
              <w:r w:rsidRPr="00AA286C">
                <w:rPr>
                  <w:rStyle w:val="Hyperlink"/>
                  <w:rFonts w:ascii="Calibri" w:eastAsia="Calibri" w:hAnsi="Calibri" w:cs="Calibri"/>
                </w:rPr>
                <w:t>https://www.mathedleadership.org/pl/54th-ncsm-annual-conference/</w:t>
              </w:r>
            </w:hyperlink>
            <w:r>
              <w:rPr>
                <w:rFonts w:ascii="Calibri" w:eastAsia="Calibri" w:hAnsi="Calibri" w:cs="Calibri"/>
              </w:rPr>
              <w:t xml:space="preserve"> </w:t>
            </w:r>
          </w:p>
        </w:tc>
      </w:tr>
      <w:tr w:rsidR="006F5C53" w14:paraId="28E98AB4" w14:textId="77777777" w:rsidTr="007C4372">
        <w:trPr>
          <w:trHeight w:val="432"/>
        </w:trPr>
        <w:tc>
          <w:tcPr>
            <w:tcW w:w="2515" w:type="dxa"/>
          </w:tcPr>
          <w:p w14:paraId="36826581" w14:textId="77777777" w:rsidR="006F5C53" w:rsidRDefault="006F5C53" w:rsidP="00035269">
            <w:pPr>
              <w:rPr>
                <w:rFonts w:ascii="Calibri" w:eastAsia="Calibri" w:hAnsi="Calibri" w:cs="Calibri"/>
              </w:rPr>
            </w:pPr>
            <w:r w:rsidRPr="00B81DC7">
              <w:rPr>
                <w:rFonts w:ascii="Calibri" w:eastAsia="Calibri" w:hAnsi="Calibri" w:cs="Calibri"/>
              </w:rPr>
              <w:t>NCTM Annual Meeting &amp; Exposition Los Angeles</w:t>
            </w:r>
          </w:p>
        </w:tc>
        <w:tc>
          <w:tcPr>
            <w:tcW w:w="6835" w:type="dxa"/>
          </w:tcPr>
          <w:p w14:paraId="437CE1A7" w14:textId="54A79D5E" w:rsidR="006F5C53" w:rsidRDefault="006F5C53" w:rsidP="00035269">
            <w:pPr>
              <w:rPr>
                <w:rFonts w:ascii="Calibri" w:eastAsia="Calibri" w:hAnsi="Calibri" w:cs="Calibri"/>
              </w:rPr>
            </w:pPr>
            <w:r>
              <w:rPr>
                <w:rFonts w:ascii="Calibri" w:eastAsia="Calibri" w:hAnsi="Calibri" w:cs="Calibri"/>
              </w:rPr>
              <w:t xml:space="preserve">Learn new and improved methods to provide better mathematics instruction. </w:t>
            </w:r>
            <w:hyperlink r:id="rId30" w:history="1">
              <w:r w:rsidRPr="00AA286C">
                <w:rPr>
                  <w:rStyle w:val="Hyperlink"/>
                  <w:rFonts w:ascii="Calibri" w:eastAsia="Calibri" w:hAnsi="Calibri" w:cs="Calibri"/>
                </w:rPr>
                <w:t>https://www.nctm.org/News-and-Calendar/Calendar-Events/NCTM/NCTM-Annual-Meeting-_-Exposition-Los-Angeles/</w:t>
              </w:r>
            </w:hyperlink>
            <w:r>
              <w:rPr>
                <w:rFonts w:ascii="Calibri" w:eastAsia="Calibri" w:hAnsi="Calibri" w:cs="Calibri"/>
              </w:rPr>
              <w:t xml:space="preserve"> </w:t>
            </w:r>
          </w:p>
        </w:tc>
      </w:tr>
      <w:tr w:rsidR="006F5C53" w14:paraId="541E3C3E" w14:textId="77777777" w:rsidTr="007C4372">
        <w:trPr>
          <w:trHeight w:val="432"/>
        </w:trPr>
        <w:tc>
          <w:tcPr>
            <w:tcW w:w="2515" w:type="dxa"/>
          </w:tcPr>
          <w:p w14:paraId="227AD65C" w14:textId="77777777" w:rsidR="006F5C53" w:rsidRPr="00B81DC7" w:rsidRDefault="006F5C53" w:rsidP="00035269">
            <w:pPr>
              <w:rPr>
                <w:rFonts w:ascii="Calibri" w:eastAsia="Calibri" w:hAnsi="Calibri" w:cs="Calibri"/>
              </w:rPr>
            </w:pPr>
            <w:r w:rsidRPr="00315FE6">
              <w:rPr>
                <w:rFonts w:ascii="Calibri" w:eastAsia="Calibri" w:hAnsi="Calibri" w:cs="Calibri"/>
              </w:rPr>
              <w:t>International Conference on Mathematics Education and Technology</w:t>
            </w:r>
          </w:p>
        </w:tc>
        <w:tc>
          <w:tcPr>
            <w:tcW w:w="6835" w:type="dxa"/>
          </w:tcPr>
          <w:p w14:paraId="5D7E5F63" w14:textId="2AC8232E" w:rsidR="006F5C53" w:rsidRDefault="006F5C53" w:rsidP="00035269">
            <w:pPr>
              <w:rPr>
                <w:rFonts w:ascii="Calibri" w:eastAsia="Calibri" w:hAnsi="Calibri" w:cs="Calibri"/>
              </w:rPr>
            </w:pPr>
            <w:r>
              <w:rPr>
                <w:rFonts w:ascii="Calibri" w:eastAsia="Calibri" w:hAnsi="Calibri" w:cs="Calibri"/>
              </w:rPr>
              <w:t xml:space="preserve">This international conference will highlight the connections between mathematics education and technology. </w:t>
            </w:r>
            <w:r w:rsidR="007C4372">
              <w:rPr>
                <w:rFonts w:ascii="Calibri" w:eastAsia="Calibri" w:hAnsi="Calibri" w:cs="Calibri"/>
              </w:rPr>
              <w:t>Ex</w:t>
            </w:r>
            <w:r>
              <w:rPr>
                <w:rFonts w:ascii="Calibri" w:eastAsia="Calibri" w:hAnsi="Calibri" w:cs="Calibri"/>
              </w:rPr>
              <w:t>perienc</w:t>
            </w:r>
            <w:r w:rsidR="007C4372">
              <w:rPr>
                <w:rFonts w:ascii="Calibri" w:eastAsia="Calibri" w:hAnsi="Calibri" w:cs="Calibri"/>
              </w:rPr>
              <w:t>ing and understanding new</w:t>
            </w:r>
            <w:r>
              <w:rPr>
                <w:rFonts w:ascii="Calibri" w:eastAsia="Calibri" w:hAnsi="Calibri" w:cs="Calibri"/>
              </w:rPr>
              <w:t xml:space="preserve"> technologies that </w:t>
            </w:r>
            <w:r w:rsidR="007C4372">
              <w:rPr>
                <w:rFonts w:ascii="Calibri" w:eastAsia="Calibri" w:hAnsi="Calibri" w:cs="Calibri"/>
              </w:rPr>
              <w:t xml:space="preserve">will benefit </w:t>
            </w:r>
            <w:r>
              <w:rPr>
                <w:rFonts w:ascii="Calibri" w:eastAsia="Calibri" w:hAnsi="Calibri" w:cs="Calibri"/>
              </w:rPr>
              <w:t>students</w:t>
            </w:r>
            <w:r w:rsidR="007C4372">
              <w:rPr>
                <w:rFonts w:ascii="Calibri" w:eastAsia="Calibri" w:hAnsi="Calibri" w:cs="Calibri"/>
              </w:rPr>
              <w:t xml:space="preserve"> and instruction. </w:t>
            </w:r>
            <w:hyperlink r:id="rId31" w:history="1">
              <w:r w:rsidRPr="00AA286C">
                <w:rPr>
                  <w:rStyle w:val="Hyperlink"/>
                  <w:rFonts w:ascii="Calibri" w:eastAsia="Calibri" w:hAnsi="Calibri" w:cs="Calibri"/>
                </w:rPr>
                <w:t>https://waset.org/mathematics-education-and-technology-conference-in-september-2022-in-san-francisco</w:t>
              </w:r>
            </w:hyperlink>
            <w:r>
              <w:rPr>
                <w:rFonts w:ascii="Calibri" w:eastAsia="Calibri" w:hAnsi="Calibri" w:cs="Calibri"/>
              </w:rPr>
              <w:t xml:space="preserve">  </w:t>
            </w:r>
          </w:p>
        </w:tc>
      </w:tr>
      <w:tr w:rsidR="006F5C53" w14:paraId="39CEA32C" w14:textId="77777777" w:rsidTr="007C4372">
        <w:trPr>
          <w:trHeight w:val="432"/>
        </w:trPr>
        <w:tc>
          <w:tcPr>
            <w:tcW w:w="2515" w:type="dxa"/>
          </w:tcPr>
          <w:p w14:paraId="26FA0A37" w14:textId="77777777" w:rsidR="006F5C53" w:rsidRPr="00315FE6" w:rsidRDefault="006F5C53" w:rsidP="00035269">
            <w:pPr>
              <w:rPr>
                <w:rFonts w:ascii="Calibri" w:eastAsia="Calibri" w:hAnsi="Calibri" w:cs="Calibri"/>
              </w:rPr>
            </w:pPr>
            <w:r>
              <w:rPr>
                <w:rFonts w:ascii="Calibri" w:eastAsia="Calibri" w:hAnsi="Calibri" w:cs="Calibri"/>
              </w:rPr>
              <w:t xml:space="preserve">MAA </w:t>
            </w:r>
            <w:proofErr w:type="spellStart"/>
            <w:r>
              <w:rPr>
                <w:rFonts w:ascii="Calibri" w:eastAsia="Calibri" w:hAnsi="Calibri" w:cs="Calibri"/>
              </w:rPr>
              <w:t>MathFest</w:t>
            </w:r>
            <w:proofErr w:type="spellEnd"/>
            <w:r>
              <w:rPr>
                <w:rFonts w:ascii="Calibri" w:eastAsia="Calibri" w:hAnsi="Calibri" w:cs="Calibri"/>
              </w:rPr>
              <w:t xml:space="preserve"> </w:t>
            </w:r>
          </w:p>
        </w:tc>
        <w:tc>
          <w:tcPr>
            <w:tcW w:w="6835" w:type="dxa"/>
          </w:tcPr>
          <w:p w14:paraId="6166A4D6" w14:textId="77777777" w:rsidR="006F5C53" w:rsidRDefault="006F5C53" w:rsidP="00035269">
            <w:pPr>
              <w:rPr>
                <w:rFonts w:ascii="Calibri" w:eastAsia="Calibri" w:hAnsi="Calibri" w:cs="Calibri"/>
              </w:rPr>
            </w:pPr>
            <w:r>
              <w:rPr>
                <w:rFonts w:ascii="Calibri" w:eastAsia="Calibri" w:hAnsi="Calibri" w:cs="Calibri"/>
              </w:rPr>
              <w:t xml:space="preserve">The leading mathematics organization provides an opportunity every summer to present the latest in mathematics research and education. </w:t>
            </w:r>
            <w:hyperlink r:id="rId32" w:history="1">
              <w:r w:rsidRPr="00AA286C">
                <w:rPr>
                  <w:rStyle w:val="Hyperlink"/>
                  <w:rFonts w:ascii="Calibri" w:eastAsia="Calibri" w:hAnsi="Calibri" w:cs="Calibri"/>
                </w:rPr>
                <w:t>https://www.maa.org/meetings/mathfest</w:t>
              </w:r>
            </w:hyperlink>
            <w:r>
              <w:rPr>
                <w:rFonts w:ascii="Calibri" w:eastAsia="Calibri" w:hAnsi="Calibri" w:cs="Calibri"/>
              </w:rPr>
              <w:t xml:space="preserve"> </w:t>
            </w:r>
          </w:p>
        </w:tc>
      </w:tr>
      <w:tr w:rsidR="006F5C53" w14:paraId="0D49F1D4" w14:textId="77777777" w:rsidTr="007C4372">
        <w:trPr>
          <w:trHeight w:val="432"/>
        </w:trPr>
        <w:tc>
          <w:tcPr>
            <w:tcW w:w="2515" w:type="dxa"/>
          </w:tcPr>
          <w:p w14:paraId="4756AB5F" w14:textId="77777777" w:rsidR="006F5C53" w:rsidRDefault="006F5C53" w:rsidP="00035269">
            <w:pPr>
              <w:rPr>
                <w:rFonts w:ascii="Calibri" w:eastAsia="Calibri" w:hAnsi="Calibri" w:cs="Calibri"/>
              </w:rPr>
            </w:pPr>
            <w:r w:rsidRPr="00C9739A">
              <w:rPr>
                <w:rFonts w:ascii="Calibri" w:eastAsia="Calibri" w:hAnsi="Calibri" w:cs="Calibri"/>
              </w:rPr>
              <w:t>Annual AMTE Conference</w:t>
            </w:r>
          </w:p>
        </w:tc>
        <w:tc>
          <w:tcPr>
            <w:tcW w:w="6835" w:type="dxa"/>
          </w:tcPr>
          <w:p w14:paraId="62F933ED" w14:textId="100D5BE9" w:rsidR="006F5C53" w:rsidRDefault="006F5C53" w:rsidP="00035269">
            <w:pPr>
              <w:rPr>
                <w:rFonts w:ascii="Calibri" w:eastAsia="Calibri" w:hAnsi="Calibri" w:cs="Calibri"/>
              </w:rPr>
            </w:pPr>
            <w:r>
              <w:rPr>
                <w:rFonts w:ascii="Calibri" w:eastAsia="Calibri" w:hAnsi="Calibri" w:cs="Calibri"/>
              </w:rPr>
              <w:t>The association of Mathematics Teacher Educators focuses their efforts on the teaching of mathematics teachers.</w:t>
            </w:r>
            <w:r w:rsidR="007C4372">
              <w:rPr>
                <w:rFonts w:ascii="Calibri" w:eastAsia="Calibri" w:hAnsi="Calibri" w:cs="Calibri"/>
              </w:rPr>
              <w:t xml:space="preserve"> </w:t>
            </w:r>
            <w:hyperlink r:id="rId33" w:history="1">
              <w:r w:rsidRPr="00AA286C">
                <w:rPr>
                  <w:rStyle w:val="Hyperlink"/>
                  <w:rFonts w:ascii="Calibri" w:eastAsia="Calibri" w:hAnsi="Calibri" w:cs="Calibri"/>
                </w:rPr>
                <w:t>https://amte.net/content/2022-annual-amte-conference</w:t>
              </w:r>
            </w:hyperlink>
            <w:r>
              <w:rPr>
                <w:rFonts w:ascii="Calibri" w:eastAsia="Calibri" w:hAnsi="Calibri" w:cs="Calibri"/>
              </w:rPr>
              <w:t xml:space="preserve"> </w:t>
            </w:r>
          </w:p>
        </w:tc>
      </w:tr>
      <w:tr w:rsidR="006F5C53" w14:paraId="7C901729" w14:textId="77777777" w:rsidTr="007C4372">
        <w:trPr>
          <w:trHeight w:val="432"/>
        </w:trPr>
        <w:tc>
          <w:tcPr>
            <w:tcW w:w="2515" w:type="dxa"/>
          </w:tcPr>
          <w:p w14:paraId="68CF069D" w14:textId="77777777" w:rsidR="006F5C53" w:rsidRPr="001B4640" w:rsidRDefault="006F5C53" w:rsidP="00035269">
            <w:pPr>
              <w:rPr>
                <w:rFonts w:ascii="Calibri" w:eastAsia="Calibri" w:hAnsi="Calibri" w:cs="Calibri"/>
              </w:rPr>
            </w:pPr>
            <w:r w:rsidRPr="001176FF">
              <w:rPr>
                <w:rFonts w:ascii="Calibri" w:eastAsia="Calibri" w:hAnsi="Calibri" w:cs="Calibri"/>
              </w:rPr>
              <w:lastRenderedPageBreak/>
              <w:t>ICME-15 (2024)</w:t>
            </w:r>
          </w:p>
        </w:tc>
        <w:tc>
          <w:tcPr>
            <w:tcW w:w="6835" w:type="dxa"/>
          </w:tcPr>
          <w:p w14:paraId="693DA281" w14:textId="6B8BB489" w:rsidR="006F5C53" w:rsidRDefault="006F5C53" w:rsidP="00035269">
            <w:pPr>
              <w:rPr>
                <w:rFonts w:ascii="Calibri" w:eastAsia="Calibri" w:hAnsi="Calibri" w:cs="Calibri"/>
              </w:rPr>
            </w:pPr>
            <w:r>
              <w:rPr>
                <w:rFonts w:ascii="Calibri" w:eastAsia="Calibri" w:hAnsi="Calibri" w:cs="Calibri"/>
              </w:rPr>
              <w:t xml:space="preserve">The International Commission on Mathematical Instruction meets every four years to showcase research, techniques, understandings of a variety of issues regarding instruction of mathematics. </w:t>
            </w:r>
            <w:hyperlink r:id="rId34" w:history="1">
              <w:r w:rsidRPr="00AA286C">
                <w:rPr>
                  <w:rStyle w:val="Hyperlink"/>
                  <w:rFonts w:ascii="Calibri" w:eastAsia="Calibri" w:hAnsi="Calibri" w:cs="Calibri"/>
                </w:rPr>
                <w:t>https://www.mathunion.org/icmi/icme-15-2024</w:t>
              </w:r>
            </w:hyperlink>
            <w:r>
              <w:rPr>
                <w:rFonts w:ascii="Calibri" w:eastAsia="Calibri" w:hAnsi="Calibri" w:cs="Calibri"/>
              </w:rPr>
              <w:t xml:space="preserve"> </w:t>
            </w:r>
          </w:p>
        </w:tc>
      </w:tr>
      <w:tr w:rsidR="006F5C53" w14:paraId="64B15E1E" w14:textId="77777777" w:rsidTr="007C4372">
        <w:trPr>
          <w:trHeight w:val="432"/>
        </w:trPr>
        <w:tc>
          <w:tcPr>
            <w:tcW w:w="2515" w:type="dxa"/>
          </w:tcPr>
          <w:p w14:paraId="3ED57A1A" w14:textId="6999E321" w:rsidR="006F5C53" w:rsidRPr="001176FF" w:rsidRDefault="006F5C53" w:rsidP="00035269">
            <w:pPr>
              <w:rPr>
                <w:rFonts w:ascii="Calibri" w:eastAsia="Calibri" w:hAnsi="Calibri" w:cs="Calibri"/>
              </w:rPr>
            </w:pPr>
            <w:r w:rsidRPr="00994120">
              <w:rPr>
                <w:rFonts w:ascii="Calibri" w:eastAsia="Calibri" w:hAnsi="Calibri" w:cs="Calibri"/>
              </w:rPr>
              <w:t>US Math Recovery Conference</w:t>
            </w:r>
          </w:p>
        </w:tc>
        <w:tc>
          <w:tcPr>
            <w:tcW w:w="6835" w:type="dxa"/>
          </w:tcPr>
          <w:p w14:paraId="1EBA1B2D" w14:textId="1B47BC8A" w:rsidR="006F5C53" w:rsidRDefault="006F5C53" w:rsidP="00035269">
            <w:pPr>
              <w:rPr>
                <w:rFonts w:ascii="Calibri" w:eastAsia="Calibri" w:hAnsi="Calibri" w:cs="Calibri"/>
              </w:rPr>
            </w:pPr>
            <w:r>
              <w:rPr>
                <w:rFonts w:ascii="Calibri" w:eastAsia="Calibri" w:hAnsi="Calibri" w:cs="Calibri"/>
              </w:rPr>
              <w:t>Math Recovery is a process developed by a math instructor</w:t>
            </w:r>
            <w:r w:rsidR="00E40B0E">
              <w:rPr>
                <w:rFonts w:ascii="Calibri" w:eastAsia="Calibri" w:hAnsi="Calibri" w:cs="Calibri"/>
              </w:rPr>
              <w:t xml:space="preserve"> that uses a </w:t>
            </w:r>
            <w:r>
              <w:rPr>
                <w:rFonts w:ascii="Calibri" w:eastAsia="Calibri" w:hAnsi="Calibri" w:cs="Calibri"/>
              </w:rPr>
              <w:t xml:space="preserve">technique valuable to students with the goal of becoming a teacher. </w:t>
            </w:r>
            <w:hyperlink r:id="rId35" w:history="1">
              <w:r w:rsidRPr="00AA286C">
                <w:rPr>
                  <w:rStyle w:val="Hyperlink"/>
                  <w:rFonts w:ascii="Calibri" w:eastAsia="Calibri" w:hAnsi="Calibri" w:cs="Calibri"/>
                </w:rPr>
                <w:t>https://www.mathrecovery.org/2022-national-conference</w:t>
              </w:r>
            </w:hyperlink>
            <w:r>
              <w:rPr>
                <w:rFonts w:ascii="Calibri" w:eastAsia="Calibri" w:hAnsi="Calibri" w:cs="Calibri"/>
              </w:rPr>
              <w:t xml:space="preserve"> </w:t>
            </w:r>
          </w:p>
        </w:tc>
      </w:tr>
      <w:tr w:rsidR="006F5C53" w14:paraId="23BFD701" w14:textId="77777777" w:rsidTr="007C4372">
        <w:trPr>
          <w:trHeight w:val="432"/>
        </w:trPr>
        <w:tc>
          <w:tcPr>
            <w:tcW w:w="2515" w:type="dxa"/>
          </w:tcPr>
          <w:p w14:paraId="03749DC3" w14:textId="77777777" w:rsidR="006F5C53" w:rsidRPr="00994120" w:rsidRDefault="006F5C53" w:rsidP="00035269">
            <w:pPr>
              <w:rPr>
                <w:rFonts w:ascii="Calibri" w:eastAsia="Calibri" w:hAnsi="Calibri" w:cs="Calibri"/>
              </w:rPr>
            </w:pPr>
            <w:r w:rsidRPr="001157BF">
              <w:rPr>
                <w:rFonts w:ascii="Calibri" w:eastAsia="Calibri" w:hAnsi="Calibri" w:cs="Calibri"/>
              </w:rPr>
              <w:t>IEEE Integrated STEM Education Conference</w:t>
            </w:r>
          </w:p>
        </w:tc>
        <w:tc>
          <w:tcPr>
            <w:tcW w:w="6835" w:type="dxa"/>
          </w:tcPr>
          <w:p w14:paraId="2BD4F4CB" w14:textId="13C29D91" w:rsidR="006F5C53" w:rsidRDefault="006F5C53" w:rsidP="00035269">
            <w:pPr>
              <w:rPr>
                <w:rFonts w:ascii="Calibri" w:eastAsia="Calibri" w:hAnsi="Calibri" w:cs="Calibri"/>
              </w:rPr>
            </w:pPr>
            <w:r>
              <w:rPr>
                <w:rFonts w:ascii="Calibri" w:eastAsia="Calibri" w:hAnsi="Calibri" w:cs="Calibri"/>
              </w:rPr>
              <w:t xml:space="preserve">Professional development focused on an integration of STEM fields with education. </w:t>
            </w:r>
            <w:hyperlink r:id="rId36" w:history="1">
              <w:r w:rsidRPr="00AA286C">
                <w:rPr>
                  <w:rStyle w:val="Hyperlink"/>
                  <w:rFonts w:ascii="Calibri" w:eastAsia="Calibri" w:hAnsi="Calibri" w:cs="Calibri"/>
                </w:rPr>
                <w:t>https://ewh.ieee.org/conf/stem/</w:t>
              </w:r>
            </w:hyperlink>
            <w:r>
              <w:rPr>
                <w:rFonts w:ascii="Calibri" w:eastAsia="Calibri" w:hAnsi="Calibri" w:cs="Calibri"/>
              </w:rPr>
              <w:t xml:space="preserve"> </w:t>
            </w:r>
          </w:p>
        </w:tc>
      </w:tr>
      <w:tr w:rsidR="006F5C53" w14:paraId="541E493E" w14:textId="77777777" w:rsidTr="007C4372">
        <w:trPr>
          <w:trHeight w:val="432"/>
        </w:trPr>
        <w:tc>
          <w:tcPr>
            <w:tcW w:w="2515" w:type="dxa"/>
          </w:tcPr>
          <w:p w14:paraId="11A8113D" w14:textId="77777777" w:rsidR="006F5C53" w:rsidRPr="001157BF" w:rsidRDefault="006F5C53" w:rsidP="00035269">
            <w:pPr>
              <w:rPr>
                <w:rFonts w:ascii="Calibri" w:eastAsia="Calibri" w:hAnsi="Calibri" w:cs="Calibri"/>
              </w:rPr>
            </w:pPr>
            <w:r w:rsidRPr="00ED0585">
              <w:rPr>
                <w:rFonts w:ascii="Calibri" w:eastAsia="Calibri" w:hAnsi="Calibri" w:cs="Calibri"/>
              </w:rPr>
              <w:t>National Mathematics Summit</w:t>
            </w:r>
          </w:p>
        </w:tc>
        <w:tc>
          <w:tcPr>
            <w:tcW w:w="6835" w:type="dxa"/>
          </w:tcPr>
          <w:p w14:paraId="77AA1CC2" w14:textId="77777777" w:rsidR="006F5C53" w:rsidRDefault="006F5C53" w:rsidP="00035269">
            <w:pPr>
              <w:rPr>
                <w:rFonts w:ascii="Calibri" w:eastAsia="Calibri" w:hAnsi="Calibri" w:cs="Calibri"/>
              </w:rPr>
            </w:pPr>
            <w:r>
              <w:rPr>
                <w:rFonts w:ascii="Calibri" w:eastAsia="Calibri" w:hAnsi="Calibri" w:cs="Calibri"/>
              </w:rPr>
              <w:t xml:space="preserve">National Organization for Student Success presents a variety of topics in teaching mathematics </w:t>
            </w:r>
            <w:proofErr w:type="gramStart"/>
            <w:r>
              <w:rPr>
                <w:rFonts w:ascii="Calibri" w:eastAsia="Calibri" w:hAnsi="Calibri" w:cs="Calibri"/>
              </w:rPr>
              <w:t>including:</w:t>
            </w:r>
            <w:proofErr w:type="gramEnd"/>
            <w:r>
              <w:rPr>
                <w:rFonts w:ascii="Calibri" w:eastAsia="Calibri" w:hAnsi="Calibri" w:cs="Calibri"/>
              </w:rPr>
              <w:t xml:space="preserve"> using OER for college classes; promoting meaningful student collaborations; and teaching math for equity. </w:t>
            </w:r>
            <w:hyperlink r:id="rId37" w:history="1">
              <w:r w:rsidRPr="00AA286C">
                <w:rPr>
                  <w:rStyle w:val="Hyperlink"/>
                  <w:rFonts w:ascii="Calibri" w:eastAsia="Calibri" w:hAnsi="Calibri" w:cs="Calibri"/>
                </w:rPr>
                <w:t>https://thenoss.org/Math-Summit</w:t>
              </w:r>
            </w:hyperlink>
            <w:r>
              <w:rPr>
                <w:rFonts w:ascii="Calibri" w:eastAsia="Calibri" w:hAnsi="Calibri" w:cs="Calibri"/>
              </w:rPr>
              <w:t xml:space="preserve"> </w:t>
            </w:r>
          </w:p>
        </w:tc>
      </w:tr>
      <w:tr w:rsidR="006F5C53" w14:paraId="3E2E9197" w14:textId="77777777" w:rsidTr="007C4372">
        <w:trPr>
          <w:trHeight w:val="432"/>
        </w:trPr>
        <w:tc>
          <w:tcPr>
            <w:tcW w:w="2515" w:type="dxa"/>
          </w:tcPr>
          <w:p w14:paraId="28ECB8A6" w14:textId="77777777" w:rsidR="006F5C53" w:rsidRPr="00ED0585" w:rsidRDefault="006F5C53" w:rsidP="00035269">
            <w:pPr>
              <w:rPr>
                <w:rFonts w:ascii="Calibri" w:eastAsia="Calibri" w:hAnsi="Calibri" w:cs="Calibri"/>
              </w:rPr>
            </w:pPr>
            <w:r>
              <w:rPr>
                <w:rFonts w:ascii="Calibri" w:eastAsia="Calibri" w:hAnsi="Calibri" w:cs="Calibri"/>
              </w:rPr>
              <w:t>ASCE Convention</w:t>
            </w:r>
          </w:p>
        </w:tc>
        <w:tc>
          <w:tcPr>
            <w:tcW w:w="6835" w:type="dxa"/>
          </w:tcPr>
          <w:p w14:paraId="1C748C14" w14:textId="77777777" w:rsidR="006F5C53" w:rsidRDefault="006F5C53" w:rsidP="00035269">
            <w:pPr>
              <w:rPr>
                <w:rFonts w:ascii="Calibri" w:eastAsia="Calibri" w:hAnsi="Calibri" w:cs="Calibri"/>
              </w:rPr>
            </w:pPr>
            <w:r>
              <w:rPr>
                <w:rFonts w:ascii="Calibri" w:eastAsia="Calibri" w:hAnsi="Calibri" w:cs="Calibri"/>
              </w:rPr>
              <w:t xml:space="preserve">Expand our professional experiences and knowledge. </w:t>
            </w:r>
            <w:hyperlink r:id="rId38" w:history="1">
              <w:r w:rsidRPr="00AA286C">
                <w:rPr>
                  <w:rStyle w:val="Hyperlink"/>
                  <w:rFonts w:ascii="Calibri" w:eastAsia="Calibri" w:hAnsi="Calibri" w:cs="Calibri"/>
                </w:rPr>
                <w:t>https://convention.asce.org/</w:t>
              </w:r>
            </w:hyperlink>
            <w:r>
              <w:rPr>
                <w:rFonts w:ascii="Calibri" w:eastAsia="Calibri" w:hAnsi="Calibri" w:cs="Calibri"/>
              </w:rPr>
              <w:t xml:space="preserve"> </w:t>
            </w:r>
          </w:p>
        </w:tc>
      </w:tr>
      <w:tr w:rsidR="006F5C53" w14:paraId="78885D03" w14:textId="77777777" w:rsidTr="007C4372">
        <w:trPr>
          <w:trHeight w:val="432"/>
        </w:trPr>
        <w:tc>
          <w:tcPr>
            <w:tcW w:w="2515" w:type="dxa"/>
          </w:tcPr>
          <w:p w14:paraId="1B941BC9" w14:textId="77777777" w:rsidR="006F5C53" w:rsidRDefault="006F5C53" w:rsidP="00035269">
            <w:pPr>
              <w:rPr>
                <w:rFonts w:ascii="Calibri" w:eastAsia="Calibri" w:hAnsi="Calibri" w:cs="Calibri"/>
              </w:rPr>
            </w:pPr>
            <w:r>
              <w:rPr>
                <w:rFonts w:ascii="Calibri" w:eastAsia="Calibri" w:hAnsi="Calibri" w:cs="Calibri"/>
              </w:rPr>
              <w:t>SHPE Convention</w:t>
            </w:r>
          </w:p>
        </w:tc>
        <w:tc>
          <w:tcPr>
            <w:tcW w:w="6835" w:type="dxa"/>
          </w:tcPr>
          <w:p w14:paraId="1BFA9DE7" w14:textId="77777777" w:rsidR="006F5C53" w:rsidRDefault="006F5C53" w:rsidP="00035269">
            <w:pPr>
              <w:rPr>
                <w:rFonts w:ascii="Calibri" w:eastAsia="Calibri" w:hAnsi="Calibri" w:cs="Calibri"/>
              </w:rPr>
            </w:pPr>
            <w:r>
              <w:rPr>
                <w:rFonts w:ascii="Calibri" w:eastAsia="Calibri" w:hAnsi="Calibri" w:cs="Calibri"/>
              </w:rPr>
              <w:t xml:space="preserve">Increase awareness of educational opportunities for Hispanic engineers. </w:t>
            </w:r>
            <w:hyperlink r:id="rId39" w:history="1">
              <w:r w:rsidRPr="00AA286C">
                <w:rPr>
                  <w:rStyle w:val="Hyperlink"/>
                  <w:rFonts w:ascii="Calibri" w:eastAsia="Calibri" w:hAnsi="Calibri" w:cs="Calibri"/>
                </w:rPr>
                <w:t>https://www.shpe.org/events/nc2021</w:t>
              </w:r>
            </w:hyperlink>
            <w:r>
              <w:rPr>
                <w:rFonts w:ascii="Calibri" w:eastAsia="Calibri" w:hAnsi="Calibri" w:cs="Calibri"/>
              </w:rPr>
              <w:t xml:space="preserve"> </w:t>
            </w:r>
          </w:p>
        </w:tc>
      </w:tr>
      <w:tr w:rsidR="006F5C53" w14:paraId="6826BE8A" w14:textId="77777777" w:rsidTr="007C4372">
        <w:trPr>
          <w:trHeight w:val="432"/>
        </w:trPr>
        <w:tc>
          <w:tcPr>
            <w:tcW w:w="2515" w:type="dxa"/>
          </w:tcPr>
          <w:p w14:paraId="226541D7" w14:textId="77777777" w:rsidR="006F5C53" w:rsidRDefault="006F5C53" w:rsidP="00035269">
            <w:pPr>
              <w:rPr>
                <w:rFonts w:ascii="Calibri" w:eastAsia="Calibri" w:hAnsi="Calibri" w:cs="Calibri"/>
              </w:rPr>
            </w:pPr>
            <w:r>
              <w:rPr>
                <w:rFonts w:ascii="Calibri" w:eastAsia="Calibri" w:hAnsi="Calibri" w:cs="Calibri"/>
              </w:rPr>
              <w:t>NSPE Convention</w:t>
            </w:r>
          </w:p>
        </w:tc>
        <w:tc>
          <w:tcPr>
            <w:tcW w:w="6835" w:type="dxa"/>
          </w:tcPr>
          <w:p w14:paraId="219B916D" w14:textId="0CD90876" w:rsidR="006F5C53" w:rsidRDefault="00E40B0E" w:rsidP="00E40B0E">
            <w:pPr>
              <w:rPr>
                <w:rFonts w:ascii="Calibri" w:eastAsia="Calibri" w:hAnsi="Calibri" w:cs="Calibri"/>
              </w:rPr>
            </w:pPr>
            <w:r>
              <w:rPr>
                <w:rFonts w:ascii="Calibri" w:eastAsia="Calibri" w:hAnsi="Calibri" w:cs="Calibri"/>
              </w:rPr>
              <w:t>P</w:t>
            </w:r>
            <w:r w:rsidRPr="00E40B0E">
              <w:rPr>
                <w:rFonts w:ascii="Calibri" w:eastAsia="Calibri" w:hAnsi="Calibri" w:cs="Calibri"/>
              </w:rPr>
              <w:t xml:space="preserve">reparing for future developments in the </w:t>
            </w:r>
            <w:r>
              <w:rPr>
                <w:rFonts w:ascii="Calibri" w:eastAsia="Calibri" w:hAnsi="Calibri" w:cs="Calibri"/>
              </w:rPr>
              <w:t xml:space="preserve">Engineering field with </w:t>
            </w:r>
            <w:r w:rsidRPr="00E40B0E">
              <w:rPr>
                <w:rFonts w:ascii="Calibri" w:eastAsia="Calibri" w:hAnsi="Calibri" w:cs="Calibri"/>
              </w:rPr>
              <w:t>specialized content from experts discuss</w:t>
            </w:r>
            <w:r>
              <w:rPr>
                <w:rFonts w:ascii="Calibri" w:eastAsia="Calibri" w:hAnsi="Calibri" w:cs="Calibri"/>
              </w:rPr>
              <w:t>ing</w:t>
            </w:r>
            <w:r w:rsidRPr="00E40B0E">
              <w:rPr>
                <w:rFonts w:ascii="Calibri" w:eastAsia="Calibri" w:hAnsi="Calibri" w:cs="Calibri"/>
              </w:rPr>
              <w:t xml:space="preserve"> issues and trends impacting the profession</w:t>
            </w:r>
            <w:r>
              <w:rPr>
                <w:rFonts w:ascii="Calibri" w:eastAsia="Calibri" w:hAnsi="Calibri" w:cs="Calibri"/>
              </w:rPr>
              <w:t xml:space="preserve">. </w:t>
            </w:r>
            <w:hyperlink r:id="rId40" w:history="1">
              <w:r w:rsidRPr="00E23281">
                <w:rPr>
                  <w:rStyle w:val="Hyperlink"/>
                  <w:rFonts w:ascii="Calibri" w:eastAsia="Calibri" w:hAnsi="Calibri" w:cs="Calibri"/>
                </w:rPr>
                <w:t>https://www.nsp</w:t>
              </w:r>
              <w:r w:rsidRPr="00E23281">
                <w:rPr>
                  <w:rStyle w:val="Hyperlink"/>
                  <w:rFonts w:ascii="Calibri" w:eastAsia="Calibri" w:hAnsi="Calibri" w:cs="Calibri"/>
                </w:rPr>
                <w:t>e</w:t>
              </w:r>
              <w:r w:rsidRPr="00E23281">
                <w:rPr>
                  <w:rStyle w:val="Hyperlink"/>
                  <w:rFonts w:ascii="Calibri" w:eastAsia="Calibri" w:hAnsi="Calibri" w:cs="Calibri"/>
                </w:rPr>
                <w:t>.org/resources/2022-professional-engineers-conference</w:t>
              </w:r>
            </w:hyperlink>
            <w:r w:rsidR="006F5C53">
              <w:rPr>
                <w:rFonts w:ascii="Calibri" w:eastAsia="Calibri" w:hAnsi="Calibri" w:cs="Calibri"/>
              </w:rPr>
              <w:t xml:space="preserve"> </w:t>
            </w:r>
          </w:p>
        </w:tc>
      </w:tr>
    </w:tbl>
    <w:p w14:paraId="316899F6" w14:textId="77777777" w:rsidR="006F5C53" w:rsidRDefault="006F5C53" w:rsidP="006F5C53">
      <w:pPr>
        <w:rPr>
          <w:rFonts w:ascii="Calibri" w:eastAsia="Calibri" w:hAnsi="Calibri" w:cs="Calibri"/>
        </w:rPr>
      </w:pPr>
    </w:p>
    <w:p w14:paraId="3C0FA9E8" w14:textId="240D2FA3" w:rsidR="006F5C53" w:rsidRDefault="006F5C53" w:rsidP="006F5C53">
      <w:pPr>
        <w:rPr>
          <w:rFonts w:ascii="Calibri" w:eastAsia="Calibri" w:hAnsi="Calibri" w:cs="Calibri"/>
        </w:rPr>
      </w:pPr>
      <w:r>
        <w:rPr>
          <w:rFonts w:ascii="Calibri" w:eastAsia="Calibri" w:hAnsi="Calibri" w:cs="Calibri"/>
          <w:b/>
          <w:u w:val="single"/>
        </w:rPr>
        <w:t>Budget</w:t>
      </w:r>
    </w:p>
    <w:p w14:paraId="3FF60106" w14:textId="77777777" w:rsidR="006F5C53" w:rsidRDefault="006F5C53" w:rsidP="006F5C53">
      <w:pPr>
        <w:jc w:val="center"/>
        <w:rPr>
          <w:rFonts w:ascii="Calibri" w:eastAsia="Calibri" w:hAnsi="Calibri" w:cs="Calibri"/>
        </w:rPr>
      </w:pPr>
    </w:p>
    <w:p w14:paraId="0DB84E47" w14:textId="16065840" w:rsidR="006F5C53" w:rsidRDefault="006F5C53" w:rsidP="00E40B0E">
      <w:pPr>
        <w:jc w:val="center"/>
        <w:rPr>
          <w:rFonts w:ascii="Calibri" w:eastAsia="Calibri" w:hAnsi="Calibri" w:cs="Calibri"/>
        </w:rPr>
      </w:pPr>
      <w:r>
        <w:rPr>
          <w:rFonts w:ascii="Calibri" w:eastAsia="Calibri" w:hAnsi="Calibri" w:cs="Calibri"/>
        </w:rPr>
        <w:t xml:space="preserve"> </w:t>
      </w:r>
    </w:p>
    <w:tbl>
      <w:tblPr>
        <w:tblStyle w:val="a9"/>
        <w:tblW w:w="9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4"/>
        <w:gridCol w:w="2207"/>
        <w:gridCol w:w="2171"/>
        <w:gridCol w:w="2494"/>
      </w:tblGrid>
      <w:tr w:rsidR="006F5C53" w14:paraId="43275FDD" w14:textId="77777777" w:rsidTr="00035269">
        <w:tc>
          <w:tcPr>
            <w:tcW w:w="2374" w:type="dxa"/>
            <w:shd w:val="clear" w:color="auto" w:fill="auto"/>
          </w:tcPr>
          <w:p w14:paraId="729FBD86" w14:textId="77777777" w:rsidR="006F5C53" w:rsidRDefault="006F5C53" w:rsidP="00035269">
            <w:pPr>
              <w:pStyle w:val="Heading6"/>
              <w:keepNext w:val="0"/>
              <w:jc w:val="center"/>
            </w:pPr>
          </w:p>
        </w:tc>
        <w:tc>
          <w:tcPr>
            <w:tcW w:w="2207" w:type="dxa"/>
            <w:shd w:val="clear" w:color="auto" w:fill="auto"/>
          </w:tcPr>
          <w:p w14:paraId="7536C5AC" w14:textId="77777777" w:rsidR="006F5C53" w:rsidRDefault="006F5C53" w:rsidP="00035269">
            <w:pPr>
              <w:pStyle w:val="Heading6"/>
              <w:jc w:val="center"/>
              <w:rPr>
                <w:color w:val="000000"/>
              </w:rPr>
            </w:pPr>
            <w:r>
              <w:rPr>
                <w:color w:val="000000"/>
              </w:rPr>
              <w:t>Current Budget</w:t>
            </w:r>
          </w:p>
        </w:tc>
        <w:tc>
          <w:tcPr>
            <w:tcW w:w="2171" w:type="dxa"/>
            <w:shd w:val="clear" w:color="auto" w:fill="auto"/>
          </w:tcPr>
          <w:p w14:paraId="514A4B66" w14:textId="77777777" w:rsidR="006F5C53" w:rsidRDefault="006F5C53" w:rsidP="00035269">
            <w:pPr>
              <w:jc w:val="center"/>
              <w:rPr>
                <w:rFonts w:ascii="Calibri" w:eastAsia="Calibri" w:hAnsi="Calibri" w:cs="Calibri"/>
                <w:color w:val="C00000"/>
              </w:rPr>
            </w:pPr>
            <w:r>
              <w:rPr>
                <w:rFonts w:ascii="Calibri" w:eastAsia="Calibri" w:hAnsi="Calibri" w:cs="Calibri"/>
              </w:rPr>
              <w:t>Amount of Change</w:t>
            </w:r>
          </w:p>
        </w:tc>
        <w:tc>
          <w:tcPr>
            <w:tcW w:w="2494" w:type="dxa"/>
            <w:shd w:val="clear" w:color="auto" w:fill="auto"/>
          </w:tcPr>
          <w:p w14:paraId="2A3B61E5" w14:textId="77777777" w:rsidR="006F5C53" w:rsidRDefault="006F5C53" w:rsidP="00035269">
            <w:pPr>
              <w:jc w:val="center"/>
              <w:rPr>
                <w:rFonts w:ascii="Calibri" w:eastAsia="Calibri" w:hAnsi="Calibri" w:cs="Calibri"/>
              </w:rPr>
            </w:pPr>
            <w:r>
              <w:rPr>
                <w:rFonts w:ascii="Calibri" w:eastAsia="Calibri" w:hAnsi="Calibri" w:cs="Calibri"/>
              </w:rPr>
              <w:t>Revised Total</w:t>
            </w:r>
          </w:p>
        </w:tc>
      </w:tr>
      <w:tr w:rsidR="006F5C53" w14:paraId="6325877A" w14:textId="77777777" w:rsidTr="00035269">
        <w:trPr>
          <w:trHeight w:val="369"/>
        </w:trPr>
        <w:tc>
          <w:tcPr>
            <w:tcW w:w="2374" w:type="dxa"/>
            <w:shd w:val="clear" w:color="auto" w:fill="auto"/>
          </w:tcPr>
          <w:p w14:paraId="58957AAC" w14:textId="77777777" w:rsidR="006F5C53" w:rsidRDefault="006F5C53" w:rsidP="00035269">
            <w:pPr>
              <w:rPr>
                <w:rFonts w:ascii="Calibri" w:eastAsia="Calibri" w:hAnsi="Calibri" w:cs="Calibri"/>
              </w:rPr>
            </w:pPr>
            <w:r>
              <w:rPr>
                <w:rFonts w:ascii="Calibri" w:eastAsia="Calibri" w:hAnsi="Calibri" w:cs="Calibri"/>
              </w:rPr>
              <w:t>2000 (Student Workers Only)</w:t>
            </w:r>
          </w:p>
        </w:tc>
        <w:tc>
          <w:tcPr>
            <w:tcW w:w="2207" w:type="dxa"/>
            <w:shd w:val="clear" w:color="auto" w:fill="auto"/>
          </w:tcPr>
          <w:p w14:paraId="79900D12" w14:textId="78DDE36D" w:rsidR="006F5C53" w:rsidRDefault="006F5C53" w:rsidP="00035269">
            <w:pPr>
              <w:rPr>
                <w:rFonts w:ascii="Calibri" w:eastAsia="Calibri" w:hAnsi="Calibri" w:cs="Calibri"/>
              </w:rPr>
            </w:pPr>
          </w:p>
        </w:tc>
        <w:tc>
          <w:tcPr>
            <w:tcW w:w="2171" w:type="dxa"/>
          </w:tcPr>
          <w:p w14:paraId="26525DA8" w14:textId="736AD663" w:rsidR="006F5C53" w:rsidRDefault="006F5C53" w:rsidP="00035269">
            <w:pPr>
              <w:rPr>
                <w:rFonts w:ascii="Calibri" w:eastAsia="Calibri" w:hAnsi="Calibri" w:cs="Calibri"/>
              </w:rPr>
            </w:pPr>
          </w:p>
        </w:tc>
        <w:tc>
          <w:tcPr>
            <w:tcW w:w="2494" w:type="dxa"/>
          </w:tcPr>
          <w:p w14:paraId="40DFC215" w14:textId="64AF95AA" w:rsidR="006F5C53" w:rsidRDefault="006F5C53" w:rsidP="00035269">
            <w:pPr>
              <w:rPr>
                <w:rFonts w:ascii="Calibri" w:eastAsia="Calibri" w:hAnsi="Calibri" w:cs="Calibri"/>
              </w:rPr>
            </w:pPr>
          </w:p>
        </w:tc>
      </w:tr>
      <w:tr w:rsidR="006F5C53" w14:paraId="1684689B" w14:textId="77777777" w:rsidTr="00035269">
        <w:trPr>
          <w:trHeight w:val="369"/>
        </w:trPr>
        <w:tc>
          <w:tcPr>
            <w:tcW w:w="2374" w:type="dxa"/>
            <w:shd w:val="clear" w:color="auto" w:fill="auto"/>
          </w:tcPr>
          <w:p w14:paraId="31CB4A15" w14:textId="77777777" w:rsidR="006F5C53" w:rsidRDefault="006F5C53" w:rsidP="00035269">
            <w:pPr>
              <w:rPr>
                <w:rFonts w:ascii="Calibri" w:eastAsia="Calibri" w:hAnsi="Calibri" w:cs="Calibri"/>
              </w:rPr>
            </w:pPr>
            <w:r>
              <w:rPr>
                <w:rFonts w:ascii="Calibri" w:eastAsia="Calibri" w:hAnsi="Calibri" w:cs="Calibri"/>
              </w:rPr>
              <w:t>4000</w:t>
            </w:r>
          </w:p>
        </w:tc>
        <w:tc>
          <w:tcPr>
            <w:tcW w:w="2207" w:type="dxa"/>
            <w:shd w:val="clear" w:color="auto" w:fill="auto"/>
          </w:tcPr>
          <w:p w14:paraId="5EE5DDA5" w14:textId="51EF4F60" w:rsidR="006F5C53" w:rsidRDefault="008F4DB7" w:rsidP="00035269">
            <w:pPr>
              <w:rPr>
                <w:rFonts w:ascii="Calibri" w:eastAsia="Calibri" w:hAnsi="Calibri" w:cs="Calibri"/>
              </w:rPr>
            </w:pPr>
            <w:r>
              <w:rPr>
                <w:rFonts w:ascii="Calibri" w:eastAsia="Calibri" w:hAnsi="Calibri" w:cs="Calibri"/>
              </w:rPr>
              <w:t>$6500</w:t>
            </w:r>
          </w:p>
        </w:tc>
        <w:tc>
          <w:tcPr>
            <w:tcW w:w="2171" w:type="dxa"/>
          </w:tcPr>
          <w:p w14:paraId="3374F0DD" w14:textId="64C4F269" w:rsidR="006F5C53" w:rsidRDefault="008F4DB7" w:rsidP="00035269">
            <w:pPr>
              <w:rPr>
                <w:rFonts w:ascii="Calibri" w:eastAsia="Calibri" w:hAnsi="Calibri" w:cs="Calibri"/>
              </w:rPr>
            </w:pPr>
            <w:r>
              <w:rPr>
                <w:rFonts w:ascii="Calibri" w:eastAsia="Calibri" w:hAnsi="Calibri" w:cs="Calibri"/>
              </w:rPr>
              <w:t>0</w:t>
            </w:r>
          </w:p>
        </w:tc>
        <w:tc>
          <w:tcPr>
            <w:tcW w:w="2494" w:type="dxa"/>
          </w:tcPr>
          <w:p w14:paraId="284913AC" w14:textId="49C217F2" w:rsidR="006F5C53" w:rsidRDefault="008F4DB7" w:rsidP="00035269">
            <w:pPr>
              <w:rPr>
                <w:rFonts w:ascii="Calibri" w:eastAsia="Calibri" w:hAnsi="Calibri" w:cs="Calibri"/>
              </w:rPr>
            </w:pPr>
            <w:r>
              <w:rPr>
                <w:rFonts w:ascii="Calibri" w:eastAsia="Calibri" w:hAnsi="Calibri" w:cs="Calibri"/>
              </w:rPr>
              <w:t>$6500</w:t>
            </w:r>
          </w:p>
        </w:tc>
      </w:tr>
      <w:tr w:rsidR="006F5C53" w14:paraId="1157733F" w14:textId="77777777" w:rsidTr="00035269">
        <w:trPr>
          <w:trHeight w:val="369"/>
        </w:trPr>
        <w:tc>
          <w:tcPr>
            <w:tcW w:w="2374" w:type="dxa"/>
            <w:shd w:val="clear" w:color="auto" w:fill="auto"/>
          </w:tcPr>
          <w:p w14:paraId="70ADC1D8" w14:textId="77777777" w:rsidR="006F5C53" w:rsidRDefault="006F5C53" w:rsidP="00035269">
            <w:pPr>
              <w:rPr>
                <w:rFonts w:ascii="Calibri" w:eastAsia="Calibri" w:hAnsi="Calibri" w:cs="Calibri"/>
              </w:rPr>
            </w:pPr>
            <w:r>
              <w:rPr>
                <w:rFonts w:ascii="Calibri" w:eastAsia="Calibri" w:hAnsi="Calibri" w:cs="Calibri"/>
              </w:rPr>
              <w:t>5000</w:t>
            </w:r>
          </w:p>
        </w:tc>
        <w:tc>
          <w:tcPr>
            <w:tcW w:w="2207" w:type="dxa"/>
            <w:shd w:val="clear" w:color="auto" w:fill="auto"/>
          </w:tcPr>
          <w:p w14:paraId="54F27CDE" w14:textId="77777777" w:rsidR="006F5C53" w:rsidRDefault="006F5C53" w:rsidP="00035269">
            <w:pPr>
              <w:rPr>
                <w:rFonts w:ascii="Calibri" w:eastAsia="Calibri" w:hAnsi="Calibri" w:cs="Calibri"/>
              </w:rPr>
            </w:pPr>
          </w:p>
        </w:tc>
        <w:tc>
          <w:tcPr>
            <w:tcW w:w="2171" w:type="dxa"/>
          </w:tcPr>
          <w:p w14:paraId="75AD4529" w14:textId="77777777" w:rsidR="006F5C53" w:rsidRDefault="006F5C53" w:rsidP="00035269">
            <w:pPr>
              <w:rPr>
                <w:rFonts w:ascii="Calibri" w:eastAsia="Calibri" w:hAnsi="Calibri" w:cs="Calibri"/>
              </w:rPr>
            </w:pPr>
          </w:p>
        </w:tc>
        <w:tc>
          <w:tcPr>
            <w:tcW w:w="2494" w:type="dxa"/>
          </w:tcPr>
          <w:p w14:paraId="1343210C" w14:textId="77777777" w:rsidR="006F5C53" w:rsidRDefault="006F5C53" w:rsidP="00035269">
            <w:pPr>
              <w:rPr>
                <w:rFonts w:ascii="Calibri" w:eastAsia="Calibri" w:hAnsi="Calibri" w:cs="Calibri"/>
              </w:rPr>
            </w:pPr>
          </w:p>
        </w:tc>
      </w:tr>
      <w:tr w:rsidR="006F5C53" w14:paraId="275A3B19" w14:textId="77777777" w:rsidTr="00035269">
        <w:trPr>
          <w:trHeight w:val="369"/>
        </w:trPr>
        <w:tc>
          <w:tcPr>
            <w:tcW w:w="2374" w:type="dxa"/>
            <w:shd w:val="clear" w:color="auto" w:fill="auto"/>
          </w:tcPr>
          <w:p w14:paraId="62ECFFF7" w14:textId="77777777" w:rsidR="006F5C53" w:rsidRDefault="006F5C53" w:rsidP="00035269">
            <w:pPr>
              <w:rPr>
                <w:rFonts w:ascii="Calibri" w:eastAsia="Calibri" w:hAnsi="Calibri" w:cs="Calibri"/>
              </w:rPr>
            </w:pPr>
            <w:r>
              <w:rPr>
                <w:rFonts w:ascii="Calibri" w:eastAsia="Calibri" w:hAnsi="Calibri" w:cs="Calibri"/>
              </w:rPr>
              <w:t>Other</w:t>
            </w:r>
          </w:p>
        </w:tc>
        <w:tc>
          <w:tcPr>
            <w:tcW w:w="2207" w:type="dxa"/>
            <w:shd w:val="clear" w:color="auto" w:fill="auto"/>
          </w:tcPr>
          <w:p w14:paraId="39249CE5" w14:textId="77777777" w:rsidR="006F5C53" w:rsidRDefault="006F5C53" w:rsidP="00035269">
            <w:pPr>
              <w:rPr>
                <w:rFonts w:ascii="Calibri" w:eastAsia="Calibri" w:hAnsi="Calibri" w:cs="Calibri"/>
              </w:rPr>
            </w:pPr>
          </w:p>
        </w:tc>
        <w:tc>
          <w:tcPr>
            <w:tcW w:w="2171" w:type="dxa"/>
          </w:tcPr>
          <w:p w14:paraId="4CA3C1D3" w14:textId="663F8066" w:rsidR="006F5C53" w:rsidRDefault="008F4DB7" w:rsidP="00035269">
            <w:pPr>
              <w:rPr>
                <w:rFonts w:ascii="Calibri" w:eastAsia="Calibri" w:hAnsi="Calibri" w:cs="Calibri"/>
              </w:rPr>
            </w:pPr>
            <w:r>
              <w:rPr>
                <w:rFonts w:ascii="Calibri" w:eastAsia="Calibri" w:hAnsi="Calibri" w:cs="Calibri"/>
              </w:rPr>
              <w:t>$60,000</w:t>
            </w:r>
          </w:p>
        </w:tc>
        <w:tc>
          <w:tcPr>
            <w:tcW w:w="2494" w:type="dxa"/>
          </w:tcPr>
          <w:p w14:paraId="414FA42D" w14:textId="4D22FCB1" w:rsidR="006F5C53" w:rsidRDefault="008F4DB7" w:rsidP="00035269">
            <w:pPr>
              <w:rPr>
                <w:rFonts w:ascii="Calibri" w:eastAsia="Calibri" w:hAnsi="Calibri" w:cs="Calibri"/>
              </w:rPr>
            </w:pPr>
            <w:r>
              <w:rPr>
                <w:rFonts w:ascii="Calibri" w:eastAsia="Calibri" w:hAnsi="Calibri" w:cs="Calibri"/>
              </w:rPr>
              <w:t>$60,000</w:t>
            </w:r>
          </w:p>
        </w:tc>
      </w:tr>
    </w:tbl>
    <w:p w14:paraId="4B9A0560" w14:textId="77777777" w:rsidR="006F5C53" w:rsidRDefault="006F5C53" w:rsidP="006F5C53">
      <w:pPr>
        <w:rPr>
          <w:rFonts w:ascii="Calibri" w:eastAsia="Calibri" w:hAnsi="Calibri" w:cs="Calibri"/>
        </w:rPr>
      </w:pPr>
    </w:p>
    <w:p w14:paraId="6ECCFECD" w14:textId="77777777" w:rsidR="006F5C53" w:rsidRDefault="006F5C53" w:rsidP="006F5C53">
      <w:pPr>
        <w:rPr>
          <w:rFonts w:ascii="Calibri" w:eastAsia="Calibri" w:hAnsi="Calibri" w:cs="Calibri"/>
        </w:rPr>
      </w:pPr>
    </w:p>
    <w:p w14:paraId="4957F0E3" w14:textId="2BB68A4D" w:rsidR="006F5C53" w:rsidRDefault="006F5C53" w:rsidP="006F5C53">
      <w:pPr>
        <w:rPr>
          <w:rFonts w:ascii="Calibri" w:eastAsia="Calibri" w:hAnsi="Calibri" w:cs="Calibri"/>
        </w:rPr>
      </w:pPr>
      <w:r>
        <w:rPr>
          <w:rFonts w:ascii="Calibri" w:eastAsia="Calibri" w:hAnsi="Calibri" w:cs="Calibri"/>
        </w:rPr>
        <w:t>Justification:</w:t>
      </w:r>
    </w:p>
    <w:p w14:paraId="14E4830B" w14:textId="34D12A52" w:rsidR="008F4DB7" w:rsidRDefault="00E319C8" w:rsidP="008F4DB7">
      <w:pPr>
        <w:rPr>
          <w:rFonts w:ascii="Calibri" w:eastAsia="Calibri" w:hAnsi="Calibri" w:cs="Calibri"/>
        </w:rPr>
      </w:pPr>
      <w:r>
        <w:rPr>
          <w:rFonts w:ascii="Calibri" w:eastAsia="Calibri" w:hAnsi="Calibri" w:cs="Calibri"/>
        </w:rPr>
        <w:t xml:space="preserve">As noted above, as we expand our Engineering program to include specific concentrations such as Mechanical Engineering, Electrical Engineering, Civil Engineering, etc. a </w:t>
      </w:r>
      <w:r w:rsidR="008F4DB7" w:rsidRPr="008F4DB7">
        <w:rPr>
          <w:rFonts w:ascii="Calibri" w:eastAsia="Calibri" w:hAnsi="Calibri" w:cs="Calibri"/>
        </w:rPr>
        <w:t>Universal Testing Machine (UTM)</w:t>
      </w:r>
      <w:r w:rsidR="008F4DB7">
        <w:rPr>
          <w:rFonts w:ascii="Calibri" w:eastAsia="Calibri" w:hAnsi="Calibri" w:cs="Calibri"/>
        </w:rPr>
        <w:t xml:space="preserve"> will be needed to offer</w:t>
      </w:r>
      <w:r>
        <w:rPr>
          <w:rFonts w:ascii="Calibri" w:eastAsia="Calibri" w:hAnsi="Calibri" w:cs="Calibri"/>
        </w:rPr>
        <w:t xml:space="preserve"> functional labs and instruction for these Engineering fields.</w:t>
      </w:r>
    </w:p>
    <w:sectPr w:rsidR="008F4DB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F1806" w14:textId="77777777" w:rsidR="0015528C" w:rsidRDefault="0015528C">
      <w:r>
        <w:separator/>
      </w:r>
    </w:p>
  </w:endnote>
  <w:endnote w:type="continuationSeparator" w:id="0">
    <w:p w14:paraId="3E891C1D" w14:textId="77777777" w:rsidR="0015528C" w:rsidRDefault="0015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C91F" w14:textId="77777777" w:rsidR="00607EB4" w:rsidRDefault="0015528C">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F558B6">
      <w:rPr>
        <w:noProof/>
        <w:color w:val="000000"/>
      </w:rPr>
      <w:t>1</w:t>
    </w:r>
    <w:r>
      <w:rPr>
        <w:color w:val="000000"/>
      </w:rPr>
      <w:fldChar w:fldCharType="end"/>
    </w:r>
    <w:r>
      <w:rPr>
        <w:color w:val="000000"/>
      </w:rPr>
      <w:tab/>
    </w:r>
    <w:r>
      <w:rPr>
        <w:color w:val="000000"/>
      </w:rPr>
      <w:tab/>
      <w:t>Rev. 10/2021</w:t>
    </w:r>
  </w:p>
  <w:p w14:paraId="1DA88215" w14:textId="77777777" w:rsidR="00607EB4" w:rsidRDefault="00607EB4">
    <w:pPr>
      <w:pBdr>
        <w:top w:val="nil"/>
        <w:left w:val="nil"/>
        <w:bottom w:val="nil"/>
        <w:right w:val="nil"/>
        <w:between w:val="nil"/>
      </w:pBdr>
      <w:tabs>
        <w:tab w:val="center" w:pos="4680"/>
        <w:tab w:val="right" w:pos="9360"/>
        <w:tab w:val="left" w:pos="69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F2B38" w14:textId="77777777" w:rsidR="0015528C" w:rsidRDefault="0015528C">
      <w:r>
        <w:separator/>
      </w:r>
    </w:p>
  </w:footnote>
  <w:footnote w:type="continuationSeparator" w:id="0">
    <w:p w14:paraId="4DC6EB95" w14:textId="77777777" w:rsidR="0015528C" w:rsidRDefault="00155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2865" w14:textId="77777777" w:rsidR="00607EB4" w:rsidRDefault="0015528C">
    <w:pPr>
      <w:pBdr>
        <w:top w:val="nil"/>
        <w:left w:val="nil"/>
        <w:bottom w:val="nil"/>
        <w:right w:val="nil"/>
        <w:between w:val="nil"/>
      </w:pBdr>
      <w:tabs>
        <w:tab w:val="center" w:pos="4680"/>
        <w:tab w:val="right" w:pos="9360"/>
      </w:tabs>
      <w:jc w:val="center"/>
      <w:rPr>
        <w:b/>
        <w:color w:val="000000"/>
      </w:rPr>
    </w:pPr>
    <w:r>
      <w:rPr>
        <w:b/>
        <w:color w:val="000000"/>
      </w:rPr>
      <w:t xml:space="preserve">PORTERVILLE COLLEGE </w:t>
    </w:r>
  </w:p>
  <w:p w14:paraId="6151A81F" w14:textId="77777777" w:rsidR="00607EB4" w:rsidRDefault="0015528C">
    <w:pPr>
      <w:pBdr>
        <w:top w:val="nil"/>
        <w:left w:val="nil"/>
        <w:bottom w:val="nil"/>
        <w:right w:val="nil"/>
        <w:between w:val="nil"/>
      </w:pBdr>
      <w:tabs>
        <w:tab w:val="center" w:pos="4680"/>
        <w:tab w:val="right" w:pos="9360"/>
      </w:tabs>
      <w:jc w:val="center"/>
      <w:rPr>
        <w:b/>
        <w:color w:val="000000"/>
      </w:rPr>
    </w:pPr>
    <w:r>
      <w:rPr>
        <w:b/>
        <w:color w:val="000000"/>
      </w:rPr>
      <w:t>PROGRAM REVIEW REPORT:  INSTRUCTIONAL DIVISIONS</w:t>
    </w:r>
  </w:p>
  <w:p w14:paraId="14ABA0BB" w14:textId="77777777" w:rsidR="00607EB4" w:rsidRDefault="00607EB4">
    <w:pPr>
      <w:pBdr>
        <w:top w:val="nil"/>
        <w:left w:val="nil"/>
        <w:bottom w:val="nil"/>
        <w:right w:val="nil"/>
        <w:between w:val="nil"/>
      </w:pBdr>
      <w:tabs>
        <w:tab w:val="center" w:pos="4680"/>
        <w:tab w:val="right" w:pos="9360"/>
      </w:tabs>
      <w:rPr>
        <w:color w:val="000000"/>
      </w:rPr>
    </w:pPr>
  </w:p>
  <w:p w14:paraId="1741D5E4" w14:textId="5171179D" w:rsidR="00607EB4" w:rsidRDefault="0015528C">
    <w:pPr>
      <w:pBdr>
        <w:top w:val="nil"/>
        <w:left w:val="nil"/>
        <w:bottom w:val="nil"/>
        <w:right w:val="nil"/>
        <w:between w:val="nil"/>
      </w:pBdr>
      <w:tabs>
        <w:tab w:val="center" w:pos="4680"/>
        <w:tab w:val="right" w:pos="9360"/>
      </w:tabs>
      <w:rPr>
        <w:b/>
        <w:color w:val="000000"/>
      </w:rPr>
    </w:pPr>
    <w:r>
      <w:rPr>
        <w:color w:val="000000"/>
      </w:rPr>
      <w:t>Division Name:</w:t>
    </w:r>
    <w:r>
      <w:t xml:space="preserve"> </w:t>
    </w:r>
    <w:r>
      <w:rPr>
        <w:b/>
      </w:rPr>
      <w:t>Mathematics</w:t>
    </w:r>
    <w:r>
      <w:rPr>
        <w:color w:val="000000"/>
      </w:rPr>
      <w:t xml:space="preserve"> </w:t>
    </w:r>
    <w:r>
      <w:rPr>
        <w:color w:val="000000"/>
      </w:rPr>
      <w:tab/>
      <w:t xml:space="preserve">Contact Person: </w:t>
    </w:r>
    <w:r>
      <w:rPr>
        <w:b/>
        <w:color w:val="000000"/>
      </w:rPr>
      <w:t>Dr. Sherie Burgess</w:t>
    </w:r>
    <w:r>
      <w:rPr>
        <w:color w:val="000000"/>
      </w:rPr>
      <w:t xml:space="preserve"> </w:t>
    </w:r>
    <w:r>
      <w:rPr>
        <w:color w:val="000000"/>
      </w:rPr>
      <w:tab/>
      <w:t xml:space="preserve">Submission Date:  </w:t>
    </w:r>
    <w:r w:rsidR="00826A0A">
      <w:rPr>
        <w:b/>
        <w:color w:val="000000"/>
      </w:rPr>
      <w:t>2/2/2022</w:t>
    </w:r>
  </w:p>
  <w:p w14:paraId="53B748E5" w14:textId="77777777" w:rsidR="00607EB4" w:rsidRDefault="00607E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4064"/>
    <w:multiLevelType w:val="hybridMultilevel"/>
    <w:tmpl w:val="A1D6350E"/>
    <w:lvl w:ilvl="0" w:tplc="FC84186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C607F"/>
    <w:multiLevelType w:val="multilevel"/>
    <w:tmpl w:val="743A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91239"/>
    <w:multiLevelType w:val="hybridMultilevel"/>
    <w:tmpl w:val="7E18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F13F4"/>
    <w:multiLevelType w:val="multilevel"/>
    <w:tmpl w:val="743A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C94A26"/>
    <w:multiLevelType w:val="multilevel"/>
    <w:tmpl w:val="214EF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054E86"/>
    <w:multiLevelType w:val="multilevel"/>
    <w:tmpl w:val="1E3672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3C1C5D"/>
    <w:multiLevelType w:val="multilevel"/>
    <w:tmpl w:val="743A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5F77DC"/>
    <w:multiLevelType w:val="multilevel"/>
    <w:tmpl w:val="214EF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EF691F"/>
    <w:multiLevelType w:val="multilevel"/>
    <w:tmpl w:val="1E3672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663E0B"/>
    <w:multiLevelType w:val="multilevel"/>
    <w:tmpl w:val="1E3672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
  </w:num>
  <w:num w:numId="3">
    <w:abstractNumId w:val="7"/>
  </w:num>
  <w:num w:numId="4">
    <w:abstractNumId w:val="3"/>
  </w:num>
  <w:num w:numId="5">
    <w:abstractNumId w:val="6"/>
  </w:num>
  <w:num w:numId="6">
    <w:abstractNumId w:val="0"/>
  </w:num>
  <w:num w:numId="7">
    <w:abstractNumId w:val="5"/>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EB4"/>
    <w:rsid w:val="0001557E"/>
    <w:rsid w:val="00046DBF"/>
    <w:rsid w:val="0005362E"/>
    <w:rsid w:val="00063311"/>
    <w:rsid w:val="00063D75"/>
    <w:rsid w:val="000673FA"/>
    <w:rsid w:val="0007571B"/>
    <w:rsid w:val="000A6DA5"/>
    <w:rsid w:val="000B1776"/>
    <w:rsid w:val="000B21FA"/>
    <w:rsid w:val="000B2A90"/>
    <w:rsid w:val="000D09B8"/>
    <w:rsid w:val="000F1894"/>
    <w:rsid w:val="000F4F27"/>
    <w:rsid w:val="0010353B"/>
    <w:rsid w:val="001179DA"/>
    <w:rsid w:val="00126C92"/>
    <w:rsid w:val="0014109B"/>
    <w:rsid w:val="0015528C"/>
    <w:rsid w:val="001600EB"/>
    <w:rsid w:val="001663C2"/>
    <w:rsid w:val="001774E5"/>
    <w:rsid w:val="001917B5"/>
    <w:rsid w:val="00192651"/>
    <w:rsid w:val="001A2C88"/>
    <w:rsid w:val="001C0CF3"/>
    <w:rsid w:val="001C1A46"/>
    <w:rsid w:val="001D474F"/>
    <w:rsid w:val="001E16B9"/>
    <w:rsid w:val="001E1AAA"/>
    <w:rsid w:val="001E3C53"/>
    <w:rsid w:val="00213374"/>
    <w:rsid w:val="00233F27"/>
    <w:rsid w:val="0023484F"/>
    <w:rsid w:val="00234BE4"/>
    <w:rsid w:val="00235DDC"/>
    <w:rsid w:val="00242A6A"/>
    <w:rsid w:val="0024458F"/>
    <w:rsid w:val="0026413D"/>
    <w:rsid w:val="00271A95"/>
    <w:rsid w:val="00284BD6"/>
    <w:rsid w:val="00284F24"/>
    <w:rsid w:val="002915F8"/>
    <w:rsid w:val="002A2B7B"/>
    <w:rsid w:val="002B48F5"/>
    <w:rsid w:val="002C70DE"/>
    <w:rsid w:val="002D0DA3"/>
    <w:rsid w:val="002E3BE7"/>
    <w:rsid w:val="002F327D"/>
    <w:rsid w:val="00303950"/>
    <w:rsid w:val="00306084"/>
    <w:rsid w:val="00317EC2"/>
    <w:rsid w:val="00325E3B"/>
    <w:rsid w:val="00346491"/>
    <w:rsid w:val="00357569"/>
    <w:rsid w:val="00361190"/>
    <w:rsid w:val="003722D9"/>
    <w:rsid w:val="003A13D3"/>
    <w:rsid w:val="003C3CE6"/>
    <w:rsid w:val="003D1581"/>
    <w:rsid w:val="003E5CD8"/>
    <w:rsid w:val="003E7BB5"/>
    <w:rsid w:val="003F220B"/>
    <w:rsid w:val="003F33BD"/>
    <w:rsid w:val="0040165D"/>
    <w:rsid w:val="00437BEE"/>
    <w:rsid w:val="0047036F"/>
    <w:rsid w:val="00475967"/>
    <w:rsid w:val="004761DE"/>
    <w:rsid w:val="00485696"/>
    <w:rsid w:val="0049006E"/>
    <w:rsid w:val="004A4D3C"/>
    <w:rsid w:val="004A6812"/>
    <w:rsid w:val="004B33E5"/>
    <w:rsid w:val="004F2D57"/>
    <w:rsid w:val="004F3158"/>
    <w:rsid w:val="004F5086"/>
    <w:rsid w:val="0050321A"/>
    <w:rsid w:val="00507D5F"/>
    <w:rsid w:val="00514353"/>
    <w:rsid w:val="00515217"/>
    <w:rsid w:val="005348EC"/>
    <w:rsid w:val="00586159"/>
    <w:rsid w:val="00590DCF"/>
    <w:rsid w:val="00596910"/>
    <w:rsid w:val="005A0763"/>
    <w:rsid w:val="005B544B"/>
    <w:rsid w:val="005C3A53"/>
    <w:rsid w:val="005C4C50"/>
    <w:rsid w:val="005F6125"/>
    <w:rsid w:val="00605F49"/>
    <w:rsid w:val="00607E40"/>
    <w:rsid w:val="00607EB4"/>
    <w:rsid w:val="0062358A"/>
    <w:rsid w:val="00630A64"/>
    <w:rsid w:val="00633EEF"/>
    <w:rsid w:val="00635DE9"/>
    <w:rsid w:val="00662882"/>
    <w:rsid w:val="00684A0D"/>
    <w:rsid w:val="006A3B13"/>
    <w:rsid w:val="006C3C0A"/>
    <w:rsid w:val="006C5FBE"/>
    <w:rsid w:val="006D174F"/>
    <w:rsid w:val="006F00CA"/>
    <w:rsid w:val="006F5C53"/>
    <w:rsid w:val="00715C63"/>
    <w:rsid w:val="007401D7"/>
    <w:rsid w:val="00750144"/>
    <w:rsid w:val="007504FA"/>
    <w:rsid w:val="0077052D"/>
    <w:rsid w:val="007717DA"/>
    <w:rsid w:val="007A797A"/>
    <w:rsid w:val="007B6FCA"/>
    <w:rsid w:val="007C4372"/>
    <w:rsid w:val="007C458D"/>
    <w:rsid w:val="007C62A4"/>
    <w:rsid w:val="007C6DFC"/>
    <w:rsid w:val="007E1FF6"/>
    <w:rsid w:val="007E3632"/>
    <w:rsid w:val="007F5EBB"/>
    <w:rsid w:val="00801083"/>
    <w:rsid w:val="00814906"/>
    <w:rsid w:val="00814D59"/>
    <w:rsid w:val="00826A0A"/>
    <w:rsid w:val="00830A2C"/>
    <w:rsid w:val="008370FB"/>
    <w:rsid w:val="008514F1"/>
    <w:rsid w:val="00851A4B"/>
    <w:rsid w:val="00854679"/>
    <w:rsid w:val="00857335"/>
    <w:rsid w:val="008575EF"/>
    <w:rsid w:val="00894902"/>
    <w:rsid w:val="00896F16"/>
    <w:rsid w:val="008A6535"/>
    <w:rsid w:val="008B012A"/>
    <w:rsid w:val="008B5409"/>
    <w:rsid w:val="008C5660"/>
    <w:rsid w:val="008E4631"/>
    <w:rsid w:val="008F4DB7"/>
    <w:rsid w:val="00903310"/>
    <w:rsid w:val="00903383"/>
    <w:rsid w:val="00910156"/>
    <w:rsid w:val="0094376E"/>
    <w:rsid w:val="0094448C"/>
    <w:rsid w:val="00944BCB"/>
    <w:rsid w:val="00946849"/>
    <w:rsid w:val="009542D0"/>
    <w:rsid w:val="00967CD0"/>
    <w:rsid w:val="009707B4"/>
    <w:rsid w:val="00983661"/>
    <w:rsid w:val="0099468B"/>
    <w:rsid w:val="009979D7"/>
    <w:rsid w:val="00997EAB"/>
    <w:rsid w:val="009A2C28"/>
    <w:rsid w:val="009C112C"/>
    <w:rsid w:val="009D5C7D"/>
    <w:rsid w:val="009D6C77"/>
    <w:rsid w:val="009E4200"/>
    <w:rsid w:val="009F201D"/>
    <w:rsid w:val="00A132A3"/>
    <w:rsid w:val="00A318A1"/>
    <w:rsid w:val="00A37842"/>
    <w:rsid w:val="00A5149A"/>
    <w:rsid w:val="00A56A4B"/>
    <w:rsid w:val="00A65819"/>
    <w:rsid w:val="00A66801"/>
    <w:rsid w:val="00A70FE2"/>
    <w:rsid w:val="00A80A97"/>
    <w:rsid w:val="00A82DBB"/>
    <w:rsid w:val="00A83F6C"/>
    <w:rsid w:val="00A84631"/>
    <w:rsid w:val="00AC3FAA"/>
    <w:rsid w:val="00AD0EBA"/>
    <w:rsid w:val="00AE01A9"/>
    <w:rsid w:val="00AE2BB0"/>
    <w:rsid w:val="00AF16D2"/>
    <w:rsid w:val="00AF6D0F"/>
    <w:rsid w:val="00B00C78"/>
    <w:rsid w:val="00B10330"/>
    <w:rsid w:val="00B21C50"/>
    <w:rsid w:val="00B25774"/>
    <w:rsid w:val="00B3239D"/>
    <w:rsid w:val="00B40753"/>
    <w:rsid w:val="00B44082"/>
    <w:rsid w:val="00BC016C"/>
    <w:rsid w:val="00BD6A60"/>
    <w:rsid w:val="00BD7A41"/>
    <w:rsid w:val="00C22049"/>
    <w:rsid w:val="00C24296"/>
    <w:rsid w:val="00C30513"/>
    <w:rsid w:val="00C35DED"/>
    <w:rsid w:val="00C41CB3"/>
    <w:rsid w:val="00C62252"/>
    <w:rsid w:val="00C66BD3"/>
    <w:rsid w:val="00C82A3A"/>
    <w:rsid w:val="00C90F8F"/>
    <w:rsid w:val="00C91041"/>
    <w:rsid w:val="00C94987"/>
    <w:rsid w:val="00CB635B"/>
    <w:rsid w:val="00CC3095"/>
    <w:rsid w:val="00CD311C"/>
    <w:rsid w:val="00CE3CF5"/>
    <w:rsid w:val="00D00C22"/>
    <w:rsid w:val="00D262F6"/>
    <w:rsid w:val="00D335B2"/>
    <w:rsid w:val="00D40E9A"/>
    <w:rsid w:val="00D44C71"/>
    <w:rsid w:val="00D50FDF"/>
    <w:rsid w:val="00D614C5"/>
    <w:rsid w:val="00D658E0"/>
    <w:rsid w:val="00D70AE6"/>
    <w:rsid w:val="00D7324F"/>
    <w:rsid w:val="00D75F83"/>
    <w:rsid w:val="00D81411"/>
    <w:rsid w:val="00D87D0D"/>
    <w:rsid w:val="00D9152A"/>
    <w:rsid w:val="00D91785"/>
    <w:rsid w:val="00D95AC8"/>
    <w:rsid w:val="00DA4394"/>
    <w:rsid w:val="00DA629A"/>
    <w:rsid w:val="00DC36A1"/>
    <w:rsid w:val="00DC4915"/>
    <w:rsid w:val="00DD5838"/>
    <w:rsid w:val="00DE389E"/>
    <w:rsid w:val="00DE4129"/>
    <w:rsid w:val="00DE4AF3"/>
    <w:rsid w:val="00DE7A57"/>
    <w:rsid w:val="00E12929"/>
    <w:rsid w:val="00E301A3"/>
    <w:rsid w:val="00E319C8"/>
    <w:rsid w:val="00E40B0E"/>
    <w:rsid w:val="00E50BC2"/>
    <w:rsid w:val="00E52BC6"/>
    <w:rsid w:val="00E85D91"/>
    <w:rsid w:val="00EA5D01"/>
    <w:rsid w:val="00EB5D21"/>
    <w:rsid w:val="00EC57B9"/>
    <w:rsid w:val="00ED0AE7"/>
    <w:rsid w:val="00ED504E"/>
    <w:rsid w:val="00EF58D9"/>
    <w:rsid w:val="00EF63CD"/>
    <w:rsid w:val="00EF7777"/>
    <w:rsid w:val="00F07A05"/>
    <w:rsid w:val="00F21CB1"/>
    <w:rsid w:val="00F31D2F"/>
    <w:rsid w:val="00F40937"/>
    <w:rsid w:val="00F558B6"/>
    <w:rsid w:val="00F706AA"/>
    <w:rsid w:val="00F754D8"/>
    <w:rsid w:val="00F8500D"/>
    <w:rsid w:val="00F92389"/>
    <w:rsid w:val="00F94CDA"/>
    <w:rsid w:val="00FB7329"/>
    <w:rsid w:val="00FD562B"/>
    <w:rsid w:val="00FE2C52"/>
    <w:rsid w:val="00FE5686"/>
    <w:rsid w:val="00FF13C4"/>
    <w:rsid w:val="00FF7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7E709"/>
  <w15:docId w15:val="{6FCE8EF4-09A4-4D54-8CF3-DFDCB2A8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outlineLvl w:val="4"/>
    </w:pPr>
    <w:rPr>
      <w:b/>
      <w:u w:val="single"/>
    </w:rPr>
  </w:style>
  <w:style w:type="paragraph" w:styleId="Heading6">
    <w:name w:val="heading 6"/>
    <w:basedOn w:val="Normal"/>
    <w:next w:val="Normal"/>
    <w:uiPriority w:val="9"/>
    <w:unhideWhenUsed/>
    <w:qFormat/>
    <w:pPr>
      <w:keepNext/>
      <w:keepLines/>
      <w:spacing w:before="4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30513"/>
    <w:rPr>
      <w:color w:val="0000FF" w:themeColor="hyperlink"/>
      <w:u w:val="single"/>
    </w:rPr>
  </w:style>
  <w:style w:type="character" w:styleId="UnresolvedMention">
    <w:name w:val="Unresolved Mention"/>
    <w:basedOn w:val="DefaultParagraphFont"/>
    <w:uiPriority w:val="99"/>
    <w:semiHidden/>
    <w:unhideWhenUsed/>
    <w:rsid w:val="00C30513"/>
    <w:rPr>
      <w:color w:val="605E5C"/>
      <w:shd w:val="clear" w:color="auto" w:fill="E1DFDD"/>
    </w:rPr>
  </w:style>
  <w:style w:type="character" w:styleId="FollowedHyperlink">
    <w:name w:val="FollowedHyperlink"/>
    <w:basedOn w:val="DefaultParagraphFont"/>
    <w:uiPriority w:val="99"/>
    <w:semiHidden/>
    <w:unhideWhenUsed/>
    <w:rsid w:val="008C5660"/>
    <w:rPr>
      <w:color w:val="800080" w:themeColor="followedHyperlink"/>
      <w:u w:val="single"/>
    </w:rPr>
  </w:style>
  <w:style w:type="paragraph" w:styleId="ListParagraph">
    <w:name w:val="List Paragraph"/>
    <w:basedOn w:val="Normal"/>
    <w:uiPriority w:val="34"/>
    <w:qFormat/>
    <w:rsid w:val="00607E40"/>
    <w:pPr>
      <w:ind w:left="720"/>
      <w:contextualSpacing/>
    </w:pPr>
  </w:style>
  <w:style w:type="paragraph" w:styleId="Header">
    <w:name w:val="header"/>
    <w:basedOn w:val="Normal"/>
    <w:link w:val="HeaderChar"/>
    <w:uiPriority w:val="99"/>
    <w:unhideWhenUsed/>
    <w:rsid w:val="00826A0A"/>
    <w:pPr>
      <w:tabs>
        <w:tab w:val="center" w:pos="4680"/>
        <w:tab w:val="right" w:pos="9360"/>
      </w:tabs>
    </w:pPr>
  </w:style>
  <w:style w:type="character" w:customStyle="1" w:styleId="HeaderChar">
    <w:name w:val="Header Char"/>
    <w:basedOn w:val="DefaultParagraphFont"/>
    <w:link w:val="Header"/>
    <w:uiPriority w:val="99"/>
    <w:rsid w:val="00826A0A"/>
  </w:style>
  <w:style w:type="paragraph" w:styleId="Footer">
    <w:name w:val="footer"/>
    <w:basedOn w:val="Normal"/>
    <w:link w:val="FooterChar"/>
    <w:uiPriority w:val="99"/>
    <w:unhideWhenUsed/>
    <w:rsid w:val="00826A0A"/>
    <w:pPr>
      <w:tabs>
        <w:tab w:val="center" w:pos="4680"/>
        <w:tab w:val="right" w:pos="9360"/>
      </w:tabs>
    </w:pPr>
  </w:style>
  <w:style w:type="character" w:customStyle="1" w:styleId="FooterChar">
    <w:name w:val="Footer Char"/>
    <w:basedOn w:val="DefaultParagraphFont"/>
    <w:link w:val="Footer"/>
    <w:uiPriority w:val="99"/>
    <w:rsid w:val="00826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ppic.org/wp-content/uploads/a-new-era-of-student-access-at-californias-community-colleges-november-2020.pdf" TargetMode="External"/><Relationship Id="rId39" Type="http://schemas.openxmlformats.org/officeDocument/2006/relationships/hyperlink" Target="https://www.shpe.org/events/nc2021" TargetMode="External"/><Relationship Id="rId21" Type="http://schemas.openxmlformats.org/officeDocument/2006/relationships/image" Target="media/image13.png"/><Relationship Id="rId34" Type="http://schemas.openxmlformats.org/officeDocument/2006/relationships/hyperlink" Target="https://www.mathunion.org/icmi/icme-15-2024" TargetMode="External"/><Relationship Id="rId42" Type="http://schemas.openxmlformats.org/officeDocument/2006/relationships/theme" Target="theme/theme1.xml"/><Relationship Id="rId7" Type="http://schemas.openxmlformats.org/officeDocument/2006/relationships/hyperlink" Target="https://docs.google.com/spreadsheets/d/1kSMYeFcsnJ8FqoM2Ds7xgC2SUBAJyU1b9QNZ0hlAp3Q/edit?usp=sharin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athedleadership.org/pl/54th-ncsm-annual-conferenc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maa.org/meetings/mathfest" TargetMode="External"/><Relationship Id="rId37" Type="http://schemas.openxmlformats.org/officeDocument/2006/relationships/hyperlink" Target="https://thenoss.org/Math-Summit" TargetMode="External"/><Relationship Id="rId40" Type="http://schemas.openxmlformats.org/officeDocument/2006/relationships/hyperlink" Target="https://www.nspe.org/resources/2022-professional-engineers-conferenc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ensus.gov/library/stories/2021/01/women-making-gains-in-stem-occupations-but-still-underrepresented.html" TargetMode="External"/><Relationship Id="rId28" Type="http://schemas.openxmlformats.org/officeDocument/2006/relationships/footer" Target="footer1.xml"/><Relationship Id="rId36" Type="http://schemas.openxmlformats.org/officeDocument/2006/relationships/hyperlink" Target="https://ewh.ieee.org/conf/stem/" TargetMode="External"/><Relationship Id="rId10" Type="http://schemas.openxmlformats.org/officeDocument/2006/relationships/hyperlink" Target="https://www.ppic.org/publication/community-college-math-in-californias-new-era-of-student-access/" TargetMode="External"/><Relationship Id="rId19" Type="http://schemas.openxmlformats.org/officeDocument/2006/relationships/image" Target="media/image11.png"/><Relationship Id="rId31" Type="http://schemas.openxmlformats.org/officeDocument/2006/relationships/hyperlink" Target="https://waset.org/mathematics-education-and-technology-conference-in-september-2022-in-san-francis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yperlink" Target="https://www.nctm.org/News-and-Calendar/Calendar-Events/NCTM/NCTM-Annual-Meeting-_-Exposition-Los-Angeles/" TargetMode="External"/><Relationship Id="rId35" Type="http://schemas.openxmlformats.org/officeDocument/2006/relationships/hyperlink" Target="https://www.mathrecovery.org/2022-national-conference"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ollegecampaign.org/portfolio/getting-there/" TargetMode="External"/><Relationship Id="rId33" Type="http://schemas.openxmlformats.org/officeDocument/2006/relationships/hyperlink" Target="https://amte.net/content/2022-annual-amte-conference" TargetMode="External"/><Relationship Id="rId38" Type="http://schemas.openxmlformats.org/officeDocument/2006/relationships/hyperlink" Target="https://convention.as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16814</TotalTime>
  <Pages>28</Pages>
  <Words>7189</Words>
  <Characters>40978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Burgess</cp:lastModifiedBy>
  <cp:revision>56</cp:revision>
  <dcterms:created xsi:type="dcterms:W3CDTF">2022-01-18T22:30:00Z</dcterms:created>
  <dcterms:modified xsi:type="dcterms:W3CDTF">2022-02-02T22:55:00Z</dcterms:modified>
</cp:coreProperties>
</file>