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434DE026" w:rsidR="00D84AB9" w:rsidRPr="00D84AB9" w:rsidRDefault="001F6880"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October</w:t>
      </w:r>
      <w:r w:rsidR="00B21AA9">
        <w:rPr>
          <w:rFonts w:ascii="Times New Roman" w:hAnsi="Times New Roman" w:cs="Times New Roman"/>
          <w:sz w:val="28"/>
          <w:szCs w:val="24"/>
        </w:rPr>
        <w:t xml:space="preserve"> </w:t>
      </w:r>
      <w:r w:rsidR="008E34B7">
        <w:rPr>
          <w:rFonts w:ascii="Times New Roman" w:hAnsi="Times New Roman" w:cs="Times New Roman"/>
          <w:sz w:val="28"/>
          <w:szCs w:val="24"/>
        </w:rPr>
        <w:t>22</w:t>
      </w:r>
      <w:r w:rsidR="00B21AA9">
        <w:rPr>
          <w:rFonts w:ascii="Times New Roman" w:hAnsi="Times New Roman" w:cs="Times New Roman"/>
          <w:sz w:val="28"/>
          <w:szCs w:val="24"/>
        </w:rPr>
        <w:t>,</w:t>
      </w:r>
      <w:r w:rsidR="0084209A">
        <w:rPr>
          <w:rFonts w:ascii="Times New Roman" w:hAnsi="Times New Roman" w:cs="Times New Roman"/>
          <w:sz w:val="28"/>
          <w:szCs w:val="24"/>
        </w:rPr>
        <w:t xml:space="preserve"> 2019</w:t>
      </w:r>
    </w:p>
    <w:p w14:paraId="058F8866" w14:textId="437631AF" w:rsidR="00D84AB9" w:rsidRPr="00D84AB9" w:rsidRDefault="0084209A"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w:t>
      </w:r>
      <w:r w:rsidR="005B0FA6">
        <w:rPr>
          <w:rFonts w:ascii="Times New Roman" w:hAnsi="Times New Roman" w:cs="Times New Roman"/>
          <w:sz w:val="28"/>
          <w:szCs w:val="24"/>
        </w:rPr>
        <w:t>0</w:t>
      </w:r>
      <w:r w:rsidR="00D84AB9" w:rsidRPr="00D84AB9">
        <w:rPr>
          <w:rFonts w:ascii="Times New Roman" w:hAnsi="Times New Roman" w:cs="Times New Roman"/>
          <w:sz w:val="28"/>
          <w:szCs w:val="24"/>
        </w:rPr>
        <w:t xml:space="preserve">0 in </w:t>
      </w:r>
      <w:r w:rsidR="005B0FA6">
        <w:rPr>
          <w:rFonts w:ascii="Times New Roman" w:hAnsi="Times New Roman" w:cs="Times New Roman"/>
          <w:sz w:val="28"/>
          <w:szCs w:val="24"/>
        </w:rPr>
        <w:t>Library 215</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5F631A06" w:rsidR="00D84AB9" w:rsidRDefault="003D206A" w:rsidP="00D84AB9">
      <w:pPr>
        <w:jc w:val="center"/>
        <w:rPr>
          <w:rFonts w:ascii="Times New Roman" w:hAnsi="Times New Roman" w:cs="Times New Roman"/>
          <w:sz w:val="40"/>
          <w:szCs w:val="24"/>
        </w:rPr>
      </w:pPr>
      <w:r>
        <w:rPr>
          <w:rFonts w:ascii="Times New Roman" w:hAnsi="Times New Roman" w:cs="Times New Roman"/>
          <w:sz w:val="40"/>
          <w:szCs w:val="24"/>
        </w:rPr>
        <w:t>Meeting Minutes</w:t>
      </w:r>
      <w:bookmarkStart w:id="0" w:name="_GoBack"/>
      <w:bookmarkEnd w:id="0"/>
    </w:p>
    <w:tbl>
      <w:tblPr>
        <w:tblStyle w:val="TableGrid"/>
        <w:tblW w:w="0" w:type="auto"/>
        <w:tblLook w:val="04A0" w:firstRow="1" w:lastRow="0" w:firstColumn="1" w:lastColumn="0" w:noHBand="0" w:noVBand="1"/>
      </w:tblPr>
      <w:tblGrid>
        <w:gridCol w:w="625"/>
        <w:gridCol w:w="6840"/>
        <w:gridCol w:w="1885"/>
      </w:tblGrid>
      <w:tr w:rsidR="00D84AB9" w14:paraId="3976CEB7" w14:textId="77777777" w:rsidTr="00D84AB9">
        <w:tc>
          <w:tcPr>
            <w:tcW w:w="625"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D84AB9">
        <w:tc>
          <w:tcPr>
            <w:tcW w:w="625" w:type="dxa"/>
          </w:tcPr>
          <w:p w14:paraId="1DE51BF2"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1.</w:t>
            </w:r>
          </w:p>
        </w:tc>
        <w:tc>
          <w:tcPr>
            <w:tcW w:w="6840" w:type="dxa"/>
          </w:tcPr>
          <w:p w14:paraId="796DE81B" w14:textId="76FAA452" w:rsidR="00D84AB9" w:rsidRDefault="00F00C54" w:rsidP="00F37986">
            <w:pPr>
              <w:jc w:val="center"/>
              <w:rPr>
                <w:rFonts w:ascii="Times New Roman" w:hAnsi="Times New Roman" w:cs="Times New Roman"/>
                <w:sz w:val="28"/>
                <w:szCs w:val="24"/>
              </w:rPr>
            </w:pPr>
            <w:r>
              <w:rPr>
                <w:rFonts w:ascii="Times New Roman" w:hAnsi="Times New Roman" w:cs="Times New Roman"/>
                <w:sz w:val="28"/>
                <w:szCs w:val="24"/>
              </w:rPr>
              <w:t>Members</w:t>
            </w:r>
          </w:p>
          <w:p w14:paraId="086E41CF" w14:textId="71C5DAE2" w:rsidR="00D84AB9" w:rsidRPr="00D84AB9" w:rsidRDefault="0084209A" w:rsidP="00D84AB9">
            <w:pPr>
              <w:rPr>
                <w:rFonts w:ascii="Times New Roman" w:hAnsi="Times New Roman" w:cs="Times New Roman"/>
                <w:sz w:val="24"/>
                <w:szCs w:val="24"/>
              </w:rPr>
            </w:pPr>
            <w:r>
              <w:rPr>
                <w:rFonts w:ascii="Times New Roman" w:hAnsi="Times New Roman" w:cs="Times New Roman"/>
                <w:sz w:val="24"/>
                <w:szCs w:val="24"/>
              </w:rPr>
              <w:t xml:space="preserve">Craig Hayward, </w:t>
            </w:r>
            <w:r w:rsidR="009E4392">
              <w:rPr>
                <w:rFonts w:ascii="Times New Roman" w:hAnsi="Times New Roman" w:cs="Times New Roman"/>
                <w:sz w:val="24"/>
                <w:szCs w:val="24"/>
              </w:rPr>
              <w:t xml:space="preserve">Grace Commiso, </w:t>
            </w:r>
            <w:r w:rsidR="00D84AB9" w:rsidRPr="00D84AB9">
              <w:rPr>
                <w:rFonts w:ascii="Times New Roman" w:hAnsi="Times New Roman" w:cs="Times New Roman"/>
                <w:sz w:val="24"/>
                <w:szCs w:val="24"/>
              </w:rPr>
              <w:t xml:space="preserve">Jessica Wojtysiak, Todd Coston, </w:t>
            </w:r>
            <w:r w:rsidR="00ED5544" w:rsidRPr="00D84AB9">
              <w:rPr>
                <w:rFonts w:ascii="Times New Roman" w:hAnsi="Times New Roman" w:cs="Times New Roman"/>
                <w:sz w:val="24"/>
                <w:szCs w:val="24"/>
              </w:rPr>
              <w:t>Sondra Keckley,</w:t>
            </w:r>
            <w:r w:rsidR="00ED5544">
              <w:rPr>
                <w:rFonts w:ascii="Times New Roman" w:hAnsi="Times New Roman" w:cs="Times New Roman"/>
                <w:sz w:val="24"/>
                <w:szCs w:val="24"/>
              </w:rPr>
              <w:t xml:space="preserve"> </w:t>
            </w:r>
            <w:r w:rsidR="00ED5544" w:rsidRPr="00D84AB9">
              <w:rPr>
                <w:rFonts w:ascii="Times New Roman" w:hAnsi="Times New Roman" w:cs="Times New Roman"/>
                <w:sz w:val="24"/>
                <w:szCs w:val="24"/>
              </w:rPr>
              <w:t xml:space="preserve">Kimberly Nickell, </w:t>
            </w:r>
            <w:r w:rsidR="00D84AB9" w:rsidRPr="00D84AB9">
              <w:rPr>
                <w:rFonts w:ascii="Times New Roman" w:hAnsi="Times New Roman" w:cs="Times New Roman"/>
                <w:sz w:val="24"/>
                <w:szCs w:val="24"/>
              </w:rPr>
              <w:t xml:space="preserve">Jonathan </w:t>
            </w:r>
            <w:r>
              <w:rPr>
                <w:rFonts w:ascii="Times New Roman" w:hAnsi="Times New Roman" w:cs="Times New Roman"/>
                <w:sz w:val="24"/>
                <w:szCs w:val="24"/>
              </w:rPr>
              <w:t>Brown</w:t>
            </w:r>
            <w:r w:rsidR="00D84AB9" w:rsidRPr="00D84AB9">
              <w:rPr>
                <w:rFonts w:ascii="Times New Roman" w:hAnsi="Times New Roman" w:cs="Times New Roman"/>
                <w:sz w:val="24"/>
                <w:szCs w:val="24"/>
              </w:rPr>
              <w:t xml:space="preserve">, Talita Pruett, </w:t>
            </w:r>
            <w:r w:rsidR="00D84AB9">
              <w:rPr>
                <w:rFonts w:ascii="Times New Roman" w:hAnsi="Times New Roman" w:cs="Times New Roman"/>
                <w:sz w:val="24"/>
                <w:szCs w:val="24"/>
              </w:rPr>
              <w:t>Jason Stratton, Dena Rhoades</w:t>
            </w:r>
            <w:r>
              <w:rPr>
                <w:rFonts w:ascii="Times New Roman" w:hAnsi="Times New Roman" w:cs="Times New Roman"/>
                <w:sz w:val="24"/>
                <w:szCs w:val="24"/>
              </w:rPr>
              <w:t xml:space="preserve">, Brent Wilson, </w:t>
            </w:r>
            <w:r w:rsidR="00D83D9B">
              <w:rPr>
                <w:rFonts w:ascii="Times New Roman" w:hAnsi="Times New Roman" w:cs="Times New Roman"/>
                <w:sz w:val="24"/>
                <w:szCs w:val="24"/>
              </w:rPr>
              <w:t>David Buitron</w:t>
            </w:r>
            <w:r w:rsidR="008E34B7">
              <w:rPr>
                <w:rFonts w:ascii="Times New Roman" w:hAnsi="Times New Roman" w:cs="Times New Roman"/>
                <w:sz w:val="24"/>
                <w:szCs w:val="24"/>
              </w:rPr>
              <w:t xml:space="preserve">, </w:t>
            </w:r>
            <w:r w:rsidR="008C7936">
              <w:rPr>
                <w:rFonts w:ascii="Times New Roman" w:hAnsi="Times New Roman" w:cs="Times New Roman"/>
                <w:sz w:val="24"/>
                <w:szCs w:val="24"/>
              </w:rPr>
              <w:t xml:space="preserve">Isabel Castaneda, Kim Arbolante, </w:t>
            </w:r>
            <w:r w:rsidR="009E4392">
              <w:rPr>
                <w:rFonts w:ascii="Times New Roman" w:hAnsi="Times New Roman" w:cs="Times New Roman"/>
                <w:sz w:val="24"/>
                <w:szCs w:val="24"/>
              </w:rPr>
              <w:t>Madison Sanchez, Ernie Quintero</w:t>
            </w:r>
            <w:r w:rsidR="00E60BB5">
              <w:rPr>
                <w:rFonts w:ascii="Times New Roman" w:hAnsi="Times New Roman" w:cs="Times New Roman"/>
                <w:sz w:val="24"/>
                <w:szCs w:val="24"/>
              </w:rPr>
              <w:t>, Laura Miller, Maria Wright</w:t>
            </w:r>
          </w:p>
          <w:p w14:paraId="53D6BB54" w14:textId="77777777" w:rsidR="00D84AB9" w:rsidRDefault="00D84AB9" w:rsidP="00D84AB9">
            <w:pPr>
              <w:rPr>
                <w:rFonts w:ascii="Times New Roman" w:hAnsi="Times New Roman" w:cs="Times New Roman"/>
                <w:sz w:val="28"/>
                <w:szCs w:val="24"/>
              </w:rPr>
            </w:pPr>
          </w:p>
          <w:p w14:paraId="6FDD602D" w14:textId="77777777" w:rsidR="003D206A" w:rsidRPr="00574136" w:rsidRDefault="003D206A" w:rsidP="003D206A">
            <w:pPr>
              <w:pStyle w:val="ListParagraph"/>
              <w:numPr>
                <w:ilvl w:val="0"/>
                <w:numId w:val="1"/>
              </w:numPr>
              <w:autoSpaceDE w:val="0"/>
              <w:autoSpaceDN w:val="0"/>
              <w:adjustRightInd w:val="0"/>
              <w:rPr>
                <w:rFonts w:ascii="CIDFont+F2" w:hAnsi="CIDFont+F2" w:cs="CIDFont+F2"/>
                <w:sz w:val="24"/>
                <w:szCs w:val="24"/>
              </w:rPr>
            </w:pPr>
            <w:r w:rsidRPr="00574136">
              <w:rPr>
                <w:rFonts w:ascii="CIDFont+F2" w:hAnsi="CIDFont+F2" w:cs="CIDFont+F2"/>
                <w:sz w:val="24"/>
                <w:szCs w:val="24"/>
              </w:rPr>
              <w:t>Present: Isabel Castaneda, Todd Coston, Craig Hayward, Grace Commiso, Madison Sanchez, Sondra Keckley, Brent Wilson, Kim Nickell, Kim Arbolante, Jon Brown</w:t>
            </w:r>
          </w:p>
          <w:p w14:paraId="1ABF964F" w14:textId="77777777" w:rsidR="003D206A" w:rsidRDefault="003D206A" w:rsidP="003D206A">
            <w:pPr>
              <w:autoSpaceDE w:val="0"/>
              <w:autoSpaceDN w:val="0"/>
              <w:adjustRightInd w:val="0"/>
              <w:rPr>
                <w:rFonts w:ascii="CIDFont+F2" w:hAnsi="CIDFont+F2" w:cs="CIDFont+F2"/>
                <w:sz w:val="24"/>
                <w:szCs w:val="24"/>
              </w:rPr>
            </w:pPr>
          </w:p>
          <w:p w14:paraId="42F62732" w14:textId="77777777" w:rsidR="003D206A" w:rsidRDefault="003D206A" w:rsidP="003D206A">
            <w:pPr>
              <w:pStyle w:val="ListParagraph"/>
              <w:numPr>
                <w:ilvl w:val="0"/>
                <w:numId w:val="1"/>
              </w:numPr>
              <w:autoSpaceDE w:val="0"/>
              <w:autoSpaceDN w:val="0"/>
              <w:adjustRightInd w:val="0"/>
              <w:rPr>
                <w:rFonts w:ascii="CIDFont+F2" w:hAnsi="CIDFont+F2" w:cs="CIDFont+F2"/>
                <w:sz w:val="24"/>
                <w:szCs w:val="24"/>
              </w:rPr>
            </w:pPr>
            <w:r w:rsidRPr="00574136">
              <w:rPr>
                <w:rFonts w:ascii="CIDFont+F2" w:hAnsi="CIDFont+F2" w:cs="CIDFont+F2"/>
                <w:sz w:val="24"/>
                <w:szCs w:val="24"/>
              </w:rPr>
              <w:t>Absent: Jessica Wojtysiak, Talita Pruett, Jason Stratton, Dena Rhoades, David Buitron, Ernie Quintero, Laura Miller, Maria Wright</w:t>
            </w:r>
          </w:p>
          <w:p w14:paraId="784A827A" w14:textId="77777777" w:rsidR="003D206A" w:rsidRPr="00B01CFA" w:rsidRDefault="003D206A" w:rsidP="003D206A">
            <w:pPr>
              <w:pStyle w:val="ListParagraph"/>
              <w:rPr>
                <w:rFonts w:ascii="CIDFont+F2" w:hAnsi="CIDFont+F2" w:cs="CIDFont+F2"/>
                <w:sz w:val="24"/>
                <w:szCs w:val="24"/>
              </w:rPr>
            </w:pPr>
          </w:p>
          <w:p w14:paraId="5D7C6FF0" w14:textId="77777777" w:rsidR="003D206A" w:rsidRPr="00574136" w:rsidRDefault="003D206A" w:rsidP="003D206A">
            <w:pPr>
              <w:pStyle w:val="ListParagraph"/>
              <w:numPr>
                <w:ilvl w:val="0"/>
                <w:numId w:val="1"/>
              </w:numPr>
              <w:autoSpaceDE w:val="0"/>
              <w:autoSpaceDN w:val="0"/>
              <w:adjustRightInd w:val="0"/>
              <w:rPr>
                <w:rFonts w:ascii="CIDFont+F2" w:hAnsi="CIDFont+F2" w:cs="CIDFont+F2"/>
                <w:sz w:val="24"/>
                <w:szCs w:val="24"/>
              </w:rPr>
            </w:pPr>
            <w:r>
              <w:rPr>
                <w:rFonts w:ascii="CIDFont+F2" w:hAnsi="CIDFont+F2" w:cs="CIDFont+F2"/>
                <w:sz w:val="24"/>
                <w:szCs w:val="24"/>
              </w:rPr>
              <w:t>Meeting started at 3:04pm</w:t>
            </w:r>
          </w:p>
          <w:p w14:paraId="08DF4831" w14:textId="5263A5A6" w:rsidR="003D206A" w:rsidRPr="00D84AB9" w:rsidRDefault="003D206A" w:rsidP="00D84AB9">
            <w:pPr>
              <w:rPr>
                <w:rFonts w:ascii="Times New Roman" w:hAnsi="Times New Roman" w:cs="Times New Roman"/>
                <w:sz w:val="28"/>
                <w:szCs w:val="24"/>
              </w:rPr>
            </w:pPr>
          </w:p>
        </w:tc>
        <w:tc>
          <w:tcPr>
            <w:tcW w:w="1885" w:type="dxa"/>
          </w:tcPr>
          <w:p w14:paraId="78E136CC" w14:textId="77777777" w:rsidR="00D84AB9" w:rsidRPr="00D84AB9" w:rsidRDefault="00D84AB9" w:rsidP="00D84AB9">
            <w:pPr>
              <w:jc w:val="center"/>
              <w:rPr>
                <w:rFonts w:ascii="Times New Roman" w:hAnsi="Times New Roman" w:cs="Times New Roman"/>
                <w:sz w:val="28"/>
                <w:szCs w:val="24"/>
              </w:rPr>
            </w:pPr>
          </w:p>
        </w:tc>
      </w:tr>
      <w:tr w:rsidR="00D84AB9" w14:paraId="451B946E" w14:textId="77777777" w:rsidTr="00D84AB9">
        <w:tc>
          <w:tcPr>
            <w:tcW w:w="625" w:type="dxa"/>
          </w:tcPr>
          <w:p w14:paraId="6567AB8E"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2.</w:t>
            </w:r>
          </w:p>
        </w:tc>
        <w:tc>
          <w:tcPr>
            <w:tcW w:w="6840" w:type="dxa"/>
          </w:tcPr>
          <w:p w14:paraId="6CACE5A4" w14:textId="47F58EE7" w:rsidR="00D84AB9" w:rsidRPr="005B0FA6" w:rsidRDefault="00484DE6" w:rsidP="003D206A">
            <w:pPr>
              <w:rPr>
                <w:rFonts w:ascii="Times New Roman" w:hAnsi="Times New Roman" w:cs="Times New Roman"/>
                <w:sz w:val="24"/>
                <w:szCs w:val="24"/>
              </w:rPr>
            </w:pPr>
            <w:r w:rsidRPr="005B0FA6">
              <w:rPr>
                <w:rFonts w:ascii="Times New Roman" w:hAnsi="Times New Roman" w:cs="Times New Roman"/>
                <w:sz w:val="24"/>
                <w:szCs w:val="24"/>
              </w:rPr>
              <w:t xml:space="preserve">Approval of Minutes: </w:t>
            </w:r>
            <w:r w:rsidR="005B0FA6" w:rsidRPr="005B0FA6">
              <w:rPr>
                <w:rFonts w:ascii="Times New Roman" w:hAnsi="Times New Roman" w:cs="Times New Roman"/>
                <w:sz w:val="24"/>
                <w:szCs w:val="24"/>
              </w:rPr>
              <w:t>September 10</w:t>
            </w:r>
            <w:r w:rsidR="009E4392">
              <w:rPr>
                <w:rFonts w:ascii="Times New Roman" w:hAnsi="Times New Roman" w:cs="Times New Roman"/>
                <w:sz w:val="24"/>
                <w:szCs w:val="24"/>
              </w:rPr>
              <w:t xml:space="preserve"> &amp; September 24</w:t>
            </w:r>
          </w:p>
          <w:p w14:paraId="3D5BFBDA" w14:textId="77777777" w:rsidR="003D206A" w:rsidRDefault="003D206A" w:rsidP="003D206A">
            <w:pPr>
              <w:pStyle w:val="ListParagraph"/>
              <w:numPr>
                <w:ilvl w:val="0"/>
                <w:numId w:val="2"/>
              </w:numPr>
              <w:autoSpaceDE w:val="0"/>
              <w:autoSpaceDN w:val="0"/>
              <w:adjustRightInd w:val="0"/>
              <w:rPr>
                <w:rFonts w:ascii="CIDFont+F2" w:hAnsi="CIDFont+F2" w:cs="CIDFont+F2"/>
                <w:sz w:val="24"/>
                <w:szCs w:val="24"/>
              </w:rPr>
            </w:pPr>
            <w:r w:rsidRPr="00574136">
              <w:rPr>
                <w:rFonts w:ascii="CIDFont+F2" w:hAnsi="CIDFont+F2" w:cs="CIDFont+F2"/>
                <w:sz w:val="24"/>
                <w:szCs w:val="24"/>
              </w:rPr>
              <w:t>September 10</w:t>
            </w:r>
            <w:r w:rsidRPr="00574136">
              <w:rPr>
                <w:rFonts w:ascii="CIDFont+F2" w:hAnsi="CIDFont+F2" w:cs="CIDFont+F2"/>
                <w:sz w:val="24"/>
                <w:szCs w:val="24"/>
                <w:vertAlign w:val="superscript"/>
              </w:rPr>
              <w:t>th</w:t>
            </w:r>
            <w:r w:rsidRPr="00574136">
              <w:rPr>
                <w:rFonts w:ascii="CIDFont+F2" w:hAnsi="CIDFont+F2" w:cs="CIDFont+F2"/>
                <w:sz w:val="24"/>
                <w:szCs w:val="24"/>
              </w:rPr>
              <w:t xml:space="preserve"> was already approved</w:t>
            </w:r>
            <w:r>
              <w:rPr>
                <w:rFonts w:ascii="CIDFont+F2" w:hAnsi="CIDFont+F2" w:cs="CIDFont+F2"/>
                <w:sz w:val="24"/>
                <w:szCs w:val="24"/>
              </w:rPr>
              <w:t xml:space="preserve"> through the</w:t>
            </w:r>
            <w:r w:rsidRPr="00574136">
              <w:rPr>
                <w:rFonts w:ascii="CIDFont+F2" w:hAnsi="CIDFont+F2" w:cs="CIDFont+F2"/>
                <w:sz w:val="24"/>
                <w:szCs w:val="24"/>
              </w:rPr>
              <w:t xml:space="preserve"> last</w:t>
            </w:r>
            <w:r>
              <w:rPr>
                <w:rFonts w:ascii="CIDFont+F2" w:hAnsi="CIDFont+F2" w:cs="CIDFont+F2"/>
                <w:sz w:val="24"/>
                <w:szCs w:val="24"/>
              </w:rPr>
              <w:t xml:space="preserve"> AIQ</w:t>
            </w:r>
            <w:r w:rsidRPr="00574136">
              <w:rPr>
                <w:rFonts w:ascii="CIDFont+F2" w:hAnsi="CIDFont+F2" w:cs="CIDFont+F2"/>
                <w:sz w:val="24"/>
                <w:szCs w:val="24"/>
              </w:rPr>
              <w:t xml:space="preserve"> meeting.  </w:t>
            </w:r>
          </w:p>
          <w:p w14:paraId="54BA4112" w14:textId="5F254DC9" w:rsidR="003D206A" w:rsidRPr="00574136" w:rsidRDefault="003D206A" w:rsidP="003D206A">
            <w:pPr>
              <w:pStyle w:val="ListParagraph"/>
              <w:numPr>
                <w:ilvl w:val="0"/>
                <w:numId w:val="2"/>
              </w:numPr>
              <w:autoSpaceDE w:val="0"/>
              <w:autoSpaceDN w:val="0"/>
              <w:adjustRightInd w:val="0"/>
              <w:rPr>
                <w:rFonts w:ascii="CIDFont+F2" w:hAnsi="CIDFont+F2" w:cs="CIDFont+F2"/>
                <w:sz w:val="24"/>
                <w:szCs w:val="24"/>
              </w:rPr>
            </w:pPr>
            <w:r w:rsidRPr="00574136">
              <w:rPr>
                <w:rFonts w:ascii="CIDFont+F2" w:hAnsi="CIDFont+F2" w:cs="CIDFont+F2"/>
                <w:sz w:val="24"/>
                <w:szCs w:val="24"/>
              </w:rPr>
              <w:t xml:space="preserve">Approved minutes </w:t>
            </w:r>
            <w:r>
              <w:rPr>
                <w:rFonts w:ascii="CIDFont+F2" w:hAnsi="CIDFont+F2" w:cs="CIDFont+F2"/>
                <w:sz w:val="24"/>
                <w:szCs w:val="24"/>
              </w:rPr>
              <w:t>from</w:t>
            </w:r>
            <w:r w:rsidRPr="00574136">
              <w:rPr>
                <w:rFonts w:ascii="CIDFont+F2" w:hAnsi="CIDFont+F2" w:cs="CIDFont+F2"/>
                <w:sz w:val="24"/>
                <w:szCs w:val="24"/>
              </w:rPr>
              <w:t xml:space="preserve"> Sept 24th</w:t>
            </w:r>
          </w:p>
          <w:p w14:paraId="552D4D76" w14:textId="07914FBE" w:rsidR="00B21AA9" w:rsidRPr="005B0FA6" w:rsidRDefault="00B21AA9" w:rsidP="00D84AB9">
            <w:pPr>
              <w:jc w:val="center"/>
              <w:rPr>
                <w:rFonts w:ascii="Times New Roman" w:hAnsi="Times New Roman" w:cs="Times New Roman"/>
                <w:sz w:val="24"/>
                <w:szCs w:val="24"/>
              </w:rPr>
            </w:pPr>
          </w:p>
        </w:tc>
        <w:tc>
          <w:tcPr>
            <w:tcW w:w="1885" w:type="dxa"/>
          </w:tcPr>
          <w:p w14:paraId="460190C4" w14:textId="77777777" w:rsidR="00D84AB9" w:rsidRPr="00D84AB9" w:rsidRDefault="00D84AB9" w:rsidP="00D84AB9">
            <w:pPr>
              <w:jc w:val="center"/>
              <w:rPr>
                <w:rFonts w:ascii="Times New Roman" w:hAnsi="Times New Roman" w:cs="Times New Roman"/>
                <w:sz w:val="28"/>
                <w:szCs w:val="24"/>
              </w:rPr>
            </w:pPr>
            <w:r>
              <w:rPr>
                <w:rFonts w:ascii="Times New Roman" w:hAnsi="Times New Roman" w:cs="Times New Roman"/>
                <w:sz w:val="28"/>
                <w:szCs w:val="24"/>
              </w:rPr>
              <w:t>5 minutes</w:t>
            </w:r>
          </w:p>
        </w:tc>
      </w:tr>
      <w:tr w:rsidR="00721C37" w14:paraId="3E527DC4" w14:textId="77777777" w:rsidTr="00D84AB9">
        <w:tc>
          <w:tcPr>
            <w:tcW w:w="625" w:type="dxa"/>
          </w:tcPr>
          <w:p w14:paraId="4E1A2903"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3</w:t>
            </w:r>
            <w:r w:rsidRPr="00D84AB9">
              <w:rPr>
                <w:rFonts w:ascii="Times New Roman" w:hAnsi="Times New Roman" w:cs="Times New Roman"/>
                <w:sz w:val="28"/>
                <w:szCs w:val="24"/>
              </w:rPr>
              <w:t>.</w:t>
            </w:r>
          </w:p>
        </w:tc>
        <w:tc>
          <w:tcPr>
            <w:tcW w:w="6840" w:type="dxa"/>
          </w:tcPr>
          <w:p w14:paraId="52C0B083" w14:textId="77777777" w:rsidR="003D206A" w:rsidRDefault="0084209A" w:rsidP="003D206A">
            <w:pPr>
              <w:pStyle w:val="ListParagraph"/>
              <w:autoSpaceDE w:val="0"/>
              <w:autoSpaceDN w:val="0"/>
              <w:adjustRightInd w:val="0"/>
              <w:ind w:left="0"/>
              <w:rPr>
                <w:rFonts w:ascii="Times New Roman" w:hAnsi="Times New Roman" w:cs="Times New Roman"/>
                <w:sz w:val="24"/>
                <w:szCs w:val="24"/>
              </w:rPr>
            </w:pPr>
            <w:r w:rsidRPr="005B0FA6">
              <w:rPr>
                <w:rFonts w:ascii="Times New Roman" w:hAnsi="Times New Roman" w:cs="Times New Roman"/>
                <w:sz w:val="24"/>
                <w:szCs w:val="24"/>
              </w:rPr>
              <w:t xml:space="preserve">Chairs </w:t>
            </w:r>
            <w:r w:rsidR="00721C37" w:rsidRPr="005B0FA6">
              <w:rPr>
                <w:rFonts w:ascii="Times New Roman" w:hAnsi="Times New Roman" w:cs="Times New Roman"/>
                <w:sz w:val="24"/>
                <w:szCs w:val="24"/>
              </w:rPr>
              <w:t>Report</w:t>
            </w:r>
          </w:p>
          <w:p w14:paraId="1AF2C3EF" w14:textId="250E3F18" w:rsidR="003D206A" w:rsidRPr="00574136" w:rsidRDefault="003D206A" w:rsidP="003D206A">
            <w:pPr>
              <w:pStyle w:val="ListParagraph"/>
              <w:numPr>
                <w:ilvl w:val="0"/>
                <w:numId w:val="2"/>
              </w:numPr>
              <w:autoSpaceDE w:val="0"/>
              <w:autoSpaceDN w:val="0"/>
              <w:adjustRightInd w:val="0"/>
              <w:rPr>
                <w:rFonts w:ascii="CIDFont+F2" w:hAnsi="CIDFont+F2" w:cs="CIDFont+F2"/>
                <w:sz w:val="24"/>
                <w:szCs w:val="24"/>
              </w:rPr>
            </w:pPr>
            <w:r w:rsidRPr="00574136">
              <w:rPr>
                <w:rFonts w:ascii="CIDFont+F2" w:hAnsi="CIDFont+F2" w:cs="CIDFont+F2"/>
                <w:sz w:val="24"/>
                <w:szCs w:val="24"/>
              </w:rPr>
              <w:t>Grace - College Council report - DO climate survey - One primary work location but will be able to select multiple campus locations</w:t>
            </w:r>
          </w:p>
          <w:p w14:paraId="6E5377C5" w14:textId="77777777" w:rsidR="003D206A" w:rsidRPr="00574136" w:rsidRDefault="003D206A" w:rsidP="003D206A">
            <w:pPr>
              <w:pStyle w:val="ListParagraph"/>
              <w:numPr>
                <w:ilvl w:val="0"/>
                <w:numId w:val="2"/>
              </w:numPr>
              <w:autoSpaceDE w:val="0"/>
              <w:autoSpaceDN w:val="0"/>
              <w:adjustRightInd w:val="0"/>
              <w:rPr>
                <w:rFonts w:ascii="CIDFont+F2" w:hAnsi="CIDFont+F2" w:cs="CIDFont+F2"/>
                <w:sz w:val="24"/>
                <w:szCs w:val="24"/>
              </w:rPr>
            </w:pPr>
            <w:r w:rsidRPr="00574136">
              <w:rPr>
                <w:rFonts w:ascii="CIDFont+F2" w:hAnsi="CIDFont+F2" w:cs="CIDFont+F2"/>
                <w:sz w:val="24"/>
                <w:szCs w:val="24"/>
              </w:rPr>
              <w:t>Comment it was noted that Lost Hills and Inmate Locations are not listed – Craig identified campus code as per Banner codes. To keep ano</w:t>
            </w:r>
            <w:r>
              <w:rPr>
                <w:rFonts w:ascii="CIDFont+F2" w:hAnsi="CIDFont+F2" w:cs="CIDFont+F2"/>
                <w:sz w:val="24"/>
                <w:szCs w:val="24"/>
              </w:rPr>
              <w:t>nym</w:t>
            </w:r>
            <w:r w:rsidRPr="00574136">
              <w:rPr>
                <w:rFonts w:ascii="CIDFont+F2" w:hAnsi="CIDFont+F2" w:cs="CIDFont+F2"/>
                <w:sz w:val="24"/>
                <w:szCs w:val="24"/>
              </w:rPr>
              <w:t xml:space="preserve">ity we may need to group options.  Crag will take it back to DO.  Kim A stated she would reach out to Bryan H. Madison stated she will check with her fellow senator for inmate </w:t>
            </w:r>
            <w:proofErr w:type="gramStart"/>
            <w:r w:rsidRPr="00574136">
              <w:rPr>
                <w:rFonts w:ascii="CIDFont+F2" w:hAnsi="CIDFont+F2" w:cs="CIDFont+F2"/>
                <w:sz w:val="24"/>
                <w:szCs w:val="24"/>
              </w:rPr>
              <w:t>ed</w:t>
            </w:r>
            <w:proofErr w:type="gramEnd"/>
            <w:r w:rsidRPr="00574136">
              <w:rPr>
                <w:rFonts w:ascii="CIDFont+F2" w:hAnsi="CIDFont+F2" w:cs="CIDFont+F2"/>
                <w:sz w:val="24"/>
                <w:szCs w:val="24"/>
              </w:rPr>
              <w:t xml:space="preserve">.  </w:t>
            </w:r>
          </w:p>
          <w:p w14:paraId="1326B981" w14:textId="77777777" w:rsidR="003D206A" w:rsidRDefault="003D206A" w:rsidP="003D206A">
            <w:pPr>
              <w:pStyle w:val="ListParagraph"/>
              <w:numPr>
                <w:ilvl w:val="0"/>
                <w:numId w:val="2"/>
              </w:numPr>
              <w:autoSpaceDE w:val="0"/>
              <w:autoSpaceDN w:val="0"/>
              <w:adjustRightInd w:val="0"/>
              <w:rPr>
                <w:rFonts w:ascii="CIDFont+F2" w:hAnsi="CIDFont+F2" w:cs="CIDFont+F2"/>
                <w:sz w:val="24"/>
                <w:szCs w:val="24"/>
              </w:rPr>
            </w:pPr>
            <w:r w:rsidRPr="00574136">
              <w:rPr>
                <w:rFonts w:ascii="CIDFont+F2" w:hAnsi="CIDFont+F2" w:cs="CIDFont+F2"/>
                <w:sz w:val="24"/>
                <w:szCs w:val="24"/>
              </w:rPr>
              <w:t xml:space="preserve">Craig – reviewed </w:t>
            </w:r>
            <w:r>
              <w:rPr>
                <w:rFonts w:ascii="CIDFont+F2" w:hAnsi="CIDFont+F2" w:cs="CIDFont+F2"/>
                <w:sz w:val="24"/>
                <w:szCs w:val="24"/>
              </w:rPr>
              <w:t xml:space="preserve">ACCJC </w:t>
            </w:r>
            <w:r w:rsidRPr="00574136">
              <w:rPr>
                <w:rFonts w:ascii="CIDFont+F2" w:hAnsi="CIDFont+F2" w:cs="CIDFont+F2"/>
                <w:sz w:val="24"/>
                <w:szCs w:val="24"/>
              </w:rPr>
              <w:t>policies in regards to our accreditation</w:t>
            </w:r>
            <w:r>
              <w:rPr>
                <w:rFonts w:ascii="CIDFont+F2" w:hAnsi="CIDFont+F2" w:cs="CIDFont+F2"/>
                <w:sz w:val="24"/>
                <w:szCs w:val="24"/>
              </w:rPr>
              <w:t xml:space="preserve"> is an </w:t>
            </w:r>
            <w:r w:rsidRPr="00574136">
              <w:rPr>
                <w:rFonts w:ascii="CIDFont+F2" w:hAnsi="CIDFont+F2" w:cs="CIDFont+F2"/>
                <w:sz w:val="24"/>
                <w:szCs w:val="24"/>
              </w:rPr>
              <w:t>agenda item</w:t>
            </w:r>
            <w:r>
              <w:rPr>
                <w:rFonts w:ascii="CIDFont+F2" w:hAnsi="CIDFont+F2" w:cs="CIDFont+F2"/>
                <w:sz w:val="24"/>
                <w:szCs w:val="24"/>
              </w:rPr>
              <w:t xml:space="preserve"> today</w:t>
            </w:r>
          </w:p>
          <w:p w14:paraId="5CA424E4" w14:textId="58822AE5" w:rsidR="002B227E" w:rsidRPr="005B0FA6" w:rsidRDefault="002B227E" w:rsidP="00B21AA9">
            <w:pPr>
              <w:jc w:val="center"/>
              <w:rPr>
                <w:rFonts w:ascii="Times New Roman" w:hAnsi="Times New Roman" w:cs="Times New Roman"/>
                <w:sz w:val="24"/>
                <w:szCs w:val="24"/>
              </w:rPr>
            </w:pPr>
          </w:p>
        </w:tc>
        <w:tc>
          <w:tcPr>
            <w:tcW w:w="1885" w:type="dxa"/>
          </w:tcPr>
          <w:p w14:paraId="20281FA3" w14:textId="5DC4F2C4" w:rsidR="00721C37" w:rsidRPr="00D84AB9" w:rsidRDefault="0084209A" w:rsidP="00721C37">
            <w:pPr>
              <w:jc w:val="center"/>
              <w:rPr>
                <w:rFonts w:ascii="Times New Roman" w:hAnsi="Times New Roman" w:cs="Times New Roman"/>
                <w:sz w:val="28"/>
                <w:szCs w:val="24"/>
              </w:rPr>
            </w:pPr>
            <w:r>
              <w:rPr>
                <w:rFonts w:ascii="Times New Roman" w:hAnsi="Times New Roman" w:cs="Times New Roman"/>
                <w:sz w:val="28"/>
                <w:szCs w:val="24"/>
              </w:rPr>
              <w:t>10</w:t>
            </w:r>
            <w:r w:rsidR="00721C37">
              <w:rPr>
                <w:rFonts w:ascii="Times New Roman" w:hAnsi="Times New Roman" w:cs="Times New Roman"/>
                <w:sz w:val="28"/>
                <w:szCs w:val="24"/>
              </w:rPr>
              <w:t xml:space="preserve"> minutes</w:t>
            </w:r>
          </w:p>
        </w:tc>
      </w:tr>
      <w:tr w:rsidR="0084209A" w14:paraId="10FB8D7C" w14:textId="77777777" w:rsidTr="00D84AB9">
        <w:tc>
          <w:tcPr>
            <w:tcW w:w="625" w:type="dxa"/>
          </w:tcPr>
          <w:p w14:paraId="7DAFA1F7"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4</w:t>
            </w:r>
            <w:r w:rsidRPr="00D84AB9">
              <w:rPr>
                <w:rFonts w:ascii="Times New Roman" w:hAnsi="Times New Roman" w:cs="Times New Roman"/>
                <w:sz w:val="28"/>
                <w:szCs w:val="24"/>
              </w:rPr>
              <w:t>.</w:t>
            </w:r>
          </w:p>
        </w:tc>
        <w:tc>
          <w:tcPr>
            <w:tcW w:w="6840" w:type="dxa"/>
          </w:tcPr>
          <w:p w14:paraId="599CE7D5" w14:textId="2E975363" w:rsidR="0084209A" w:rsidRDefault="0084209A" w:rsidP="003D206A">
            <w:pPr>
              <w:rPr>
                <w:rFonts w:ascii="Times New Roman" w:hAnsi="Times New Roman" w:cs="Times New Roman"/>
                <w:sz w:val="24"/>
                <w:szCs w:val="24"/>
              </w:rPr>
            </w:pPr>
            <w:r w:rsidRPr="005B0FA6">
              <w:rPr>
                <w:rFonts w:ascii="Times New Roman" w:hAnsi="Times New Roman" w:cs="Times New Roman"/>
                <w:sz w:val="24"/>
                <w:szCs w:val="24"/>
              </w:rPr>
              <w:t>Assessment Report</w:t>
            </w:r>
          </w:p>
          <w:p w14:paraId="38993339" w14:textId="77777777" w:rsidR="003D206A" w:rsidRPr="00574136" w:rsidRDefault="003D206A" w:rsidP="003D206A">
            <w:pPr>
              <w:pStyle w:val="ListParagraph"/>
              <w:numPr>
                <w:ilvl w:val="0"/>
                <w:numId w:val="3"/>
              </w:numPr>
              <w:autoSpaceDE w:val="0"/>
              <w:autoSpaceDN w:val="0"/>
              <w:adjustRightInd w:val="0"/>
              <w:rPr>
                <w:rFonts w:ascii="CIDFont+F2" w:hAnsi="CIDFont+F2" w:cs="CIDFont+F2"/>
                <w:sz w:val="24"/>
                <w:szCs w:val="24"/>
              </w:rPr>
            </w:pPr>
            <w:r w:rsidRPr="00574136">
              <w:rPr>
                <w:rFonts w:ascii="CIDFont+F2" w:hAnsi="CIDFont+F2" w:cs="CIDFont+F2"/>
                <w:sz w:val="24"/>
                <w:szCs w:val="24"/>
              </w:rPr>
              <w:t xml:space="preserve">Survey was administered to faculty about the use of </w:t>
            </w:r>
            <w:proofErr w:type="spellStart"/>
            <w:r w:rsidRPr="00574136">
              <w:rPr>
                <w:rFonts w:ascii="CIDFont+F2" w:hAnsi="CIDFont+F2" w:cs="CIDFont+F2"/>
                <w:sz w:val="24"/>
                <w:szCs w:val="24"/>
              </w:rPr>
              <w:t>eLumen</w:t>
            </w:r>
            <w:proofErr w:type="spellEnd"/>
            <w:r w:rsidRPr="00574136">
              <w:rPr>
                <w:rFonts w:ascii="CIDFont+F2" w:hAnsi="CIDFont+F2" w:cs="CIDFont+F2"/>
                <w:sz w:val="24"/>
                <w:szCs w:val="24"/>
              </w:rPr>
              <w:t xml:space="preserve"> and about 83 responded  </w:t>
            </w:r>
          </w:p>
          <w:p w14:paraId="684ED9B6" w14:textId="77777777" w:rsidR="003D206A" w:rsidRPr="00574136" w:rsidRDefault="003D206A" w:rsidP="003D206A">
            <w:pPr>
              <w:pStyle w:val="ListParagraph"/>
              <w:numPr>
                <w:ilvl w:val="0"/>
                <w:numId w:val="3"/>
              </w:numPr>
              <w:autoSpaceDE w:val="0"/>
              <w:autoSpaceDN w:val="0"/>
              <w:adjustRightInd w:val="0"/>
              <w:rPr>
                <w:rFonts w:ascii="CIDFont+F2" w:hAnsi="CIDFont+F2" w:cs="CIDFont+F2"/>
                <w:sz w:val="24"/>
                <w:szCs w:val="24"/>
              </w:rPr>
            </w:pPr>
            <w:r w:rsidRPr="00574136">
              <w:rPr>
                <w:rFonts w:ascii="CIDFont+F2" w:hAnsi="CIDFont+F2" w:cs="CIDFont+F2"/>
                <w:sz w:val="24"/>
                <w:szCs w:val="24"/>
              </w:rPr>
              <w:t xml:space="preserve">76% entered SLO data in </w:t>
            </w:r>
            <w:proofErr w:type="spellStart"/>
            <w:r w:rsidRPr="00574136">
              <w:rPr>
                <w:rFonts w:ascii="CIDFont+F2" w:hAnsi="CIDFont+F2" w:cs="CIDFont+F2"/>
                <w:sz w:val="24"/>
                <w:szCs w:val="24"/>
              </w:rPr>
              <w:t>eLumen</w:t>
            </w:r>
            <w:proofErr w:type="spellEnd"/>
          </w:p>
          <w:p w14:paraId="34030A50" w14:textId="77777777" w:rsidR="003D206A" w:rsidRPr="00574136" w:rsidRDefault="003D206A" w:rsidP="003D206A">
            <w:pPr>
              <w:pStyle w:val="ListParagraph"/>
              <w:numPr>
                <w:ilvl w:val="0"/>
                <w:numId w:val="3"/>
              </w:numPr>
              <w:autoSpaceDE w:val="0"/>
              <w:autoSpaceDN w:val="0"/>
              <w:adjustRightInd w:val="0"/>
              <w:rPr>
                <w:rFonts w:ascii="CIDFont+F2" w:hAnsi="CIDFont+F2" w:cs="CIDFont+F2"/>
                <w:sz w:val="24"/>
                <w:szCs w:val="24"/>
              </w:rPr>
            </w:pPr>
            <w:r w:rsidRPr="00574136">
              <w:rPr>
                <w:rFonts w:ascii="CIDFont+F2" w:hAnsi="CIDFont+F2" w:cs="CIDFont+F2"/>
                <w:sz w:val="24"/>
                <w:szCs w:val="24"/>
              </w:rPr>
              <w:t>¾ stated it took 1 hour or less to complete</w:t>
            </w:r>
          </w:p>
          <w:p w14:paraId="73AF67D1" w14:textId="77777777" w:rsidR="003D206A" w:rsidRPr="00574136" w:rsidRDefault="003D206A" w:rsidP="003D206A">
            <w:pPr>
              <w:pStyle w:val="ListParagraph"/>
              <w:numPr>
                <w:ilvl w:val="0"/>
                <w:numId w:val="3"/>
              </w:numPr>
              <w:autoSpaceDE w:val="0"/>
              <w:autoSpaceDN w:val="0"/>
              <w:adjustRightInd w:val="0"/>
              <w:rPr>
                <w:rFonts w:ascii="CIDFont+F2" w:hAnsi="CIDFont+F2" w:cs="CIDFont+F2"/>
                <w:sz w:val="24"/>
                <w:szCs w:val="24"/>
              </w:rPr>
            </w:pPr>
            <w:r w:rsidRPr="00574136">
              <w:rPr>
                <w:rFonts w:ascii="CIDFont+F2" w:hAnsi="CIDFont+F2" w:cs="CIDFont+F2"/>
                <w:sz w:val="24"/>
                <w:szCs w:val="24"/>
              </w:rPr>
              <w:t>Check out the tableau link on the report attached there is a lot of great information</w:t>
            </w:r>
          </w:p>
          <w:p w14:paraId="2B2EA514" w14:textId="212E2FAD" w:rsidR="003D206A" w:rsidRPr="003D206A" w:rsidRDefault="003D206A" w:rsidP="003D206A">
            <w:pPr>
              <w:pStyle w:val="ListParagraph"/>
              <w:numPr>
                <w:ilvl w:val="1"/>
                <w:numId w:val="3"/>
              </w:numPr>
              <w:autoSpaceDE w:val="0"/>
              <w:autoSpaceDN w:val="0"/>
              <w:adjustRightInd w:val="0"/>
              <w:rPr>
                <w:rFonts w:ascii="CIDFont+F2" w:hAnsi="CIDFont+F2" w:cs="CIDFont+F2"/>
                <w:sz w:val="24"/>
                <w:szCs w:val="24"/>
              </w:rPr>
            </w:pPr>
            <w:r w:rsidRPr="00574136">
              <w:rPr>
                <w:rFonts w:ascii="CIDFont+F2" w:hAnsi="CIDFont+F2" w:cs="CIDFont+F2"/>
                <w:sz w:val="24"/>
                <w:szCs w:val="24"/>
              </w:rPr>
              <w:t xml:space="preserve">Comment: Craig was surprised only 9% responded to the survey.  Brent shared the survey was only open for an academic week. Brent was also not sure how frequently the </w:t>
            </w:r>
            <w:proofErr w:type="spellStart"/>
            <w:r w:rsidRPr="00574136">
              <w:rPr>
                <w:rFonts w:ascii="CIDFont+F2" w:hAnsi="CIDFont+F2" w:cs="CIDFont+F2"/>
                <w:sz w:val="24"/>
                <w:szCs w:val="24"/>
              </w:rPr>
              <w:t>listservs</w:t>
            </w:r>
            <w:proofErr w:type="spellEnd"/>
            <w:r w:rsidRPr="00574136">
              <w:rPr>
                <w:rFonts w:ascii="CIDFont+F2" w:hAnsi="CIDFont+F2" w:cs="CIDFont+F2"/>
                <w:sz w:val="24"/>
                <w:szCs w:val="24"/>
              </w:rPr>
              <w:t xml:space="preserve"> are updated.  Todd stated adjunct listserv is updated automatically but </w:t>
            </w:r>
            <w:r w:rsidRPr="003D206A">
              <w:rPr>
                <w:rFonts w:ascii="CIDFont+F2" w:hAnsi="CIDFont+F2" w:cs="CIDFont+F2"/>
                <w:sz w:val="24"/>
                <w:szCs w:val="24"/>
              </w:rPr>
              <w:t xml:space="preserve">Faculty is dependent on CCA rep and there isn’t a good way for them to know when we have new faculty. </w:t>
            </w:r>
          </w:p>
          <w:p w14:paraId="377FB653" w14:textId="2C72C5BF" w:rsidR="003D206A" w:rsidRPr="00574136" w:rsidRDefault="003D206A" w:rsidP="003D206A">
            <w:pPr>
              <w:pStyle w:val="ListParagraph"/>
              <w:numPr>
                <w:ilvl w:val="1"/>
                <w:numId w:val="3"/>
              </w:numPr>
              <w:autoSpaceDE w:val="0"/>
              <w:autoSpaceDN w:val="0"/>
              <w:adjustRightInd w:val="0"/>
              <w:rPr>
                <w:rFonts w:ascii="CIDFont+F2" w:hAnsi="CIDFont+F2" w:cs="CIDFont+F2"/>
                <w:sz w:val="24"/>
                <w:szCs w:val="24"/>
              </w:rPr>
            </w:pPr>
            <w:r w:rsidRPr="00574136">
              <w:rPr>
                <w:rFonts w:ascii="CIDFont+F2" w:hAnsi="CIDFont+F2" w:cs="CIDFont+F2"/>
                <w:sz w:val="24"/>
                <w:szCs w:val="24"/>
              </w:rPr>
              <w:t xml:space="preserve">Comment: Craig asked can we choose another time to administer </w:t>
            </w:r>
            <w:proofErr w:type="gramStart"/>
            <w:r w:rsidRPr="00574136">
              <w:rPr>
                <w:rFonts w:ascii="CIDFont+F2" w:hAnsi="CIDFont+F2" w:cs="CIDFont+F2"/>
                <w:sz w:val="24"/>
                <w:szCs w:val="24"/>
              </w:rPr>
              <w:t>it?</w:t>
            </w:r>
            <w:proofErr w:type="gramEnd"/>
            <w:r w:rsidRPr="00574136">
              <w:rPr>
                <w:rFonts w:ascii="CIDFont+F2" w:hAnsi="CIDFont+F2" w:cs="CIDFont+F2"/>
                <w:sz w:val="24"/>
                <w:szCs w:val="24"/>
              </w:rPr>
              <w:t xml:space="preserve">  Brent reminded us that typically, faculty complete the task (SLO assessment) at the end of </w:t>
            </w:r>
            <w:proofErr w:type="gramStart"/>
            <w:r w:rsidRPr="00574136">
              <w:rPr>
                <w:rFonts w:ascii="CIDFont+F2" w:hAnsi="CIDFont+F2" w:cs="CIDFont+F2"/>
                <w:sz w:val="24"/>
                <w:szCs w:val="24"/>
              </w:rPr>
              <w:t>Spring</w:t>
            </w:r>
            <w:proofErr w:type="gramEnd"/>
            <w:r w:rsidRPr="00574136">
              <w:rPr>
                <w:rFonts w:ascii="CIDFont+F2" w:hAnsi="CIDFont+F2" w:cs="CIDFont+F2"/>
                <w:sz w:val="24"/>
                <w:szCs w:val="24"/>
              </w:rPr>
              <w:t xml:space="preserve"> so it is fresh, but they understand it is not ideal.  </w:t>
            </w:r>
            <w:r>
              <w:rPr>
                <w:rFonts w:ascii="CIDFont+F2" w:hAnsi="CIDFont+F2" w:cs="CIDFont+F2"/>
                <w:sz w:val="24"/>
                <w:szCs w:val="24"/>
              </w:rPr>
              <w:t>Assessment w</w:t>
            </w:r>
            <w:r w:rsidRPr="00574136">
              <w:rPr>
                <w:rFonts w:ascii="CIDFont+F2" w:hAnsi="CIDFont+F2" w:cs="CIDFont+F2"/>
                <w:sz w:val="24"/>
                <w:szCs w:val="24"/>
              </w:rPr>
              <w:t>ill host more workshops/</w:t>
            </w:r>
            <w:proofErr w:type="spellStart"/>
            <w:r w:rsidRPr="00574136">
              <w:rPr>
                <w:rFonts w:ascii="CIDFont+F2" w:hAnsi="CIDFont+F2" w:cs="CIDFont+F2"/>
                <w:sz w:val="24"/>
                <w:szCs w:val="24"/>
              </w:rPr>
              <w:t>dropin</w:t>
            </w:r>
            <w:proofErr w:type="spellEnd"/>
            <w:r w:rsidRPr="00574136">
              <w:rPr>
                <w:rFonts w:ascii="CIDFont+F2" w:hAnsi="CIDFont+F2" w:cs="CIDFont+F2"/>
                <w:sz w:val="24"/>
                <w:szCs w:val="24"/>
              </w:rPr>
              <w:t xml:space="preserve"> blocks this time and have an individual there to help with issues and questions. </w:t>
            </w:r>
          </w:p>
          <w:p w14:paraId="55E571CC" w14:textId="71475BE2" w:rsidR="0084209A" w:rsidRPr="005B0FA6" w:rsidRDefault="0084209A" w:rsidP="003D206A">
            <w:pPr>
              <w:rPr>
                <w:rFonts w:ascii="Times New Roman" w:hAnsi="Times New Roman" w:cs="Times New Roman"/>
                <w:sz w:val="24"/>
                <w:szCs w:val="24"/>
              </w:rPr>
            </w:pPr>
          </w:p>
        </w:tc>
        <w:tc>
          <w:tcPr>
            <w:tcW w:w="1885" w:type="dxa"/>
          </w:tcPr>
          <w:p w14:paraId="5E4B7CB1"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5 minutes</w:t>
            </w:r>
          </w:p>
        </w:tc>
      </w:tr>
      <w:tr w:rsidR="0084209A" w14:paraId="2230734B" w14:textId="77777777" w:rsidTr="00D84AB9">
        <w:tc>
          <w:tcPr>
            <w:tcW w:w="625" w:type="dxa"/>
          </w:tcPr>
          <w:p w14:paraId="1D6F9934" w14:textId="77777777" w:rsidR="0084209A" w:rsidRPr="00D84AB9" w:rsidRDefault="0084209A" w:rsidP="0084209A">
            <w:pPr>
              <w:jc w:val="center"/>
              <w:rPr>
                <w:rFonts w:ascii="Times New Roman" w:hAnsi="Times New Roman" w:cs="Times New Roman"/>
                <w:sz w:val="28"/>
                <w:szCs w:val="24"/>
              </w:rPr>
            </w:pPr>
            <w:r>
              <w:rPr>
                <w:rFonts w:ascii="Times New Roman" w:hAnsi="Times New Roman" w:cs="Times New Roman"/>
                <w:sz w:val="28"/>
                <w:szCs w:val="24"/>
              </w:rPr>
              <w:t>5.</w:t>
            </w:r>
          </w:p>
        </w:tc>
        <w:tc>
          <w:tcPr>
            <w:tcW w:w="6840" w:type="dxa"/>
          </w:tcPr>
          <w:p w14:paraId="35258429" w14:textId="77777777" w:rsidR="0084209A" w:rsidRPr="005B0FA6" w:rsidRDefault="0084209A" w:rsidP="003D206A">
            <w:pPr>
              <w:rPr>
                <w:rFonts w:ascii="Times New Roman" w:hAnsi="Times New Roman" w:cs="Times New Roman"/>
                <w:sz w:val="24"/>
                <w:szCs w:val="24"/>
              </w:rPr>
            </w:pPr>
            <w:r w:rsidRPr="005B0FA6">
              <w:rPr>
                <w:rFonts w:ascii="Times New Roman" w:hAnsi="Times New Roman" w:cs="Times New Roman"/>
                <w:sz w:val="24"/>
                <w:szCs w:val="24"/>
              </w:rPr>
              <w:t>Program Review Report</w:t>
            </w:r>
          </w:p>
          <w:p w14:paraId="1EB104C6" w14:textId="7AFBD8FC" w:rsidR="003D206A" w:rsidRDefault="003D206A" w:rsidP="003D206A">
            <w:pPr>
              <w:pStyle w:val="ListParagraph"/>
              <w:numPr>
                <w:ilvl w:val="0"/>
                <w:numId w:val="4"/>
              </w:numPr>
              <w:autoSpaceDE w:val="0"/>
              <w:autoSpaceDN w:val="0"/>
              <w:adjustRightInd w:val="0"/>
              <w:rPr>
                <w:rFonts w:ascii="CIDFont+F2" w:hAnsi="CIDFont+F2" w:cs="CIDFont+F2"/>
                <w:sz w:val="24"/>
                <w:szCs w:val="24"/>
              </w:rPr>
            </w:pPr>
            <w:r w:rsidRPr="00574136">
              <w:rPr>
                <w:rFonts w:ascii="CIDFont+F2" w:hAnsi="CIDFont+F2" w:cs="CIDFont+F2"/>
                <w:sz w:val="24"/>
                <w:szCs w:val="24"/>
              </w:rPr>
              <w:t>Extended the deadline to Oct 13</w:t>
            </w:r>
            <w:r w:rsidRPr="00574136">
              <w:rPr>
                <w:rFonts w:ascii="CIDFont+F2" w:hAnsi="CIDFont+F2" w:cs="CIDFont+F2"/>
                <w:sz w:val="24"/>
                <w:szCs w:val="24"/>
                <w:vertAlign w:val="superscript"/>
              </w:rPr>
              <w:t>th</w:t>
            </w:r>
            <w:r>
              <w:rPr>
                <w:rFonts w:ascii="CIDFont+F2" w:hAnsi="CIDFont+F2" w:cs="CIDFont+F2"/>
                <w:sz w:val="24"/>
                <w:szCs w:val="24"/>
              </w:rPr>
              <w:t xml:space="preserve"> and </w:t>
            </w:r>
            <w:r w:rsidRPr="00574136">
              <w:rPr>
                <w:rFonts w:ascii="CIDFont+F2" w:hAnsi="CIDFont+F2" w:cs="CIDFont+F2"/>
                <w:sz w:val="24"/>
                <w:szCs w:val="24"/>
              </w:rPr>
              <w:t xml:space="preserve">still </w:t>
            </w:r>
            <w:r>
              <w:rPr>
                <w:rFonts w:ascii="CIDFont+F2" w:hAnsi="CIDFont+F2" w:cs="CIDFont+F2"/>
                <w:sz w:val="24"/>
                <w:szCs w:val="24"/>
              </w:rPr>
              <w:t xml:space="preserve">a couple </w:t>
            </w:r>
            <w:r w:rsidRPr="00574136">
              <w:rPr>
                <w:rFonts w:ascii="CIDFont+F2" w:hAnsi="CIDFont+F2" w:cs="CIDFont+F2"/>
                <w:sz w:val="24"/>
                <w:szCs w:val="24"/>
              </w:rPr>
              <w:t xml:space="preserve">trickling in.  </w:t>
            </w:r>
          </w:p>
          <w:p w14:paraId="0810E8C4" w14:textId="77777777" w:rsidR="003D206A" w:rsidRPr="00574136" w:rsidRDefault="003D206A" w:rsidP="003D206A">
            <w:pPr>
              <w:pStyle w:val="ListParagraph"/>
              <w:numPr>
                <w:ilvl w:val="0"/>
                <w:numId w:val="4"/>
              </w:numPr>
              <w:autoSpaceDE w:val="0"/>
              <w:autoSpaceDN w:val="0"/>
              <w:adjustRightInd w:val="0"/>
              <w:rPr>
                <w:rFonts w:ascii="CIDFont+F2" w:hAnsi="CIDFont+F2" w:cs="CIDFont+F2"/>
                <w:sz w:val="24"/>
                <w:szCs w:val="24"/>
              </w:rPr>
            </w:pPr>
            <w:r>
              <w:rPr>
                <w:rFonts w:ascii="CIDFont+F2" w:hAnsi="CIDFont+F2" w:cs="CIDFont+F2"/>
                <w:sz w:val="24"/>
                <w:szCs w:val="24"/>
              </w:rPr>
              <w:t xml:space="preserve">It was asked about how areas are doing moving it to </w:t>
            </w:r>
            <w:proofErr w:type="spellStart"/>
            <w:r>
              <w:rPr>
                <w:rFonts w:ascii="CIDFont+F2" w:hAnsi="CIDFont+F2" w:cs="CIDFont+F2"/>
                <w:sz w:val="24"/>
                <w:szCs w:val="24"/>
              </w:rPr>
              <w:t>eLumen</w:t>
            </w:r>
            <w:proofErr w:type="spellEnd"/>
            <w:r>
              <w:rPr>
                <w:rFonts w:ascii="CIDFont+F2" w:hAnsi="CIDFont+F2" w:cs="CIDFont+F2"/>
                <w:sz w:val="24"/>
                <w:szCs w:val="24"/>
              </w:rPr>
              <w:t>, Kim stated it has been pretty good.  Most have caught on pretty well only a couple have had to move back to the paper.</w:t>
            </w:r>
          </w:p>
          <w:p w14:paraId="5D551A7C" w14:textId="462DA367" w:rsidR="0084209A" w:rsidRPr="005B0FA6" w:rsidRDefault="0084209A" w:rsidP="003D206A">
            <w:pPr>
              <w:rPr>
                <w:rFonts w:ascii="Times New Roman" w:hAnsi="Times New Roman" w:cs="Times New Roman"/>
                <w:sz w:val="24"/>
                <w:szCs w:val="24"/>
              </w:rPr>
            </w:pPr>
          </w:p>
        </w:tc>
        <w:tc>
          <w:tcPr>
            <w:tcW w:w="1885" w:type="dxa"/>
          </w:tcPr>
          <w:p w14:paraId="24E5E289" w14:textId="194CC3AD" w:rsidR="0084209A" w:rsidRDefault="0084209A" w:rsidP="0084209A">
            <w:pPr>
              <w:jc w:val="center"/>
              <w:rPr>
                <w:rFonts w:ascii="Times New Roman" w:hAnsi="Times New Roman" w:cs="Times New Roman"/>
                <w:sz w:val="28"/>
                <w:szCs w:val="24"/>
              </w:rPr>
            </w:pPr>
            <w:r>
              <w:rPr>
                <w:rFonts w:ascii="Times New Roman" w:hAnsi="Times New Roman" w:cs="Times New Roman"/>
                <w:sz w:val="28"/>
                <w:szCs w:val="24"/>
              </w:rPr>
              <w:t>5 minutes</w:t>
            </w:r>
          </w:p>
        </w:tc>
      </w:tr>
      <w:tr w:rsidR="00721C37" w14:paraId="0D679B2D" w14:textId="77777777" w:rsidTr="00D84AB9">
        <w:tc>
          <w:tcPr>
            <w:tcW w:w="625" w:type="dxa"/>
          </w:tcPr>
          <w:p w14:paraId="37C3CFB3"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6</w:t>
            </w:r>
            <w:r w:rsidRPr="00D84AB9">
              <w:rPr>
                <w:rFonts w:ascii="Times New Roman" w:hAnsi="Times New Roman" w:cs="Times New Roman"/>
                <w:sz w:val="28"/>
                <w:szCs w:val="24"/>
              </w:rPr>
              <w:t>.</w:t>
            </w:r>
          </w:p>
        </w:tc>
        <w:tc>
          <w:tcPr>
            <w:tcW w:w="6840" w:type="dxa"/>
          </w:tcPr>
          <w:p w14:paraId="5F9564E5" w14:textId="30FB91B3" w:rsidR="00721C37" w:rsidRPr="005B0FA6" w:rsidRDefault="00721C37" w:rsidP="003D206A">
            <w:pPr>
              <w:rPr>
                <w:rFonts w:ascii="Times New Roman" w:hAnsi="Times New Roman" w:cs="Times New Roman"/>
                <w:sz w:val="24"/>
                <w:szCs w:val="24"/>
              </w:rPr>
            </w:pPr>
            <w:r w:rsidRPr="005B0FA6">
              <w:rPr>
                <w:rFonts w:ascii="Times New Roman" w:hAnsi="Times New Roman" w:cs="Times New Roman"/>
                <w:sz w:val="24"/>
                <w:szCs w:val="24"/>
              </w:rPr>
              <w:t>Strategic Directions Report</w:t>
            </w:r>
          </w:p>
          <w:p w14:paraId="3D2F82C5" w14:textId="77777777" w:rsidR="003D206A" w:rsidRDefault="003D206A" w:rsidP="003D206A">
            <w:pPr>
              <w:pStyle w:val="ListParagraph"/>
              <w:numPr>
                <w:ilvl w:val="0"/>
                <w:numId w:val="5"/>
              </w:numPr>
              <w:autoSpaceDE w:val="0"/>
              <w:autoSpaceDN w:val="0"/>
              <w:adjustRightInd w:val="0"/>
              <w:rPr>
                <w:rFonts w:ascii="CIDFont+F2" w:hAnsi="CIDFont+F2" w:cs="CIDFont+F2"/>
                <w:sz w:val="24"/>
                <w:szCs w:val="24"/>
              </w:rPr>
            </w:pPr>
            <w:r>
              <w:rPr>
                <w:rFonts w:ascii="CIDFont+F2" w:hAnsi="CIDFont+F2" w:cs="CIDFont+F2"/>
                <w:sz w:val="24"/>
                <w:szCs w:val="24"/>
              </w:rPr>
              <w:t xml:space="preserve">We have a deadline this week.  </w:t>
            </w:r>
          </w:p>
          <w:p w14:paraId="62B8889F" w14:textId="65CF22EE" w:rsidR="003D206A" w:rsidRDefault="003D206A" w:rsidP="003D206A">
            <w:pPr>
              <w:pStyle w:val="ListParagraph"/>
              <w:numPr>
                <w:ilvl w:val="0"/>
                <w:numId w:val="5"/>
              </w:numPr>
              <w:autoSpaceDE w:val="0"/>
              <w:autoSpaceDN w:val="0"/>
              <w:adjustRightInd w:val="0"/>
              <w:rPr>
                <w:rFonts w:ascii="CIDFont+F2" w:hAnsi="CIDFont+F2" w:cs="CIDFont+F2"/>
                <w:sz w:val="24"/>
                <w:szCs w:val="24"/>
              </w:rPr>
            </w:pPr>
            <w:r>
              <w:rPr>
                <w:rFonts w:ascii="CIDFont+F2" w:hAnsi="CIDFont+F2" w:cs="CIDFont+F2"/>
                <w:sz w:val="24"/>
                <w:szCs w:val="24"/>
              </w:rPr>
              <w:t xml:space="preserve">This is just the reminder term, to ensure we are moving forward on the items.  The </w:t>
            </w:r>
            <w:r>
              <w:rPr>
                <w:rFonts w:ascii="CIDFont+F2" w:hAnsi="CIDFont+F2" w:cs="CIDFont+F2"/>
                <w:sz w:val="24"/>
                <w:szCs w:val="24"/>
              </w:rPr>
              <w:t>final</w:t>
            </w:r>
            <w:r>
              <w:rPr>
                <w:rFonts w:ascii="CIDFont+F2" w:hAnsi="CIDFont+F2" w:cs="CIDFont+F2"/>
                <w:sz w:val="24"/>
                <w:szCs w:val="24"/>
              </w:rPr>
              <w:t xml:space="preserve"> report will happen in the </w:t>
            </w:r>
            <w:proofErr w:type="gramStart"/>
            <w:r>
              <w:rPr>
                <w:rFonts w:ascii="CIDFont+F2" w:hAnsi="CIDFont+F2" w:cs="CIDFont+F2"/>
                <w:sz w:val="24"/>
                <w:szCs w:val="24"/>
              </w:rPr>
              <w:t>Spring</w:t>
            </w:r>
            <w:proofErr w:type="gramEnd"/>
            <w:r>
              <w:rPr>
                <w:rFonts w:ascii="CIDFont+F2" w:hAnsi="CIDFont+F2" w:cs="CIDFont+F2"/>
                <w:sz w:val="24"/>
                <w:szCs w:val="24"/>
              </w:rPr>
              <w:t>.</w:t>
            </w:r>
          </w:p>
          <w:p w14:paraId="5C5E196C" w14:textId="1FF7E898" w:rsidR="003D206A" w:rsidRPr="00B01CFA" w:rsidRDefault="003D206A" w:rsidP="003D206A">
            <w:pPr>
              <w:pStyle w:val="ListParagraph"/>
              <w:numPr>
                <w:ilvl w:val="0"/>
                <w:numId w:val="5"/>
              </w:numPr>
              <w:autoSpaceDE w:val="0"/>
              <w:autoSpaceDN w:val="0"/>
              <w:adjustRightInd w:val="0"/>
              <w:rPr>
                <w:rFonts w:ascii="CIDFont+F2" w:hAnsi="CIDFont+F2" w:cs="CIDFont+F2"/>
                <w:sz w:val="24"/>
                <w:szCs w:val="24"/>
              </w:rPr>
            </w:pPr>
            <w:r>
              <w:rPr>
                <w:rFonts w:ascii="CIDFont+F2" w:hAnsi="CIDFont+F2" w:cs="CIDFont+F2"/>
                <w:sz w:val="24"/>
                <w:szCs w:val="24"/>
              </w:rPr>
              <w:t>Craig asked about reporting on items that seem to not fit the area or that have shifted. In particular momentum points</w:t>
            </w:r>
            <w:r>
              <w:rPr>
                <w:rFonts w:ascii="CIDFont+F2" w:hAnsi="CIDFont+F2" w:cs="CIDFont+F2"/>
                <w:sz w:val="24"/>
                <w:szCs w:val="24"/>
              </w:rPr>
              <w:t>,</w:t>
            </w:r>
            <w:r>
              <w:rPr>
                <w:rFonts w:ascii="CIDFont+F2" w:hAnsi="CIDFont+F2" w:cs="CIDFont+F2"/>
                <w:sz w:val="24"/>
                <w:szCs w:val="24"/>
              </w:rPr>
              <w:t xml:space="preserve"> OIE developed Tableau and the work has shifted to the learning and career pathways completion teams. Todd reminded us of the structure for reporting out.  We moved away from having multiple leads to having one primary person to score.  However, this is great feedback and SD needs to revisit it especially since when it was developed we were not fully immersed in completion teams and tableau.  </w:t>
            </w:r>
            <w:r>
              <w:rPr>
                <w:rFonts w:ascii="CIDFont+F2" w:hAnsi="CIDFont+F2" w:cs="CIDFont+F2"/>
                <w:sz w:val="24"/>
                <w:szCs w:val="24"/>
              </w:rPr>
              <w:t xml:space="preserve">May need to also pull together a small subgroup again for the final work in </w:t>
            </w:r>
            <w:proofErr w:type="gramStart"/>
            <w:r>
              <w:rPr>
                <w:rFonts w:ascii="CIDFont+F2" w:hAnsi="CIDFont+F2" w:cs="CIDFont+F2"/>
                <w:sz w:val="24"/>
                <w:szCs w:val="24"/>
              </w:rPr>
              <w:t>Spring</w:t>
            </w:r>
            <w:proofErr w:type="gramEnd"/>
            <w:r>
              <w:rPr>
                <w:rFonts w:ascii="CIDFont+F2" w:hAnsi="CIDFont+F2" w:cs="CIDFont+F2"/>
                <w:sz w:val="24"/>
                <w:szCs w:val="24"/>
              </w:rPr>
              <w:t>.</w:t>
            </w:r>
          </w:p>
          <w:p w14:paraId="6E03DC7E" w14:textId="0DA0C398" w:rsidR="006160E4" w:rsidRPr="005B0FA6" w:rsidRDefault="006160E4" w:rsidP="003D206A">
            <w:pPr>
              <w:rPr>
                <w:rFonts w:ascii="Times New Roman" w:hAnsi="Times New Roman" w:cs="Times New Roman"/>
                <w:sz w:val="24"/>
                <w:szCs w:val="24"/>
              </w:rPr>
            </w:pPr>
          </w:p>
        </w:tc>
        <w:tc>
          <w:tcPr>
            <w:tcW w:w="1885" w:type="dxa"/>
          </w:tcPr>
          <w:p w14:paraId="252EBF24" w14:textId="391C1D8E" w:rsidR="00721C37" w:rsidRPr="00D84AB9" w:rsidRDefault="00B21AA9" w:rsidP="00721C37">
            <w:pPr>
              <w:jc w:val="center"/>
              <w:rPr>
                <w:rFonts w:ascii="Times New Roman" w:hAnsi="Times New Roman" w:cs="Times New Roman"/>
                <w:sz w:val="28"/>
                <w:szCs w:val="24"/>
              </w:rPr>
            </w:pPr>
            <w:r>
              <w:rPr>
                <w:rFonts w:ascii="Times New Roman" w:hAnsi="Times New Roman" w:cs="Times New Roman"/>
                <w:sz w:val="28"/>
                <w:szCs w:val="24"/>
              </w:rPr>
              <w:t>5</w:t>
            </w:r>
            <w:r w:rsidR="00721C37">
              <w:rPr>
                <w:rFonts w:ascii="Times New Roman" w:hAnsi="Times New Roman" w:cs="Times New Roman"/>
                <w:sz w:val="28"/>
                <w:szCs w:val="24"/>
              </w:rPr>
              <w:t xml:space="preserve"> minutes</w:t>
            </w:r>
          </w:p>
        </w:tc>
      </w:tr>
      <w:tr w:rsidR="00721C37" w14:paraId="2A69557F" w14:textId="77777777" w:rsidTr="00D84AB9">
        <w:tc>
          <w:tcPr>
            <w:tcW w:w="625" w:type="dxa"/>
          </w:tcPr>
          <w:p w14:paraId="5AB8D1AE" w14:textId="77777777" w:rsidR="00721C37" w:rsidRPr="00D84AB9" w:rsidRDefault="00721C37" w:rsidP="00721C37">
            <w:pPr>
              <w:jc w:val="center"/>
              <w:rPr>
                <w:rFonts w:ascii="Times New Roman" w:hAnsi="Times New Roman" w:cs="Times New Roman"/>
                <w:sz w:val="28"/>
                <w:szCs w:val="24"/>
              </w:rPr>
            </w:pPr>
            <w:r>
              <w:rPr>
                <w:rFonts w:ascii="Times New Roman" w:hAnsi="Times New Roman" w:cs="Times New Roman"/>
                <w:sz w:val="28"/>
                <w:szCs w:val="24"/>
              </w:rPr>
              <w:t>7</w:t>
            </w:r>
            <w:r w:rsidRPr="00D84AB9">
              <w:rPr>
                <w:rFonts w:ascii="Times New Roman" w:hAnsi="Times New Roman" w:cs="Times New Roman"/>
                <w:sz w:val="28"/>
                <w:szCs w:val="24"/>
              </w:rPr>
              <w:t>.</w:t>
            </w:r>
          </w:p>
        </w:tc>
        <w:tc>
          <w:tcPr>
            <w:tcW w:w="6840" w:type="dxa"/>
          </w:tcPr>
          <w:p w14:paraId="6821B3A1" w14:textId="77777777" w:rsidR="007B3156" w:rsidRDefault="005B0FA6" w:rsidP="003D206A">
            <w:pPr>
              <w:rPr>
                <w:rFonts w:ascii="Times New Roman" w:hAnsi="Times New Roman" w:cs="Times New Roman"/>
                <w:sz w:val="24"/>
                <w:szCs w:val="24"/>
              </w:rPr>
            </w:pPr>
            <w:r w:rsidRPr="005B0FA6">
              <w:rPr>
                <w:rFonts w:ascii="Times New Roman" w:hAnsi="Times New Roman" w:cs="Times New Roman"/>
                <w:sz w:val="24"/>
                <w:szCs w:val="24"/>
              </w:rPr>
              <w:t xml:space="preserve">Review of </w:t>
            </w:r>
            <w:r>
              <w:rPr>
                <w:rFonts w:ascii="Times New Roman" w:hAnsi="Times New Roman" w:cs="Times New Roman"/>
                <w:sz w:val="24"/>
                <w:szCs w:val="24"/>
              </w:rPr>
              <w:t xml:space="preserve">AIQ </w:t>
            </w:r>
            <w:r w:rsidRPr="005B0FA6">
              <w:rPr>
                <w:rFonts w:ascii="Times New Roman" w:hAnsi="Times New Roman" w:cs="Times New Roman"/>
                <w:sz w:val="24"/>
                <w:szCs w:val="24"/>
              </w:rPr>
              <w:t xml:space="preserve">Charge </w:t>
            </w:r>
            <w:r w:rsidR="001F6880">
              <w:rPr>
                <w:rFonts w:ascii="Times New Roman" w:hAnsi="Times New Roman" w:cs="Times New Roman"/>
                <w:sz w:val="24"/>
                <w:szCs w:val="24"/>
              </w:rPr>
              <w:t>(2</w:t>
            </w:r>
            <w:r w:rsidR="001F6880" w:rsidRPr="001F6880">
              <w:rPr>
                <w:rFonts w:ascii="Times New Roman" w:hAnsi="Times New Roman" w:cs="Times New Roman"/>
                <w:sz w:val="24"/>
                <w:szCs w:val="24"/>
                <w:vertAlign w:val="superscript"/>
              </w:rPr>
              <w:t>nd</w:t>
            </w:r>
            <w:r w:rsidR="001F6880">
              <w:rPr>
                <w:rFonts w:ascii="Times New Roman" w:hAnsi="Times New Roman" w:cs="Times New Roman"/>
                <w:sz w:val="24"/>
                <w:szCs w:val="24"/>
              </w:rPr>
              <w:t xml:space="preserve"> review)</w:t>
            </w:r>
          </w:p>
          <w:p w14:paraId="6FF52630" w14:textId="77777777" w:rsidR="003D206A" w:rsidRPr="003D206A" w:rsidRDefault="003D206A" w:rsidP="003D206A">
            <w:pPr>
              <w:pStyle w:val="ListParagraph"/>
              <w:numPr>
                <w:ilvl w:val="0"/>
                <w:numId w:val="6"/>
              </w:numPr>
              <w:autoSpaceDE w:val="0"/>
              <w:autoSpaceDN w:val="0"/>
              <w:adjustRightInd w:val="0"/>
              <w:rPr>
                <w:rFonts w:ascii="CIDFont+F2" w:hAnsi="CIDFont+F2" w:cs="CIDFont+F2"/>
                <w:color w:val="000000"/>
                <w:sz w:val="24"/>
                <w:szCs w:val="28"/>
              </w:rPr>
            </w:pPr>
            <w:r w:rsidRPr="003D206A">
              <w:rPr>
                <w:rFonts w:ascii="CIDFont+F2" w:hAnsi="CIDFont+F2" w:cs="CIDFont+F2"/>
                <w:color w:val="000000"/>
                <w:sz w:val="24"/>
                <w:szCs w:val="28"/>
              </w:rPr>
              <w:t xml:space="preserve">Craig will update the latest version to include any changes that have been made and approved by AIQ so that it can be moved forward to Academic Senate.  </w:t>
            </w:r>
          </w:p>
          <w:p w14:paraId="7F50F339" w14:textId="74A48F7D" w:rsidR="003D206A" w:rsidRPr="005B0FA6" w:rsidRDefault="003D206A" w:rsidP="003D206A">
            <w:pPr>
              <w:rPr>
                <w:rFonts w:ascii="Times New Roman" w:hAnsi="Times New Roman" w:cs="Times New Roman"/>
                <w:sz w:val="24"/>
                <w:szCs w:val="24"/>
              </w:rPr>
            </w:pPr>
          </w:p>
        </w:tc>
        <w:tc>
          <w:tcPr>
            <w:tcW w:w="1885" w:type="dxa"/>
          </w:tcPr>
          <w:p w14:paraId="5F8FCAF0" w14:textId="55FD0A7B" w:rsidR="00721C37" w:rsidRPr="00D84AB9" w:rsidRDefault="008E34B7" w:rsidP="00721C37">
            <w:pPr>
              <w:jc w:val="center"/>
              <w:rPr>
                <w:rFonts w:ascii="Times New Roman" w:hAnsi="Times New Roman" w:cs="Times New Roman"/>
                <w:sz w:val="28"/>
                <w:szCs w:val="24"/>
              </w:rPr>
            </w:pPr>
            <w:r>
              <w:rPr>
                <w:rFonts w:ascii="Times New Roman" w:hAnsi="Times New Roman" w:cs="Times New Roman"/>
                <w:sz w:val="28"/>
                <w:szCs w:val="24"/>
              </w:rPr>
              <w:t>5</w:t>
            </w:r>
            <w:r w:rsidR="00B21AA9">
              <w:rPr>
                <w:rFonts w:ascii="Times New Roman" w:hAnsi="Times New Roman" w:cs="Times New Roman"/>
                <w:sz w:val="28"/>
                <w:szCs w:val="24"/>
              </w:rPr>
              <w:t xml:space="preserve"> </w:t>
            </w:r>
            <w:r w:rsidR="00721C37">
              <w:rPr>
                <w:rFonts w:ascii="Times New Roman" w:hAnsi="Times New Roman" w:cs="Times New Roman"/>
                <w:sz w:val="28"/>
                <w:szCs w:val="24"/>
              </w:rPr>
              <w:t>minutes</w:t>
            </w:r>
          </w:p>
        </w:tc>
      </w:tr>
      <w:tr w:rsidR="00721C37" w14:paraId="0921C628" w14:textId="77777777" w:rsidTr="00D84AB9">
        <w:tc>
          <w:tcPr>
            <w:tcW w:w="625" w:type="dxa"/>
          </w:tcPr>
          <w:p w14:paraId="2601A9BA" w14:textId="77777777" w:rsidR="00721C37" w:rsidRDefault="00721C37" w:rsidP="00721C37">
            <w:pPr>
              <w:jc w:val="center"/>
              <w:rPr>
                <w:rFonts w:ascii="Times New Roman" w:hAnsi="Times New Roman" w:cs="Times New Roman"/>
                <w:sz w:val="28"/>
                <w:szCs w:val="24"/>
              </w:rPr>
            </w:pPr>
            <w:r>
              <w:rPr>
                <w:rFonts w:ascii="Times New Roman" w:hAnsi="Times New Roman" w:cs="Times New Roman"/>
                <w:sz w:val="28"/>
                <w:szCs w:val="24"/>
              </w:rPr>
              <w:t>8.</w:t>
            </w:r>
          </w:p>
        </w:tc>
        <w:tc>
          <w:tcPr>
            <w:tcW w:w="6840" w:type="dxa"/>
          </w:tcPr>
          <w:p w14:paraId="7749E7D6" w14:textId="77777777" w:rsidR="005E32A3" w:rsidRDefault="001F6880" w:rsidP="003D206A">
            <w:pPr>
              <w:rPr>
                <w:rFonts w:ascii="Times New Roman" w:hAnsi="Times New Roman" w:cs="Times New Roman"/>
                <w:sz w:val="24"/>
                <w:szCs w:val="24"/>
              </w:rPr>
            </w:pPr>
            <w:r>
              <w:rPr>
                <w:rFonts w:ascii="Times New Roman" w:hAnsi="Times New Roman" w:cs="Times New Roman"/>
                <w:sz w:val="24"/>
                <w:szCs w:val="24"/>
              </w:rPr>
              <w:t>Educational Master Plan Process Kicks Off (AIQ on 2/25)</w:t>
            </w:r>
          </w:p>
          <w:p w14:paraId="249BEC13" w14:textId="77777777" w:rsidR="003D206A" w:rsidRPr="00702089" w:rsidRDefault="003D206A" w:rsidP="003D206A">
            <w:pPr>
              <w:pStyle w:val="ListParagraph"/>
              <w:numPr>
                <w:ilvl w:val="0"/>
                <w:numId w:val="6"/>
              </w:numPr>
              <w:autoSpaceDE w:val="0"/>
              <w:autoSpaceDN w:val="0"/>
              <w:adjustRightInd w:val="0"/>
              <w:rPr>
                <w:rFonts w:ascii="CIDFont+F2" w:hAnsi="CIDFont+F2" w:cs="CIDFont+F2"/>
                <w:color w:val="000000"/>
                <w:sz w:val="24"/>
                <w:szCs w:val="24"/>
              </w:rPr>
            </w:pPr>
            <w:r w:rsidRPr="00702089">
              <w:rPr>
                <w:rFonts w:ascii="CIDFont+F2" w:hAnsi="CIDFont+F2" w:cs="CIDFont+F2"/>
                <w:color w:val="000000"/>
                <w:sz w:val="24"/>
                <w:szCs w:val="24"/>
              </w:rPr>
              <w:t>Just an FYI this is coming through in the spring.</w:t>
            </w:r>
          </w:p>
          <w:p w14:paraId="28D90E14" w14:textId="04A2DECC" w:rsidR="003D206A" w:rsidRPr="005B0FA6" w:rsidRDefault="003D206A" w:rsidP="003D206A">
            <w:pPr>
              <w:rPr>
                <w:rFonts w:ascii="Times New Roman" w:hAnsi="Times New Roman" w:cs="Times New Roman"/>
                <w:sz w:val="24"/>
                <w:szCs w:val="24"/>
              </w:rPr>
            </w:pPr>
          </w:p>
        </w:tc>
        <w:tc>
          <w:tcPr>
            <w:tcW w:w="1885" w:type="dxa"/>
          </w:tcPr>
          <w:p w14:paraId="29FDD003" w14:textId="6D852F0C" w:rsidR="00721C37" w:rsidRDefault="001F6880" w:rsidP="0084209A">
            <w:pPr>
              <w:jc w:val="center"/>
              <w:rPr>
                <w:rFonts w:ascii="Times New Roman" w:hAnsi="Times New Roman" w:cs="Times New Roman"/>
                <w:sz w:val="28"/>
                <w:szCs w:val="24"/>
              </w:rPr>
            </w:pPr>
            <w:r>
              <w:rPr>
                <w:rFonts w:ascii="Times New Roman" w:hAnsi="Times New Roman" w:cs="Times New Roman"/>
                <w:sz w:val="28"/>
                <w:szCs w:val="24"/>
              </w:rPr>
              <w:t>5</w:t>
            </w:r>
            <w:r w:rsidR="00721C37">
              <w:rPr>
                <w:rFonts w:ascii="Times New Roman" w:hAnsi="Times New Roman" w:cs="Times New Roman"/>
                <w:sz w:val="28"/>
                <w:szCs w:val="24"/>
              </w:rPr>
              <w:t xml:space="preserve"> minutes</w:t>
            </w:r>
          </w:p>
        </w:tc>
      </w:tr>
      <w:tr w:rsidR="00B21AA9" w14:paraId="1A22F529" w14:textId="77777777" w:rsidTr="00D84AB9">
        <w:tc>
          <w:tcPr>
            <w:tcW w:w="625" w:type="dxa"/>
          </w:tcPr>
          <w:p w14:paraId="48726869" w14:textId="39AF693F" w:rsidR="00B21AA9" w:rsidRDefault="002A4A72" w:rsidP="00721C37">
            <w:pPr>
              <w:jc w:val="center"/>
              <w:rPr>
                <w:rFonts w:ascii="Times New Roman" w:hAnsi="Times New Roman" w:cs="Times New Roman"/>
                <w:sz w:val="28"/>
                <w:szCs w:val="24"/>
              </w:rPr>
            </w:pPr>
            <w:r>
              <w:rPr>
                <w:rFonts w:ascii="Times New Roman" w:hAnsi="Times New Roman" w:cs="Times New Roman"/>
                <w:sz w:val="28"/>
                <w:szCs w:val="24"/>
              </w:rPr>
              <w:t xml:space="preserve">9. </w:t>
            </w:r>
          </w:p>
        </w:tc>
        <w:tc>
          <w:tcPr>
            <w:tcW w:w="6840" w:type="dxa"/>
          </w:tcPr>
          <w:p w14:paraId="30032DF6" w14:textId="77777777" w:rsidR="00B21AA9" w:rsidRDefault="001F6880" w:rsidP="003D206A">
            <w:pPr>
              <w:rPr>
                <w:rFonts w:ascii="Times New Roman" w:hAnsi="Times New Roman" w:cs="Times New Roman"/>
                <w:sz w:val="24"/>
                <w:szCs w:val="24"/>
              </w:rPr>
            </w:pPr>
            <w:r>
              <w:rPr>
                <w:rFonts w:ascii="Times New Roman" w:hAnsi="Times New Roman" w:cs="Times New Roman"/>
                <w:sz w:val="24"/>
                <w:szCs w:val="24"/>
              </w:rPr>
              <w:t>BC’s Accreditation &amp; Services Survey</w:t>
            </w:r>
          </w:p>
          <w:p w14:paraId="78A42E57" w14:textId="77777777" w:rsidR="003D206A" w:rsidRPr="00B01CFA" w:rsidRDefault="003D206A" w:rsidP="003D206A">
            <w:pPr>
              <w:pStyle w:val="ListParagraph"/>
              <w:numPr>
                <w:ilvl w:val="0"/>
                <w:numId w:val="6"/>
              </w:numPr>
              <w:autoSpaceDE w:val="0"/>
              <w:autoSpaceDN w:val="0"/>
              <w:adjustRightInd w:val="0"/>
              <w:rPr>
                <w:rFonts w:ascii="CIDFont+F2" w:hAnsi="CIDFont+F2" w:cs="CIDFont+F2"/>
                <w:color w:val="000000"/>
                <w:sz w:val="24"/>
                <w:szCs w:val="24"/>
              </w:rPr>
            </w:pPr>
            <w:r w:rsidRPr="00702089">
              <w:rPr>
                <w:rFonts w:ascii="CIDFont+F2" w:hAnsi="CIDFont+F2" w:cs="CIDFont+F2"/>
                <w:color w:val="000000"/>
                <w:sz w:val="24"/>
                <w:szCs w:val="24"/>
              </w:rPr>
              <w:t>Grace combined the two documents.  We will need to work through how we can re-word them to include both campus and DO areas to make it clear that we are looking for both areas to be evaluated.  When we keep them separate it is challenging for individuals to understand what office is being referenced</w:t>
            </w:r>
            <w:r>
              <w:rPr>
                <w:rFonts w:ascii="CIDFont+F2" w:hAnsi="CIDFont+F2" w:cs="CIDFont+F2"/>
                <w:color w:val="000000"/>
                <w:sz w:val="24"/>
                <w:szCs w:val="24"/>
              </w:rPr>
              <w:t xml:space="preserve">.  </w:t>
            </w:r>
          </w:p>
          <w:p w14:paraId="681C6699" w14:textId="0CBC5485" w:rsidR="003D206A" w:rsidRPr="005B0FA6" w:rsidRDefault="003D206A" w:rsidP="003D206A">
            <w:pPr>
              <w:rPr>
                <w:rFonts w:ascii="Times New Roman" w:hAnsi="Times New Roman" w:cs="Times New Roman"/>
                <w:sz w:val="24"/>
                <w:szCs w:val="24"/>
              </w:rPr>
            </w:pPr>
          </w:p>
        </w:tc>
        <w:tc>
          <w:tcPr>
            <w:tcW w:w="1885" w:type="dxa"/>
          </w:tcPr>
          <w:p w14:paraId="2498EF59" w14:textId="60DFD783" w:rsidR="00B21AA9" w:rsidRDefault="001F6880" w:rsidP="0084209A">
            <w:pPr>
              <w:jc w:val="center"/>
              <w:rPr>
                <w:rFonts w:ascii="Times New Roman" w:hAnsi="Times New Roman" w:cs="Times New Roman"/>
                <w:sz w:val="28"/>
                <w:szCs w:val="24"/>
              </w:rPr>
            </w:pPr>
            <w:r>
              <w:rPr>
                <w:rFonts w:ascii="Times New Roman" w:hAnsi="Times New Roman" w:cs="Times New Roman"/>
                <w:sz w:val="28"/>
                <w:szCs w:val="24"/>
              </w:rPr>
              <w:t>10</w:t>
            </w:r>
            <w:r w:rsidR="002A4A72">
              <w:rPr>
                <w:rFonts w:ascii="Times New Roman" w:hAnsi="Times New Roman" w:cs="Times New Roman"/>
                <w:sz w:val="28"/>
                <w:szCs w:val="24"/>
              </w:rPr>
              <w:t xml:space="preserve"> minutes</w:t>
            </w:r>
          </w:p>
        </w:tc>
      </w:tr>
      <w:tr w:rsidR="00721C37" w14:paraId="3AA08EB3" w14:textId="77777777" w:rsidTr="00D84AB9">
        <w:tc>
          <w:tcPr>
            <w:tcW w:w="625" w:type="dxa"/>
          </w:tcPr>
          <w:p w14:paraId="6FBB8F72" w14:textId="60F7F3C3" w:rsidR="00721C37" w:rsidRDefault="00721C37" w:rsidP="00721C37">
            <w:pPr>
              <w:jc w:val="center"/>
              <w:rPr>
                <w:rFonts w:ascii="Times New Roman" w:hAnsi="Times New Roman" w:cs="Times New Roman"/>
                <w:sz w:val="28"/>
                <w:szCs w:val="24"/>
              </w:rPr>
            </w:pPr>
            <w:r>
              <w:rPr>
                <w:rFonts w:ascii="Times New Roman" w:hAnsi="Times New Roman" w:cs="Times New Roman"/>
                <w:sz w:val="28"/>
                <w:szCs w:val="24"/>
              </w:rPr>
              <w:t>10.</w:t>
            </w:r>
          </w:p>
        </w:tc>
        <w:tc>
          <w:tcPr>
            <w:tcW w:w="6840" w:type="dxa"/>
          </w:tcPr>
          <w:p w14:paraId="786FFC49" w14:textId="77777777" w:rsidR="00721C37" w:rsidRDefault="008E34B7" w:rsidP="003D206A">
            <w:pPr>
              <w:rPr>
                <w:rFonts w:ascii="Times New Roman" w:hAnsi="Times New Roman" w:cs="Times New Roman"/>
                <w:sz w:val="24"/>
                <w:szCs w:val="24"/>
              </w:rPr>
            </w:pPr>
            <w:r>
              <w:rPr>
                <w:rFonts w:ascii="Times New Roman" w:hAnsi="Times New Roman" w:cs="Times New Roman"/>
                <w:sz w:val="24"/>
                <w:szCs w:val="24"/>
              </w:rPr>
              <w:t>Review of ACCJC Policies</w:t>
            </w:r>
          </w:p>
          <w:p w14:paraId="2E8E629D" w14:textId="77777777" w:rsidR="008E34B7" w:rsidRDefault="003D206A" w:rsidP="003D206A">
            <w:pPr>
              <w:rPr>
                <w:rFonts w:ascii="Times New Roman" w:hAnsi="Times New Roman" w:cs="Times New Roman"/>
              </w:rPr>
            </w:pPr>
            <w:hyperlink r:id="rId6" w:history="1">
              <w:r w:rsidR="008E34B7" w:rsidRPr="008E34B7">
                <w:rPr>
                  <w:rStyle w:val="Hyperlink"/>
                  <w:rFonts w:ascii="Times New Roman" w:hAnsi="Times New Roman" w:cs="Times New Roman"/>
                </w:rPr>
                <w:t>https://accjc.org/eligibility-requirements-standards-policies/</w:t>
              </w:r>
            </w:hyperlink>
            <w:r w:rsidR="008E34B7" w:rsidRPr="008E34B7">
              <w:rPr>
                <w:rFonts w:ascii="Times New Roman" w:hAnsi="Times New Roman" w:cs="Times New Roman"/>
              </w:rPr>
              <w:t xml:space="preserve"> </w:t>
            </w:r>
          </w:p>
          <w:p w14:paraId="2769E3CC" w14:textId="77777777" w:rsidR="003D206A" w:rsidRPr="00B01CFA" w:rsidRDefault="003D206A" w:rsidP="003D206A">
            <w:pPr>
              <w:pStyle w:val="ListParagraph"/>
              <w:numPr>
                <w:ilvl w:val="0"/>
                <w:numId w:val="6"/>
              </w:numPr>
              <w:autoSpaceDE w:val="0"/>
              <w:autoSpaceDN w:val="0"/>
              <w:adjustRightInd w:val="0"/>
              <w:rPr>
                <w:rFonts w:ascii="CIDFont+F2" w:hAnsi="CIDFont+F2" w:cs="CIDFont+F2"/>
              </w:rPr>
            </w:pPr>
            <w:r>
              <w:rPr>
                <w:rFonts w:ascii="CIDFont+F2" w:hAnsi="CIDFont+F2" w:cs="CIDFont+F2"/>
              </w:rPr>
              <w:t xml:space="preserve">Tabled till next meeting. </w:t>
            </w:r>
            <w:r w:rsidRPr="00B01CFA">
              <w:rPr>
                <w:rFonts w:ascii="CIDFont+F2" w:hAnsi="CIDFont+F2" w:cs="CIDFont+F2"/>
              </w:rPr>
              <w:t xml:space="preserve"> </w:t>
            </w:r>
          </w:p>
          <w:p w14:paraId="097AFAFC" w14:textId="107689BA" w:rsidR="003D206A" w:rsidRPr="008E34B7" w:rsidRDefault="003D206A" w:rsidP="003D206A">
            <w:pPr>
              <w:rPr>
                <w:rFonts w:ascii="Times New Roman" w:hAnsi="Times New Roman" w:cs="Times New Roman"/>
              </w:rPr>
            </w:pPr>
          </w:p>
        </w:tc>
        <w:tc>
          <w:tcPr>
            <w:tcW w:w="1885" w:type="dxa"/>
          </w:tcPr>
          <w:p w14:paraId="4DFB3EAF" w14:textId="3DD52C27" w:rsidR="00721C37" w:rsidRDefault="008E34B7" w:rsidP="00721C37">
            <w:pPr>
              <w:jc w:val="center"/>
              <w:rPr>
                <w:rFonts w:ascii="Times New Roman" w:hAnsi="Times New Roman" w:cs="Times New Roman"/>
                <w:sz w:val="28"/>
                <w:szCs w:val="24"/>
              </w:rPr>
            </w:pPr>
            <w:r>
              <w:rPr>
                <w:rFonts w:ascii="Times New Roman" w:hAnsi="Times New Roman" w:cs="Times New Roman"/>
                <w:sz w:val="28"/>
                <w:szCs w:val="24"/>
              </w:rPr>
              <w:t>10</w:t>
            </w:r>
            <w:r w:rsidR="00721C37">
              <w:rPr>
                <w:rFonts w:ascii="Times New Roman" w:hAnsi="Times New Roman" w:cs="Times New Roman"/>
                <w:sz w:val="28"/>
                <w:szCs w:val="24"/>
              </w:rPr>
              <w:t xml:space="preserve"> minutes</w:t>
            </w:r>
          </w:p>
        </w:tc>
      </w:tr>
    </w:tbl>
    <w:p w14:paraId="3C8F3BAC" w14:textId="3E2E803E" w:rsidR="00AA16A4" w:rsidRDefault="00AA16A4" w:rsidP="00D84AB9">
      <w:pPr>
        <w:jc w:val="center"/>
        <w:rPr>
          <w:rFonts w:ascii="Times New Roman" w:hAnsi="Times New Roman" w:cs="Times New Roman"/>
          <w:sz w:val="40"/>
          <w:szCs w:val="24"/>
        </w:rPr>
      </w:pPr>
    </w:p>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BC3"/>
    <w:multiLevelType w:val="hybridMultilevel"/>
    <w:tmpl w:val="1BAA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81BD2"/>
    <w:multiLevelType w:val="hybridMultilevel"/>
    <w:tmpl w:val="471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378E8"/>
    <w:multiLevelType w:val="hybridMultilevel"/>
    <w:tmpl w:val="8A7E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E692F"/>
    <w:multiLevelType w:val="hybridMultilevel"/>
    <w:tmpl w:val="A51C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5434"/>
    <w:multiLevelType w:val="hybridMultilevel"/>
    <w:tmpl w:val="48E8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7622291"/>
    <w:multiLevelType w:val="hybridMultilevel"/>
    <w:tmpl w:val="02C0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150D20"/>
    <w:rsid w:val="001C3564"/>
    <w:rsid w:val="001F6880"/>
    <w:rsid w:val="002A4A72"/>
    <w:rsid w:val="002B227E"/>
    <w:rsid w:val="003D206A"/>
    <w:rsid w:val="003E4893"/>
    <w:rsid w:val="003F1683"/>
    <w:rsid w:val="00435D7A"/>
    <w:rsid w:val="00484DE6"/>
    <w:rsid w:val="004C3095"/>
    <w:rsid w:val="005B0FA6"/>
    <w:rsid w:val="005E32A3"/>
    <w:rsid w:val="006160E4"/>
    <w:rsid w:val="00721C37"/>
    <w:rsid w:val="00732CD1"/>
    <w:rsid w:val="00756D1A"/>
    <w:rsid w:val="007B3156"/>
    <w:rsid w:val="0084209A"/>
    <w:rsid w:val="008A6B46"/>
    <w:rsid w:val="008C7936"/>
    <w:rsid w:val="008E34B7"/>
    <w:rsid w:val="008F6A52"/>
    <w:rsid w:val="00944730"/>
    <w:rsid w:val="009C0516"/>
    <w:rsid w:val="009E4392"/>
    <w:rsid w:val="00AA16A4"/>
    <w:rsid w:val="00AB5D9D"/>
    <w:rsid w:val="00AB5F47"/>
    <w:rsid w:val="00B21AA9"/>
    <w:rsid w:val="00B7072E"/>
    <w:rsid w:val="00BE2E21"/>
    <w:rsid w:val="00C11BAB"/>
    <w:rsid w:val="00D83D9B"/>
    <w:rsid w:val="00D84AB9"/>
    <w:rsid w:val="00D86C14"/>
    <w:rsid w:val="00E60BB5"/>
    <w:rsid w:val="00EB437F"/>
    <w:rsid w:val="00ED5544"/>
    <w:rsid w:val="00EF3DFB"/>
    <w:rsid w:val="00F00C54"/>
    <w:rsid w:val="00F37986"/>
    <w:rsid w:val="00F908BF"/>
    <w:rsid w:val="00FE07AD"/>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customStyle="1" w:styleId="UnresolvedMention">
    <w:name w:val="Unresolved Mention"/>
    <w:basedOn w:val="DefaultParagraphFont"/>
    <w:uiPriority w:val="99"/>
    <w:semiHidden/>
    <w:unhideWhenUsed/>
    <w:rsid w:val="008E34B7"/>
    <w:rPr>
      <w:color w:val="605E5C"/>
      <w:shd w:val="clear" w:color="auto" w:fill="E1DFDD"/>
    </w:rPr>
  </w:style>
  <w:style w:type="paragraph" w:styleId="ListParagraph">
    <w:name w:val="List Paragraph"/>
    <w:basedOn w:val="Normal"/>
    <w:uiPriority w:val="34"/>
    <w:qFormat/>
    <w:rsid w:val="003D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jc.org/eligibility-requirements-standards-poli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2</cp:revision>
  <dcterms:created xsi:type="dcterms:W3CDTF">2019-10-30T17:29:00Z</dcterms:created>
  <dcterms:modified xsi:type="dcterms:W3CDTF">2019-10-30T17:29:00Z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