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12CA" w14:textId="77777777" w:rsidR="00677A81" w:rsidRDefault="00677A81" w:rsidP="003A51A2">
      <w:pPr>
        <w:jc w:val="center"/>
        <w:rPr>
          <w:b/>
          <w:sz w:val="32"/>
          <w:szCs w:val="32"/>
        </w:rPr>
      </w:pPr>
      <w:r w:rsidRPr="003A51A2">
        <w:rPr>
          <w:b/>
          <w:sz w:val="32"/>
          <w:szCs w:val="32"/>
        </w:rPr>
        <w:t>Program Review – Assessment Report</w:t>
      </w:r>
      <w:r>
        <w:rPr>
          <w:b/>
          <w:sz w:val="32"/>
          <w:szCs w:val="32"/>
        </w:rPr>
        <w:t xml:space="preserve"> Instructions</w:t>
      </w:r>
    </w:p>
    <w:p w14:paraId="51F2D9C6" w14:textId="77777777" w:rsidR="00CA0588" w:rsidRPr="003A51A2" w:rsidRDefault="003A51A2" w:rsidP="003A51A2">
      <w:pPr>
        <w:jc w:val="center"/>
        <w:rPr>
          <w:b/>
          <w:sz w:val="32"/>
          <w:szCs w:val="32"/>
        </w:rPr>
      </w:pPr>
      <w:r w:rsidRPr="00441ED1">
        <w:rPr>
          <w:rFonts w:ascii="Tahoma" w:eastAsiaTheme="minorEastAsia" w:hAnsi="Tahoma" w:cs="Tahoma"/>
          <w:b/>
          <w:bCs/>
          <w:noProof/>
          <w:color w:val="FF0000"/>
          <w:kern w:val="24"/>
          <w:sz w:val="28"/>
          <w:szCs w:val="28"/>
          <w14:shadow w14:blurRad="101600" w14:dist="0" w14:dir="5400000" w14:sx="100000" w14:sy="100000" w14:kx="0" w14:ky="0" w14:algn="ctr">
            <w14:schemeClr w14:val="bg1"/>
          </w14:shadow>
        </w:rPr>
        <w:drawing>
          <wp:inline distT="0" distB="0" distL="0" distR="0" wp14:anchorId="0179C5E4" wp14:editId="37A97CF1">
            <wp:extent cx="594360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6DA6" w14:textId="77777777" w:rsidR="00171E45" w:rsidRDefault="003A51A2">
      <w:r>
        <w:t>Instructions:</w:t>
      </w:r>
    </w:p>
    <w:p w14:paraId="551068A6" w14:textId="61DAB092" w:rsidR="00677A81" w:rsidRDefault="00813B82" w:rsidP="00677A81">
      <w:pPr>
        <w:pStyle w:val="ListParagraph"/>
        <w:numPr>
          <w:ilvl w:val="0"/>
          <w:numId w:val="1"/>
        </w:numPr>
      </w:pPr>
      <w:r>
        <w:t>In eL</w:t>
      </w:r>
      <w:r w:rsidR="001E775F">
        <w:t>umen, the department chair</w:t>
      </w:r>
      <w:r>
        <w:t xml:space="preserve"> (</w:t>
      </w:r>
      <w:r w:rsidR="001E775F">
        <w:t>utilizing the Report Creator role</w:t>
      </w:r>
      <w:r>
        <w:t>)</w:t>
      </w:r>
      <w:r w:rsidR="00780046">
        <w:t>,</w:t>
      </w:r>
      <w:r w:rsidR="001535DF">
        <w:t xml:space="preserve"> or the Assessment Committee representative</w:t>
      </w:r>
      <w:r w:rsidR="001E775F">
        <w:t xml:space="preserve">, </w:t>
      </w:r>
      <w:r w:rsidR="00185D6F">
        <w:t>over the program</w:t>
      </w:r>
      <w:r w:rsidR="009C18A4">
        <w:t xml:space="preserve"> </w:t>
      </w:r>
      <w:r>
        <w:t>needs to generate the</w:t>
      </w:r>
      <w:r w:rsidR="0010016D">
        <w:t xml:space="preserve"> </w:t>
      </w:r>
      <w:r>
        <w:t>report</w:t>
      </w:r>
      <w:r w:rsidR="0010016D">
        <w:t xml:space="preserve"> titled </w:t>
      </w:r>
      <w:r>
        <w:t>“SLO Performance</w:t>
      </w:r>
      <w:r w:rsidR="0010016D">
        <w:t xml:space="preserve"> - </w:t>
      </w:r>
      <w:r>
        <w:t>By Department, Course, CSLO</w:t>
      </w:r>
      <w:r w:rsidR="003B2E39">
        <w:t>”</w:t>
      </w:r>
      <w:r w:rsidR="001E775F">
        <w:t>. The report should be generated for</w:t>
      </w:r>
      <w:r>
        <w:t xml:space="preserve"> each required course and elective listed in the program</w:t>
      </w:r>
      <w:r w:rsidR="003B2E39">
        <w:t xml:space="preserve"> (e.g., if a math course is part of the psychology program, then the above report should be pulled for both mathematics and psychology courses)</w:t>
      </w:r>
      <w:r>
        <w:t>. When running the report be sure to include fall</w:t>
      </w:r>
      <w:r w:rsidR="003B2E39">
        <w:t xml:space="preserve">, </w:t>
      </w:r>
      <w:r>
        <w:t>spring</w:t>
      </w:r>
      <w:r w:rsidR="003B2E39">
        <w:t>, and summer</w:t>
      </w:r>
      <w:r>
        <w:t xml:space="preserve"> terms for the prior academic year</w:t>
      </w:r>
      <w:r w:rsidR="003A51A2">
        <w:t xml:space="preserve">. </w:t>
      </w:r>
      <w:r>
        <w:t>See handout “</w:t>
      </w:r>
      <w:r w:rsidR="001E775F">
        <w:t>eLumen Training for Department Chairs</w:t>
      </w:r>
      <w:r w:rsidRPr="002B2052">
        <w:t>”</w:t>
      </w:r>
      <w:r w:rsidR="009C18A4" w:rsidRPr="002B2052">
        <w:t xml:space="preserve"> </w:t>
      </w:r>
      <w:r w:rsidR="009C18A4">
        <w:t xml:space="preserve">on the Academic Technology </w:t>
      </w:r>
      <w:r>
        <w:t>webpage</w:t>
      </w:r>
      <w:r w:rsidR="00677A81">
        <w:t xml:space="preserve"> for more detailed instructions: </w:t>
      </w:r>
      <w:hyperlink r:id="rId8" w:history="1">
        <w:r w:rsidR="00677A81" w:rsidRPr="00FC5905">
          <w:rPr>
            <w:rStyle w:val="Hyperlink"/>
          </w:rPr>
          <w:t>www.bakersfieldcollege.edu/academic-technology/elumen-assessment</w:t>
        </w:r>
      </w:hyperlink>
      <w:r w:rsidR="00677A81">
        <w:t xml:space="preserve"> </w:t>
      </w:r>
    </w:p>
    <w:p w14:paraId="718B7F25" w14:textId="0DDE54E7" w:rsidR="00B20E45" w:rsidRDefault="00813B82" w:rsidP="00B20E45">
      <w:pPr>
        <w:pStyle w:val="ListParagraph"/>
        <w:numPr>
          <w:ilvl w:val="0"/>
          <w:numId w:val="1"/>
        </w:numPr>
      </w:pPr>
      <w:r>
        <w:t xml:space="preserve">Assessment Table - </w:t>
      </w:r>
      <w:r w:rsidR="00B20E45">
        <w:t>Column 1</w:t>
      </w:r>
      <w:r>
        <w:t>:</w:t>
      </w:r>
      <w:r w:rsidR="00B20E45">
        <w:t xml:space="preserve"> list each required course and elective</w:t>
      </w:r>
      <w:r w:rsidR="00D5483A">
        <w:t xml:space="preserve"> for the program</w:t>
      </w:r>
      <w:r w:rsidR="00B20E45">
        <w:t>.</w:t>
      </w:r>
    </w:p>
    <w:p w14:paraId="0F999C4A" w14:textId="15A70412" w:rsidR="00B20E45" w:rsidRDefault="00813B82" w:rsidP="00B20E45">
      <w:pPr>
        <w:pStyle w:val="ListParagraph"/>
        <w:numPr>
          <w:ilvl w:val="0"/>
          <w:numId w:val="1"/>
        </w:numPr>
      </w:pPr>
      <w:r>
        <w:t xml:space="preserve">Assessment Table - </w:t>
      </w:r>
      <w:r w:rsidR="00B20E45">
        <w:t xml:space="preserve">Columns 2 – </w:t>
      </w:r>
      <w:r w:rsidR="001535DF">
        <w:t>6</w:t>
      </w:r>
      <w:r w:rsidR="002B1875">
        <w:t xml:space="preserve">: At the end of each </w:t>
      </w:r>
      <w:r w:rsidR="006C1A96">
        <w:t xml:space="preserve">course in the above </w:t>
      </w:r>
      <w:r w:rsidR="002B1875">
        <w:t>report, there is a table titled “Totals for CSLOs” that contains the data necessary t</w:t>
      </w:r>
      <w:r w:rsidR="00677A81">
        <w:t xml:space="preserve">o complete the Assessment </w:t>
      </w:r>
      <w:r w:rsidR="006C1A96">
        <w:t>T</w:t>
      </w:r>
      <w:r w:rsidR="00677A81">
        <w:t xml:space="preserve">able. </w:t>
      </w:r>
      <w:r w:rsidR="00655351">
        <w:t xml:space="preserve">Be </w:t>
      </w:r>
      <w:r w:rsidR="00677A81">
        <w:t xml:space="preserve">sure that all rows </w:t>
      </w:r>
      <w:r w:rsidR="0014316E">
        <w:t xml:space="preserve">that contain data </w:t>
      </w:r>
      <w:r w:rsidR="00677A81">
        <w:t>total to 100%</w:t>
      </w:r>
      <w:r w:rsidR="00ED57E1">
        <w:t xml:space="preserve"> for Column 6.</w:t>
      </w:r>
    </w:p>
    <w:p w14:paraId="130D8173" w14:textId="3490193E" w:rsidR="00677A81" w:rsidRDefault="00C8021A" w:rsidP="00B20E45">
      <w:pPr>
        <w:pStyle w:val="ListParagraph"/>
        <w:numPr>
          <w:ilvl w:val="0"/>
          <w:numId w:val="1"/>
        </w:numPr>
      </w:pPr>
      <w:r>
        <w:t>Complete one Assessment Report per program and r</w:t>
      </w:r>
      <w:r w:rsidR="00677A81">
        <w:t xml:space="preserve">eturn </w:t>
      </w:r>
      <w:r>
        <w:t xml:space="preserve">the </w:t>
      </w:r>
      <w:r w:rsidR="00677A81">
        <w:t>completed form</w:t>
      </w:r>
      <w:r>
        <w:t>(s)</w:t>
      </w:r>
      <w:r w:rsidR="00677A81">
        <w:t xml:space="preserve"> to the Program Review Committee. </w:t>
      </w:r>
      <w:r w:rsidR="00ED57E1">
        <w:t>Write your responses in the textbox, the textbox will expand as needed.</w:t>
      </w:r>
    </w:p>
    <w:p w14:paraId="082BE5F5" w14:textId="77777777" w:rsidR="00B20E45" w:rsidRDefault="00B20E45" w:rsidP="00B20E45"/>
    <w:p w14:paraId="17219EEE" w14:textId="77777777" w:rsidR="00290379" w:rsidRPr="00B44A0E" w:rsidRDefault="00290379" w:rsidP="00B44A0E"/>
    <w:p w14:paraId="7FDAC967" w14:textId="77777777" w:rsidR="0060529B" w:rsidRDefault="0060529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6D766C" w14:textId="77777777" w:rsidR="00677A81" w:rsidRDefault="00677A81" w:rsidP="00677A81">
      <w:pPr>
        <w:jc w:val="center"/>
      </w:pPr>
      <w:r w:rsidRPr="003A51A2">
        <w:rPr>
          <w:b/>
          <w:sz w:val="32"/>
          <w:szCs w:val="32"/>
        </w:rPr>
        <w:lastRenderedPageBreak/>
        <w:t>Program Review – Assessment Report</w:t>
      </w:r>
    </w:p>
    <w:p w14:paraId="0D64C668" w14:textId="77777777" w:rsidR="00290379" w:rsidRPr="00290379" w:rsidRDefault="0054651B" w:rsidP="00B20E45">
      <w:r w:rsidRPr="00C4474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AFD78" wp14:editId="184ADAA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905375" cy="247650"/>
                <wp:effectExtent l="0" t="0" r="2857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2876" w14:textId="77777777" w:rsidR="0054651B" w:rsidRDefault="0054651B" w:rsidP="00B44A0E">
                            <w:pPr>
                              <w:spacing w:after="0" w:line="240" w:lineRule="auto"/>
                            </w:pPr>
                            <w:r>
                              <w:t>Write your response here. The textbox will expand as you type.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2AF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.6pt;width:386.25pt;height:1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">
                <v:textbox style="mso-fit-shape-to-text:t">
                  <w:txbxContent>
                    <w:p w14:paraId="4C7A2876" w14:textId="77777777" w:rsidR="0054651B" w:rsidRDefault="0054651B" w:rsidP="00B44A0E">
                      <w:pPr>
                        <w:spacing w:after="0" w:line="240" w:lineRule="auto"/>
                      </w:pPr>
                      <w:r>
                        <w:t>Write your response here. The textbox will expand as you type.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379">
        <w:rPr>
          <w:b/>
          <w:color w:val="FF0000"/>
        </w:rPr>
        <w:t>Name of Program:</w:t>
      </w:r>
      <w:r w:rsidR="00290379">
        <w:t xml:space="preserve"> </w:t>
      </w:r>
    </w:p>
    <w:p w14:paraId="6E1C4DF5" w14:textId="77777777" w:rsidR="0054651B" w:rsidRDefault="0054651B" w:rsidP="00B20E45">
      <w:pPr>
        <w:rPr>
          <w:b/>
          <w:color w:val="FF0000"/>
        </w:rPr>
      </w:pPr>
    </w:p>
    <w:p w14:paraId="4EE7A976" w14:textId="77777777" w:rsidR="00B20E45" w:rsidRDefault="00C44746" w:rsidP="00B20E45">
      <w:pPr>
        <w:rPr>
          <w:b/>
        </w:rPr>
      </w:pPr>
      <w:r w:rsidRPr="00C4474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4293E" wp14:editId="3C9EF5CF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134100" cy="63817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272A1" w14:textId="77777777" w:rsidR="00C44746" w:rsidRDefault="00C44746" w:rsidP="00B44A0E">
                            <w:pPr>
                              <w:spacing w:after="0" w:line="240" w:lineRule="auto"/>
                            </w:pPr>
                            <w:r>
                              <w:t>Write your response here. The textbox will expand as you type.</w:t>
                            </w:r>
                          </w:p>
                          <w:p w14:paraId="4ED44887" w14:textId="77777777" w:rsidR="00C44746" w:rsidRDefault="00C44746" w:rsidP="00B44A0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B4293E" id="_x0000_s1027" type="#_x0000_t202" style="position:absolute;margin-left:0;margin-top:22.4pt;width:483pt;height:5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">
                <v:textbox style="mso-fit-shape-to-text:t">
                  <w:txbxContent>
                    <w:p w14:paraId="0F6272A1" w14:textId="77777777" w:rsidR="00C44746" w:rsidRDefault="00C44746" w:rsidP="00B44A0E">
                      <w:pPr>
                        <w:spacing w:after="0" w:line="240" w:lineRule="auto"/>
                      </w:pPr>
                      <w:r>
                        <w:t>Write your response here. The textbox will expand as you type.</w:t>
                      </w:r>
                    </w:p>
                    <w:p w14:paraId="4ED44887" w14:textId="77777777" w:rsidR="00C44746" w:rsidRDefault="00C44746" w:rsidP="00B44A0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E45" w:rsidRPr="00B20E45">
        <w:rPr>
          <w:b/>
          <w:color w:val="FF0000"/>
        </w:rPr>
        <w:t>Plan</w:t>
      </w:r>
      <w:r w:rsidR="00B20E45" w:rsidRPr="00B20E45">
        <w:rPr>
          <w:b/>
        </w:rPr>
        <w:t xml:space="preserve"> – Describe </w:t>
      </w:r>
      <w:r w:rsidR="00290379">
        <w:rPr>
          <w:b/>
        </w:rPr>
        <w:t>the process used to assess the courses for this program.</w:t>
      </w:r>
    </w:p>
    <w:p w14:paraId="285CFEA4" w14:textId="77777777" w:rsidR="00185D6F" w:rsidRPr="00185D6F" w:rsidRDefault="00185D6F" w:rsidP="00B20E45">
      <w:pPr>
        <w:rPr>
          <w:b/>
        </w:rPr>
      </w:pPr>
    </w:p>
    <w:p w14:paraId="12A1AD34" w14:textId="77777777" w:rsidR="00B20E45" w:rsidRPr="00B20E45" w:rsidRDefault="00B20E45" w:rsidP="00B20E45">
      <w:pPr>
        <w:rPr>
          <w:b/>
        </w:rPr>
      </w:pPr>
      <w:r w:rsidRPr="00B20E45">
        <w:rPr>
          <w:b/>
          <w:color w:val="FF0000"/>
        </w:rPr>
        <w:t>Assess</w:t>
      </w:r>
      <w:r w:rsidRPr="00B20E45">
        <w:rPr>
          <w:b/>
        </w:rPr>
        <w:t xml:space="preserve"> – </w:t>
      </w:r>
      <w:r w:rsidR="00290379">
        <w:rPr>
          <w:b/>
        </w:rPr>
        <w:t xml:space="preserve">Fill in the table using the data from the </w:t>
      </w:r>
      <w:r w:rsidR="001E67D4">
        <w:rPr>
          <w:b/>
        </w:rPr>
        <w:t xml:space="preserve">report </w:t>
      </w:r>
      <w:r w:rsidR="00290379">
        <w:rPr>
          <w:b/>
        </w:rPr>
        <w:t>SLO Performance</w:t>
      </w:r>
      <w:r w:rsidR="001E67D4">
        <w:rPr>
          <w:b/>
        </w:rPr>
        <w:t xml:space="preserve"> - </w:t>
      </w:r>
      <w:r w:rsidR="00290379">
        <w:rPr>
          <w:b/>
        </w:rPr>
        <w:t>By Department, Course, CSLO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71E45" w14:paraId="49FCD991" w14:textId="77777777" w:rsidTr="00171E45">
        <w:tc>
          <w:tcPr>
            <w:tcW w:w="1558" w:type="dxa"/>
          </w:tcPr>
          <w:p w14:paraId="5F7E4C46" w14:textId="77777777" w:rsidR="00171E45" w:rsidRPr="00171E45" w:rsidRDefault="00171E45" w:rsidP="00171E45">
            <w:pPr>
              <w:jc w:val="center"/>
              <w:rPr>
                <w:b/>
              </w:rPr>
            </w:pPr>
            <w:r w:rsidRPr="00171E45">
              <w:rPr>
                <w:b/>
              </w:rPr>
              <w:t>Courses</w:t>
            </w:r>
          </w:p>
        </w:tc>
        <w:tc>
          <w:tcPr>
            <w:tcW w:w="1558" w:type="dxa"/>
          </w:tcPr>
          <w:p w14:paraId="0B4115F7" w14:textId="77777777" w:rsidR="00171E45" w:rsidRPr="00171E45" w:rsidRDefault="00171E45" w:rsidP="000834BF">
            <w:pPr>
              <w:jc w:val="center"/>
              <w:rPr>
                <w:b/>
              </w:rPr>
            </w:pPr>
            <w:r w:rsidRPr="00171E45">
              <w:rPr>
                <w:b/>
              </w:rPr>
              <w:t>% Students Exceed</w:t>
            </w:r>
          </w:p>
        </w:tc>
        <w:tc>
          <w:tcPr>
            <w:tcW w:w="1558" w:type="dxa"/>
          </w:tcPr>
          <w:p w14:paraId="5AF453DC" w14:textId="77777777" w:rsidR="00171E45" w:rsidRPr="00171E45" w:rsidRDefault="00171E45" w:rsidP="000834BF">
            <w:pPr>
              <w:jc w:val="center"/>
              <w:rPr>
                <w:b/>
              </w:rPr>
            </w:pPr>
            <w:r w:rsidRPr="00171E45">
              <w:rPr>
                <w:b/>
              </w:rPr>
              <w:t>% Students Meets</w:t>
            </w:r>
          </w:p>
        </w:tc>
        <w:tc>
          <w:tcPr>
            <w:tcW w:w="1558" w:type="dxa"/>
          </w:tcPr>
          <w:p w14:paraId="6A42026D" w14:textId="77777777" w:rsidR="00171E45" w:rsidRPr="00171E45" w:rsidRDefault="00171E45" w:rsidP="000834BF">
            <w:pPr>
              <w:jc w:val="center"/>
              <w:rPr>
                <w:b/>
              </w:rPr>
            </w:pPr>
            <w:r w:rsidRPr="00171E45">
              <w:rPr>
                <w:b/>
              </w:rPr>
              <w:t>% Students Doesn’t Meet</w:t>
            </w:r>
          </w:p>
        </w:tc>
        <w:tc>
          <w:tcPr>
            <w:tcW w:w="1559" w:type="dxa"/>
          </w:tcPr>
          <w:p w14:paraId="0163F1D5" w14:textId="77777777" w:rsidR="00171E45" w:rsidRPr="00171E45" w:rsidRDefault="00171E45" w:rsidP="000834BF">
            <w:pPr>
              <w:jc w:val="center"/>
              <w:rPr>
                <w:b/>
              </w:rPr>
            </w:pPr>
            <w:r w:rsidRPr="00171E45">
              <w:rPr>
                <w:b/>
              </w:rPr>
              <w:t>% Students N/A</w:t>
            </w:r>
          </w:p>
        </w:tc>
        <w:tc>
          <w:tcPr>
            <w:tcW w:w="1559" w:type="dxa"/>
          </w:tcPr>
          <w:p w14:paraId="724130DF" w14:textId="77777777" w:rsidR="00171E45" w:rsidRPr="00171E45" w:rsidRDefault="00171E45" w:rsidP="000834BF">
            <w:pPr>
              <w:jc w:val="center"/>
              <w:rPr>
                <w:b/>
              </w:rPr>
            </w:pPr>
            <w:r w:rsidRPr="00171E45">
              <w:rPr>
                <w:b/>
              </w:rPr>
              <w:t>Total</w:t>
            </w:r>
          </w:p>
        </w:tc>
      </w:tr>
      <w:tr w:rsidR="00171E45" w14:paraId="700B9D8C" w14:textId="77777777" w:rsidTr="00171E45">
        <w:tc>
          <w:tcPr>
            <w:tcW w:w="1558" w:type="dxa"/>
          </w:tcPr>
          <w:p w14:paraId="04336D1E" w14:textId="50DD055E" w:rsidR="00171E45" w:rsidRDefault="00171E45">
            <w:bookmarkStart w:id="0" w:name="_GoBack"/>
            <w:bookmarkEnd w:id="0"/>
          </w:p>
        </w:tc>
        <w:tc>
          <w:tcPr>
            <w:tcW w:w="1558" w:type="dxa"/>
          </w:tcPr>
          <w:p w14:paraId="43EDB86B" w14:textId="3F418D78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11C8B445" w14:textId="130B9AE2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5BB874E9" w14:textId="45BA318C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4E69F12D" w14:textId="3AA42207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51561FB7" w14:textId="1DB4C2DC" w:rsidR="00171E45" w:rsidRDefault="00171E45" w:rsidP="000834BF">
            <w:pPr>
              <w:jc w:val="center"/>
            </w:pPr>
          </w:p>
        </w:tc>
      </w:tr>
      <w:tr w:rsidR="00171E45" w14:paraId="0FCB2060" w14:textId="77777777" w:rsidTr="00171E45">
        <w:tc>
          <w:tcPr>
            <w:tcW w:w="1558" w:type="dxa"/>
          </w:tcPr>
          <w:p w14:paraId="08A7FD8C" w14:textId="73FFCE65" w:rsidR="00171E45" w:rsidRDefault="00171E45"/>
        </w:tc>
        <w:tc>
          <w:tcPr>
            <w:tcW w:w="1558" w:type="dxa"/>
          </w:tcPr>
          <w:p w14:paraId="2FB696BD" w14:textId="56B83616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0AC190F4" w14:textId="60F5F4AB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3EE28E46" w14:textId="2830533C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1478DEA9" w14:textId="5795C841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7C02BAF4" w14:textId="4A23B9A5" w:rsidR="00171E45" w:rsidRDefault="00171E45" w:rsidP="000834BF">
            <w:pPr>
              <w:jc w:val="center"/>
            </w:pPr>
          </w:p>
        </w:tc>
      </w:tr>
      <w:tr w:rsidR="00171E45" w14:paraId="2FC37595" w14:textId="77777777" w:rsidTr="00171E45">
        <w:tc>
          <w:tcPr>
            <w:tcW w:w="1558" w:type="dxa"/>
          </w:tcPr>
          <w:p w14:paraId="7EA5AE8E" w14:textId="19A1E532" w:rsidR="00171E45" w:rsidRDefault="00171E45"/>
        </w:tc>
        <w:tc>
          <w:tcPr>
            <w:tcW w:w="1558" w:type="dxa"/>
          </w:tcPr>
          <w:p w14:paraId="352679D1" w14:textId="2859D735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201C2710" w14:textId="2DEAEB83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73134602" w14:textId="20C48339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4571B995" w14:textId="3EECE2C5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36E95089" w14:textId="379DE1D1" w:rsidR="00171E45" w:rsidRDefault="00171E45" w:rsidP="000834BF">
            <w:pPr>
              <w:jc w:val="center"/>
            </w:pPr>
          </w:p>
        </w:tc>
      </w:tr>
      <w:tr w:rsidR="00171E45" w14:paraId="76881EDD" w14:textId="77777777" w:rsidTr="00171E45">
        <w:tc>
          <w:tcPr>
            <w:tcW w:w="1558" w:type="dxa"/>
          </w:tcPr>
          <w:p w14:paraId="7882987C" w14:textId="0EAA98C7" w:rsidR="00171E45" w:rsidRDefault="00171E45"/>
        </w:tc>
        <w:tc>
          <w:tcPr>
            <w:tcW w:w="1558" w:type="dxa"/>
          </w:tcPr>
          <w:p w14:paraId="4520D890" w14:textId="0305C030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1820EE8C" w14:textId="708D97CE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426C295B" w14:textId="704DB7B5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4A7B6040" w14:textId="756CF707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7A284912" w14:textId="72E279F1" w:rsidR="00171E45" w:rsidRDefault="00171E45" w:rsidP="000834BF">
            <w:pPr>
              <w:jc w:val="center"/>
            </w:pPr>
          </w:p>
        </w:tc>
      </w:tr>
      <w:tr w:rsidR="00171E45" w14:paraId="54772295" w14:textId="77777777" w:rsidTr="00171E45">
        <w:tc>
          <w:tcPr>
            <w:tcW w:w="1558" w:type="dxa"/>
          </w:tcPr>
          <w:p w14:paraId="5F14F0B4" w14:textId="75CDF05B" w:rsidR="00171E45" w:rsidRDefault="00171E45"/>
        </w:tc>
        <w:tc>
          <w:tcPr>
            <w:tcW w:w="1558" w:type="dxa"/>
          </w:tcPr>
          <w:p w14:paraId="4163234D" w14:textId="674C510B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134E08C2" w14:textId="50E7CA64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33B2AE67" w14:textId="425EFB9F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68D97A89" w14:textId="2997DF51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7A3EC0CB" w14:textId="41B3CBA2" w:rsidR="00171E45" w:rsidRDefault="00171E45" w:rsidP="000834BF">
            <w:pPr>
              <w:jc w:val="center"/>
            </w:pPr>
          </w:p>
        </w:tc>
      </w:tr>
      <w:tr w:rsidR="00171E45" w14:paraId="2C1758C8" w14:textId="77777777" w:rsidTr="00171E45">
        <w:tc>
          <w:tcPr>
            <w:tcW w:w="1558" w:type="dxa"/>
          </w:tcPr>
          <w:p w14:paraId="79768B43" w14:textId="218DE1DE" w:rsidR="00171E45" w:rsidRDefault="00171E45"/>
        </w:tc>
        <w:tc>
          <w:tcPr>
            <w:tcW w:w="1558" w:type="dxa"/>
          </w:tcPr>
          <w:p w14:paraId="53C98113" w14:textId="32BD41B1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746999EE" w14:textId="634D9796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12432C1C" w14:textId="5BA1A541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35FFF056" w14:textId="7CF4EFD4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36B3D5A1" w14:textId="788AB955" w:rsidR="00171E45" w:rsidRDefault="00171E45" w:rsidP="000834BF">
            <w:pPr>
              <w:jc w:val="center"/>
            </w:pPr>
          </w:p>
        </w:tc>
      </w:tr>
      <w:tr w:rsidR="00171E45" w14:paraId="52F49FE9" w14:textId="77777777" w:rsidTr="00171E45">
        <w:tc>
          <w:tcPr>
            <w:tcW w:w="1558" w:type="dxa"/>
          </w:tcPr>
          <w:p w14:paraId="16B5BB96" w14:textId="0290C88B" w:rsidR="00171E45" w:rsidRDefault="00171E45"/>
        </w:tc>
        <w:tc>
          <w:tcPr>
            <w:tcW w:w="1558" w:type="dxa"/>
          </w:tcPr>
          <w:p w14:paraId="54EA358B" w14:textId="74C69D63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3814FD59" w14:textId="4FE73AC6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18480FBC" w14:textId="0FE14380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1F904EF4" w14:textId="47F151F0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7E31AE32" w14:textId="5B1ECED3" w:rsidR="00171E45" w:rsidRDefault="00171E45" w:rsidP="000834BF">
            <w:pPr>
              <w:jc w:val="center"/>
            </w:pPr>
          </w:p>
        </w:tc>
      </w:tr>
      <w:tr w:rsidR="00171E45" w14:paraId="566A639F" w14:textId="77777777" w:rsidTr="00171E45">
        <w:tc>
          <w:tcPr>
            <w:tcW w:w="1558" w:type="dxa"/>
          </w:tcPr>
          <w:p w14:paraId="0DA78F48" w14:textId="1E71C935" w:rsidR="00171E45" w:rsidRDefault="00171E45"/>
        </w:tc>
        <w:tc>
          <w:tcPr>
            <w:tcW w:w="1558" w:type="dxa"/>
          </w:tcPr>
          <w:p w14:paraId="70306444" w14:textId="0A3E989F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0B837DDE" w14:textId="3A4528E4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4E80562F" w14:textId="100C1318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2C772D2E" w14:textId="0F5D7988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730D0AF6" w14:textId="076A2D6E" w:rsidR="00171E45" w:rsidRDefault="00171E45" w:rsidP="000834BF">
            <w:pPr>
              <w:jc w:val="center"/>
            </w:pPr>
          </w:p>
        </w:tc>
      </w:tr>
      <w:tr w:rsidR="00171E45" w14:paraId="115D3E87" w14:textId="77777777" w:rsidTr="00171E45">
        <w:tc>
          <w:tcPr>
            <w:tcW w:w="1558" w:type="dxa"/>
          </w:tcPr>
          <w:p w14:paraId="4A7CA619" w14:textId="78C919D1" w:rsidR="00171E45" w:rsidRDefault="00171E45"/>
        </w:tc>
        <w:tc>
          <w:tcPr>
            <w:tcW w:w="1558" w:type="dxa"/>
          </w:tcPr>
          <w:p w14:paraId="2AFCF708" w14:textId="2AB18F09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459DC19A" w14:textId="6ED2DE93" w:rsidR="00171E45" w:rsidRDefault="00171E45" w:rsidP="000834BF">
            <w:pPr>
              <w:jc w:val="center"/>
            </w:pPr>
          </w:p>
        </w:tc>
        <w:tc>
          <w:tcPr>
            <w:tcW w:w="1558" w:type="dxa"/>
          </w:tcPr>
          <w:p w14:paraId="501906AA" w14:textId="7DBA4AC2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6B2179CD" w14:textId="616BC03A" w:rsidR="00171E45" w:rsidRDefault="00171E45" w:rsidP="000834BF">
            <w:pPr>
              <w:jc w:val="center"/>
            </w:pPr>
          </w:p>
        </w:tc>
        <w:tc>
          <w:tcPr>
            <w:tcW w:w="1559" w:type="dxa"/>
          </w:tcPr>
          <w:p w14:paraId="7E4AA9B3" w14:textId="0E40A7A3" w:rsidR="00171E45" w:rsidRDefault="00171E45" w:rsidP="000834BF">
            <w:pPr>
              <w:jc w:val="center"/>
            </w:pPr>
          </w:p>
        </w:tc>
      </w:tr>
    </w:tbl>
    <w:p w14:paraId="41347651" w14:textId="77777777" w:rsidR="00171E45" w:rsidRDefault="00171E45"/>
    <w:p w14:paraId="14ABE0E3" w14:textId="77777777" w:rsidR="00B20E45" w:rsidRDefault="00B20E45">
      <w:pPr>
        <w:rPr>
          <w:b/>
        </w:rPr>
      </w:pPr>
      <w:r w:rsidRPr="008B173E">
        <w:rPr>
          <w:b/>
          <w:color w:val="FF0000"/>
        </w:rPr>
        <w:t>Reflect</w:t>
      </w:r>
      <w:r w:rsidRPr="008B173E">
        <w:rPr>
          <w:b/>
        </w:rPr>
        <w:t xml:space="preserve"> –</w:t>
      </w:r>
      <w:r w:rsidR="003A51A2">
        <w:rPr>
          <w:b/>
        </w:rPr>
        <w:t xml:space="preserve"> Based on the SLO performance data listed in the table, describe both </w:t>
      </w:r>
      <w:r w:rsidR="00290379">
        <w:rPr>
          <w:b/>
        </w:rPr>
        <w:t xml:space="preserve">the </w:t>
      </w:r>
      <w:r w:rsidR="003A51A2">
        <w:rPr>
          <w:b/>
        </w:rPr>
        <w:t xml:space="preserve">strengths and weaknesses </w:t>
      </w:r>
      <w:r w:rsidR="00290379">
        <w:rPr>
          <w:b/>
        </w:rPr>
        <w:t>of the program.</w:t>
      </w:r>
    </w:p>
    <w:p w14:paraId="20DF27AE" w14:textId="77777777" w:rsidR="00C44746" w:rsidRDefault="00C44746">
      <w:pPr>
        <w:rPr>
          <w:b/>
          <w:color w:val="FF0000"/>
        </w:rPr>
      </w:pPr>
      <w:r w:rsidRPr="00C4474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C836" wp14:editId="38359A6E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6134100" cy="63817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E164" w14:textId="77777777" w:rsidR="00C44746" w:rsidRDefault="00C44746" w:rsidP="00B44A0E">
                            <w:pPr>
                              <w:spacing w:after="0" w:line="240" w:lineRule="auto"/>
                            </w:pPr>
                            <w:r>
                              <w:t>Write your response here. The textbox will expand as you type.</w:t>
                            </w:r>
                          </w:p>
                          <w:p w14:paraId="28589604" w14:textId="77777777" w:rsidR="00C44746" w:rsidRDefault="00C44746" w:rsidP="00B44A0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48C836" id="_x0000_s1028" type="#_x0000_t202" style="position:absolute;margin-left:-.3pt;margin-top:.1pt;width:483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">
                <v:textbox style="mso-fit-shape-to-text:t">
                  <w:txbxContent>
                    <w:p w14:paraId="3749E164" w14:textId="77777777" w:rsidR="00C44746" w:rsidRDefault="00C44746" w:rsidP="00B44A0E">
                      <w:pPr>
                        <w:spacing w:after="0" w:line="240" w:lineRule="auto"/>
                      </w:pPr>
                      <w:r>
                        <w:t>Write your response here. The textbox will expand as you type.</w:t>
                      </w:r>
                    </w:p>
                    <w:p w14:paraId="28589604" w14:textId="77777777" w:rsidR="00C44746" w:rsidRDefault="00C44746" w:rsidP="00B44A0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1EF11" w14:textId="69EB7A09" w:rsidR="003A51A2" w:rsidRDefault="00970EA1">
      <w:pPr>
        <w:rPr>
          <w:b/>
        </w:rPr>
      </w:pPr>
      <w:r w:rsidRPr="008B173E">
        <w:rPr>
          <w:b/>
          <w:color w:val="FF0000"/>
        </w:rPr>
        <w:t>Refine</w:t>
      </w:r>
      <w:r w:rsidRPr="008B173E">
        <w:rPr>
          <w:b/>
        </w:rPr>
        <w:t xml:space="preserve"> – Summarize </w:t>
      </w:r>
      <w:r w:rsidR="003A51A2">
        <w:rPr>
          <w:b/>
        </w:rPr>
        <w:t>the changes that discipline faculty plan to implement based on the program’s strengths and weakness</w:t>
      </w:r>
      <w:r w:rsidR="005D14FF">
        <w:rPr>
          <w:b/>
        </w:rPr>
        <w:t>es</w:t>
      </w:r>
      <w:r w:rsidR="003A51A2">
        <w:rPr>
          <w:b/>
        </w:rPr>
        <w:t xml:space="preserve"> listed above</w:t>
      </w:r>
      <w:r w:rsidR="00780046">
        <w:rPr>
          <w:b/>
        </w:rPr>
        <w:t>.</w:t>
      </w:r>
    </w:p>
    <w:p w14:paraId="613D2322" w14:textId="6FCA17BA" w:rsidR="00171E45" w:rsidRDefault="00C44746">
      <w:pPr>
        <w:rPr>
          <w:b/>
        </w:rPr>
      </w:pPr>
      <w:r w:rsidRPr="00C4474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24D7E" wp14:editId="6B13CB50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6134100" cy="638175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907A" w14:textId="77777777" w:rsidR="00C44746" w:rsidRDefault="00C44746" w:rsidP="00B44A0E">
                            <w:pPr>
                              <w:spacing w:after="0" w:line="240" w:lineRule="auto"/>
                            </w:pPr>
                            <w:r>
                              <w:t>Write your response here. The textbox will expand as you type.</w:t>
                            </w:r>
                          </w:p>
                          <w:p w14:paraId="20A69B26" w14:textId="77777777" w:rsidR="00C44746" w:rsidRDefault="00C44746" w:rsidP="00B44A0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724D7E" id="_x0000_s1029" type="#_x0000_t202" style="position:absolute;margin-left:-.3pt;margin-top:-.2pt;width:483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">
                <v:textbox style="mso-fit-shape-to-text:t">
                  <w:txbxContent>
                    <w:p w14:paraId="6A8F907A" w14:textId="77777777" w:rsidR="00C44746" w:rsidRDefault="00C44746" w:rsidP="00B44A0E">
                      <w:pPr>
                        <w:spacing w:after="0" w:line="240" w:lineRule="auto"/>
                      </w:pPr>
                      <w:r>
                        <w:t>Write your response here. The textbox will expand as you type.</w:t>
                      </w:r>
                    </w:p>
                    <w:p w14:paraId="20A69B26" w14:textId="77777777" w:rsidR="00C44746" w:rsidRDefault="00C44746" w:rsidP="00B44A0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D20D9" w14:textId="0FE55782" w:rsidR="00C8021A" w:rsidRPr="003A51A2" w:rsidRDefault="00C8021A">
      <w:pPr>
        <w:rPr>
          <w:b/>
        </w:rPr>
      </w:pPr>
      <w:r>
        <w:rPr>
          <w:b/>
        </w:rPr>
        <w:t xml:space="preserve">Dialogue – </w:t>
      </w:r>
      <w:r w:rsidR="0048251E">
        <w:rPr>
          <w:b/>
        </w:rPr>
        <w:t xml:space="preserve">Explain </w:t>
      </w:r>
      <w:r>
        <w:rPr>
          <w:b/>
        </w:rPr>
        <w:t>when, or how often, discipline faculty meet to discuss the assessment process</w:t>
      </w:r>
      <w:r w:rsidR="00FC6491">
        <w:rPr>
          <w:b/>
        </w:rPr>
        <w:t xml:space="preserve"> </w:t>
      </w:r>
      <w:r w:rsidR="0048251E">
        <w:rPr>
          <w:b/>
        </w:rPr>
        <w:t>(e.g., planning, data collection, and results)</w:t>
      </w:r>
      <w:r>
        <w:rPr>
          <w:b/>
        </w:rPr>
        <w:t xml:space="preserve"> for this program</w:t>
      </w:r>
      <w:r w:rsidR="0048251E">
        <w:rPr>
          <w:b/>
        </w:rPr>
        <w:t xml:space="preserve"> (e.g., department meeting).</w:t>
      </w:r>
      <w:r w:rsidR="00FC6491" w:rsidRPr="00C4474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73F1C" wp14:editId="1EACD3F7">
                <wp:simplePos x="0" y="0"/>
                <wp:positionH relativeFrom="column">
                  <wp:posOffset>0</wp:posOffset>
                </wp:positionH>
                <wp:positionV relativeFrom="paragraph">
                  <wp:posOffset>469265</wp:posOffset>
                </wp:positionV>
                <wp:extent cx="6134100" cy="638175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8FBCB" w14:textId="7ACE88BA" w:rsidR="00FC6491" w:rsidRDefault="00FC6491" w:rsidP="00FC6491">
                            <w:pPr>
                              <w:spacing w:after="0" w:line="240" w:lineRule="auto"/>
                            </w:pPr>
                            <w:r>
                              <w:t>Write your response here. The textbox will expand as you type.</w:t>
                            </w:r>
                          </w:p>
                          <w:p w14:paraId="2DFA292D" w14:textId="0B5A832A" w:rsidR="00FC6491" w:rsidRDefault="00FC6491" w:rsidP="00FC64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273F1C" id="_x0000_s1030" type="#_x0000_t202" style="position:absolute;margin-left:0;margin-top:36.95pt;width:483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">
                <v:textbox style="mso-fit-shape-to-text:t">
                  <w:txbxContent>
                    <w:p w14:paraId="3F98FBCB" w14:textId="7ACE88BA" w:rsidR="00FC6491" w:rsidRDefault="00FC6491" w:rsidP="00FC6491">
                      <w:pPr>
                        <w:spacing w:after="0" w:line="240" w:lineRule="auto"/>
                      </w:pPr>
                      <w:r>
                        <w:t>Write your response here. The textbox will expand as you type.</w:t>
                      </w:r>
                    </w:p>
                    <w:p w14:paraId="2DFA292D" w14:textId="0B5A832A" w:rsidR="00FC6491" w:rsidRDefault="00FC6491" w:rsidP="00FC649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021A" w:rsidRPr="003A51A2" w:rsidSect="0029037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DF64" w14:textId="77777777" w:rsidR="00213B6B" w:rsidRDefault="00213B6B" w:rsidP="00677A81">
      <w:pPr>
        <w:spacing w:after="0" w:line="240" w:lineRule="auto"/>
      </w:pPr>
      <w:r>
        <w:separator/>
      </w:r>
    </w:p>
  </w:endnote>
  <w:endnote w:type="continuationSeparator" w:id="0">
    <w:p w14:paraId="1353F51F" w14:textId="77777777" w:rsidR="00213B6B" w:rsidRDefault="00213B6B" w:rsidP="0067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864E" w14:textId="77777777" w:rsidR="00213B6B" w:rsidRDefault="00213B6B" w:rsidP="00677A81">
      <w:pPr>
        <w:spacing w:after="0" w:line="240" w:lineRule="auto"/>
      </w:pPr>
      <w:r>
        <w:separator/>
      </w:r>
    </w:p>
  </w:footnote>
  <w:footnote w:type="continuationSeparator" w:id="0">
    <w:p w14:paraId="6EEC2635" w14:textId="77777777" w:rsidR="00213B6B" w:rsidRDefault="00213B6B" w:rsidP="0067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3153"/>
    <w:multiLevelType w:val="hybridMultilevel"/>
    <w:tmpl w:val="49B2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45"/>
    <w:rsid w:val="000025B1"/>
    <w:rsid w:val="000077C7"/>
    <w:rsid w:val="000834BF"/>
    <w:rsid w:val="0010016D"/>
    <w:rsid w:val="0014316E"/>
    <w:rsid w:val="001535DF"/>
    <w:rsid w:val="00171E45"/>
    <w:rsid w:val="00185D6F"/>
    <w:rsid w:val="001E67D4"/>
    <w:rsid w:val="001E775F"/>
    <w:rsid w:val="0020549A"/>
    <w:rsid w:val="00213B6B"/>
    <w:rsid w:val="002306C6"/>
    <w:rsid w:val="002832F7"/>
    <w:rsid w:val="00290379"/>
    <w:rsid w:val="002A11BD"/>
    <w:rsid w:val="002B1875"/>
    <w:rsid w:val="002B2052"/>
    <w:rsid w:val="003A51A2"/>
    <w:rsid w:val="003B2E39"/>
    <w:rsid w:val="003E3DB3"/>
    <w:rsid w:val="0048251E"/>
    <w:rsid w:val="004E35E9"/>
    <w:rsid w:val="0054651B"/>
    <w:rsid w:val="005D14FF"/>
    <w:rsid w:val="005F54D6"/>
    <w:rsid w:val="0060529B"/>
    <w:rsid w:val="00655351"/>
    <w:rsid w:val="00677A81"/>
    <w:rsid w:val="006C1A96"/>
    <w:rsid w:val="00780046"/>
    <w:rsid w:val="00813B82"/>
    <w:rsid w:val="008B173E"/>
    <w:rsid w:val="00907278"/>
    <w:rsid w:val="00970EA1"/>
    <w:rsid w:val="00972E19"/>
    <w:rsid w:val="009C18A4"/>
    <w:rsid w:val="00A9011A"/>
    <w:rsid w:val="00B20E45"/>
    <w:rsid w:val="00B44A0E"/>
    <w:rsid w:val="00B51710"/>
    <w:rsid w:val="00C44746"/>
    <w:rsid w:val="00C51511"/>
    <w:rsid w:val="00C8021A"/>
    <w:rsid w:val="00C949E2"/>
    <w:rsid w:val="00CA0588"/>
    <w:rsid w:val="00D5483A"/>
    <w:rsid w:val="00DC71A8"/>
    <w:rsid w:val="00EA1905"/>
    <w:rsid w:val="00ED57E1"/>
    <w:rsid w:val="00FC6491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3017"/>
  <w15:chartTrackingRefBased/>
  <w15:docId w15:val="{4E11FF17-5FA7-4003-805A-E29C566C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81"/>
  </w:style>
  <w:style w:type="paragraph" w:styleId="Footer">
    <w:name w:val="footer"/>
    <w:basedOn w:val="Normal"/>
    <w:link w:val="FooterChar"/>
    <w:uiPriority w:val="99"/>
    <w:unhideWhenUsed/>
    <w:rsid w:val="0067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81"/>
  </w:style>
  <w:style w:type="paragraph" w:styleId="Revision">
    <w:name w:val="Revision"/>
    <w:hidden/>
    <w:uiPriority w:val="99"/>
    <w:semiHidden/>
    <w:rsid w:val="003B2E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ersfieldcollege.edu/academic-technology/elumen-assess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 Rice</dc:creator>
  <cp:keywords/>
  <dc:description/>
  <cp:lastModifiedBy>Billie Jo Rice</cp:lastModifiedBy>
  <cp:revision>3</cp:revision>
  <cp:lastPrinted>2018-07-31T15:22:00Z</cp:lastPrinted>
  <dcterms:created xsi:type="dcterms:W3CDTF">2018-08-02T16:49:00Z</dcterms:created>
  <dcterms:modified xsi:type="dcterms:W3CDTF">2018-08-02T16:49:00Z</dcterms:modified>
</cp:coreProperties>
</file>