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29" w:rsidRDefault="009E2C34" w:rsidP="008F0203">
      <w:pPr>
        <w:spacing w:before="100"/>
        <w:jc w:val="center"/>
        <w:rPr>
          <w:b/>
          <w:sz w:val="26"/>
        </w:rPr>
      </w:pPr>
      <w:r>
        <w:rPr>
          <w:b/>
          <w:sz w:val="32"/>
        </w:rPr>
        <w:t>S</w:t>
      </w:r>
      <w:r>
        <w:rPr>
          <w:b/>
          <w:sz w:val="26"/>
        </w:rPr>
        <w:t xml:space="preserve">ENATE </w:t>
      </w:r>
      <w:r>
        <w:rPr>
          <w:b/>
          <w:sz w:val="32"/>
        </w:rPr>
        <w:t>B</w:t>
      </w:r>
      <w:r>
        <w:rPr>
          <w:b/>
          <w:sz w:val="26"/>
        </w:rPr>
        <w:t>ODY</w:t>
      </w:r>
      <w:r w:rsidR="008F0203">
        <w:rPr>
          <w:b/>
          <w:sz w:val="26"/>
        </w:rPr>
        <w:br/>
      </w:r>
    </w:p>
    <w:tbl>
      <w:tblPr>
        <w:tblW w:w="9376" w:type="dxa"/>
        <w:tblInd w:w="145" w:type="dxa"/>
        <w:tblLayout w:type="fixed"/>
        <w:tblCellMar>
          <w:left w:w="0" w:type="dxa"/>
          <w:right w:w="0" w:type="dxa"/>
        </w:tblCellMar>
        <w:tblLook w:val="01E0" w:firstRow="1" w:lastRow="1" w:firstColumn="1" w:lastColumn="1" w:noHBand="0" w:noVBand="0"/>
      </w:tblPr>
      <w:tblGrid>
        <w:gridCol w:w="3254"/>
        <w:gridCol w:w="1731"/>
        <w:gridCol w:w="4391"/>
      </w:tblGrid>
      <w:tr w:rsidR="009A1715" w:rsidTr="001A5A29">
        <w:trPr>
          <w:trHeight w:val="220"/>
        </w:trPr>
        <w:tc>
          <w:tcPr>
            <w:tcW w:w="3254" w:type="dxa"/>
            <w:tcBorders>
              <w:bottom w:val="single" w:sz="4" w:space="0" w:color="000000"/>
            </w:tcBorders>
          </w:tcPr>
          <w:p w:rsidR="009A1715" w:rsidRDefault="00AB6EC6" w:rsidP="00AB6EC6">
            <w:pPr>
              <w:pStyle w:val="TableParagraph"/>
              <w:rPr>
                <w:b/>
                <w:sz w:val="20"/>
              </w:rPr>
            </w:pPr>
            <w:r>
              <w:rPr>
                <w:b/>
                <w:sz w:val="20"/>
              </w:rPr>
              <w:t>Wednesday, March 11, 2020</w:t>
            </w:r>
          </w:p>
        </w:tc>
        <w:tc>
          <w:tcPr>
            <w:tcW w:w="1731" w:type="dxa"/>
            <w:tcBorders>
              <w:bottom w:val="single" w:sz="4" w:space="0" w:color="000000"/>
            </w:tcBorders>
          </w:tcPr>
          <w:p w:rsidR="009A1715" w:rsidRDefault="009F7DDA" w:rsidP="001A5A29">
            <w:pPr>
              <w:pStyle w:val="TableParagraph"/>
              <w:ind w:left="19" w:right="-452"/>
              <w:jc w:val="center"/>
              <w:rPr>
                <w:b/>
                <w:sz w:val="20"/>
              </w:rPr>
            </w:pPr>
            <w:r>
              <w:rPr>
                <w:b/>
                <w:sz w:val="20"/>
              </w:rPr>
              <w:t>4:00 – 6:00</w:t>
            </w:r>
            <w:r w:rsidR="009E2C34">
              <w:rPr>
                <w:b/>
                <w:sz w:val="20"/>
              </w:rPr>
              <w:t xml:space="preserve"> p.m.</w:t>
            </w:r>
          </w:p>
        </w:tc>
        <w:tc>
          <w:tcPr>
            <w:tcW w:w="4391" w:type="dxa"/>
            <w:tcBorders>
              <w:bottom w:val="single" w:sz="4" w:space="0" w:color="000000"/>
            </w:tcBorders>
          </w:tcPr>
          <w:p w:rsidR="009A1715" w:rsidRDefault="001A5A29" w:rsidP="001A5A29">
            <w:pPr>
              <w:pStyle w:val="TableParagraph"/>
              <w:ind w:left="620"/>
              <w:jc w:val="right"/>
              <w:rPr>
                <w:b/>
                <w:sz w:val="20"/>
              </w:rPr>
            </w:pPr>
            <w:r>
              <w:rPr>
                <w:b/>
                <w:sz w:val="20"/>
              </w:rPr>
              <w:t>BCSGA Boardr</w:t>
            </w:r>
            <w:r w:rsidR="009E2C34">
              <w:rPr>
                <w:b/>
                <w:sz w:val="20"/>
              </w:rPr>
              <w:t xml:space="preserve">oom, </w:t>
            </w:r>
            <w:r>
              <w:rPr>
                <w:b/>
                <w:sz w:val="20"/>
              </w:rPr>
              <w:t>Levinson Hall room 40</w:t>
            </w:r>
          </w:p>
        </w:tc>
      </w:tr>
    </w:tbl>
    <w:p w:rsidR="009A1715" w:rsidRDefault="009E2C34">
      <w:pPr>
        <w:pStyle w:val="Heading1"/>
        <w:numPr>
          <w:ilvl w:val="0"/>
          <w:numId w:val="1"/>
        </w:numPr>
        <w:tabs>
          <w:tab w:val="left" w:pos="519"/>
          <w:tab w:val="left" w:pos="520"/>
        </w:tabs>
        <w:spacing w:before="246"/>
      </w:pPr>
      <w:r>
        <w:t>CALL MEETING TO</w:t>
      </w:r>
      <w:r>
        <w:rPr>
          <w:spacing w:val="-9"/>
        </w:rPr>
        <w:t xml:space="preserve"> </w:t>
      </w:r>
      <w:r>
        <w:t>ORDER</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pPr>
      <w:r>
        <w:t>ASCERTAINMENT OF</w:t>
      </w:r>
      <w:r>
        <w:rPr>
          <w:spacing w:val="-9"/>
        </w:rPr>
        <w:t xml:space="preserve"> </w:t>
      </w:r>
      <w:r>
        <w:t>QUORUM*</w:t>
      </w:r>
    </w:p>
    <w:p w:rsidR="009A1715" w:rsidRDefault="009E2C34">
      <w:pPr>
        <w:pStyle w:val="BodyText"/>
        <w:spacing w:before="1"/>
        <w:ind w:left="520"/>
      </w:pPr>
      <w:r>
        <w:t xml:space="preserve">A majority quorum must be established to hold a </w:t>
      </w:r>
      <w:proofErr w:type="spellStart"/>
      <w:r>
        <w:t>bonafide</w:t>
      </w:r>
      <w:proofErr w:type="spellEnd"/>
      <w:r>
        <w:t xml:space="preserve"> meeting</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spacing w:before="1"/>
      </w:pPr>
      <w:r>
        <w:t>ADOPTION OF THE</w:t>
      </w:r>
      <w:r>
        <w:rPr>
          <w:spacing w:val="-11"/>
        </w:rPr>
        <w:t xml:space="preserve"> </w:t>
      </w:r>
      <w:r>
        <w:t>AGENDA</w:t>
      </w:r>
    </w:p>
    <w:p w:rsidR="009A1715" w:rsidRDefault="009E2C34">
      <w:pPr>
        <w:pStyle w:val="BodyText"/>
        <w:spacing w:before="1"/>
        <w:ind w:left="520"/>
      </w:pPr>
      <w:r>
        <w:t>The Senate will adopt the agenda.</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pPr>
      <w:r>
        <w:t>CORRECTIONS TO THE</w:t>
      </w:r>
      <w:r>
        <w:rPr>
          <w:spacing w:val="-5"/>
        </w:rPr>
        <w:t xml:space="preserve"> </w:t>
      </w:r>
      <w:r>
        <w:t>MINUTES</w:t>
      </w:r>
    </w:p>
    <w:p w:rsidR="009A1715" w:rsidRDefault="009E2C34">
      <w:pPr>
        <w:pStyle w:val="BodyText"/>
        <w:spacing w:before="1" w:line="180" w:lineRule="exact"/>
        <w:ind w:left="520"/>
      </w:pPr>
      <w:r>
        <w:t>The Senate will discuss and correct minutes from previous meetings.</w:t>
      </w:r>
    </w:p>
    <w:p w:rsidR="009A1715" w:rsidRPr="00AB6EC6" w:rsidRDefault="009E2C34">
      <w:pPr>
        <w:pStyle w:val="Heading2"/>
        <w:numPr>
          <w:ilvl w:val="1"/>
          <w:numId w:val="1"/>
        </w:numPr>
        <w:tabs>
          <w:tab w:val="left" w:pos="1600"/>
          <w:tab w:val="left" w:pos="1601"/>
        </w:tabs>
        <w:rPr>
          <w:color w:val="000000" w:themeColor="text1"/>
        </w:rPr>
      </w:pPr>
      <w:r w:rsidRPr="00AB6EC6">
        <w:rPr>
          <w:color w:val="000000" w:themeColor="text1"/>
        </w:rPr>
        <w:t xml:space="preserve">The Senate will consider any corrections to the minutes from the meeting held on </w:t>
      </w:r>
      <w:r w:rsidR="00AB6EC6" w:rsidRPr="00AB6EC6">
        <w:rPr>
          <w:color w:val="000000" w:themeColor="text1"/>
        </w:rPr>
        <w:t>February 26</w:t>
      </w:r>
      <w:r w:rsidR="009F7DDA" w:rsidRPr="00AB6EC6">
        <w:rPr>
          <w:color w:val="000000" w:themeColor="text1"/>
          <w:vertAlign w:val="superscript"/>
        </w:rPr>
        <w:t>th</w:t>
      </w:r>
      <w:r w:rsidR="00AB6EC6" w:rsidRPr="00AB6EC6">
        <w:rPr>
          <w:color w:val="000000" w:themeColor="text1"/>
        </w:rPr>
        <w:t>, 2020</w:t>
      </w:r>
      <w:r w:rsidRPr="00AB6EC6">
        <w:rPr>
          <w:color w:val="000000" w:themeColor="text1"/>
        </w:rPr>
        <w:t>.</w:t>
      </w:r>
    </w:p>
    <w:p w:rsidR="009A1715" w:rsidRDefault="009A1715">
      <w:pPr>
        <w:pStyle w:val="BodyText"/>
        <w:rPr>
          <w:i w:val="0"/>
          <w:sz w:val="20"/>
        </w:rPr>
      </w:pPr>
    </w:p>
    <w:p w:rsidR="009A1715" w:rsidRDefault="009E2C34">
      <w:pPr>
        <w:pStyle w:val="ListParagraph"/>
        <w:numPr>
          <w:ilvl w:val="0"/>
          <w:numId w:val="1"/>
        </w:numPr>
        <w:tabs>
          <w:tab w:val="left" w:pos="519"/>
          <w:tab w:val="left" w:pos="520"/>
        </w:tabs>
        <w:rPr>
          <w:b/>
          <w:sz w:val="20"/>
        </w:rPr>
      </w:pPr>
      <w:r>
        <w:rPr>
          <w:b/>
          <w:sz w:val="20"/>
        </w:rPr>
        <w:t>PUBLIC</w:t>
      </w:r>
      <w:r>
        <w:rPr>
          <w:b/>
          <w:spacing w:val="-3"/>
          <w:sz w:val="20"/>
        </w:rPr>
        <w:t xml:space="preserve"> </w:t>
      </w:r>
      <w:r>
        <w:rPr>
          <w:b/>
          <w:sz w:val="20"/>
        </w:rPr>
        <w:t>COMMENT</w:t>
      </w:r>
    </w:p>
    <w:p w:rsidR="009A1715" w:rsidRDefault="009E2C34" w:rsidP="001A5A29">
      <w:pPr>
        <w:pStyle w:val="BodyText"/>
        <w:ind w:left="520"/>
      </w:pPr>
      <w: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9A1715" w:rsidRDefault="009A1715">
      <w:pPr>
        <w:pStyle w:val="BodyText"/>
        <w:spacing w:before="10"/>
        <w:rPr>
          <w:sz w:val="15"/>
        </w:rPr>
      </w:pPr>
    </w:p>
    <w:p w:rsidR="009A1715" w:rsidRDefault="009E2C34">
      <w:pPr>
        <w:pStyle w:val="Heading1"/>
        <w:numPr>
          <w:ilvl w:val="0"/>
          <w:numId w:val="1"/>
        </w:numPr>
        <w:tabs>
          <w:tab w:val="left" w:pos="519"/>
          <w:tab w:val="left" w:pos="520"/>
        </w:tabs>
      </w:pPr>
      <w:r>
        <w:t>RECEIPT OF CORRESPONDENCE TO THE</w:t>
      </w:r>
      <w:r>
        <w:rPr>
          <w:spacing w:val="-8"/>
        </w:rPr>
        <w:t xml:space="preserve"> </w:t>
      </w:r>
      <w:r>
        <w:t>SENATE</w:t>
      </w:r>
    </w:p>
    <w:p w:rsidR="009A1715" w:rsidRDefault="009E2C34">
      <w:pPr>
        <w:pStyle w:val="BodyText"/>
        <w:spacing w:before="1"/>
        <w:ind w:left="520"/>
      </w:pPr>
      <w:r>
        <w:t>The Senate will present received communications. No action will be taken on communications, other than referring to committee.</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pPr>
      <w:r>
        <w:t>BCSGA COMMITTEE</w:t>
      </w:r>
      <w:r>
        <w:rPr>
          <w:spacing w:val="-13"/>
        </w:rPr>
        <w:t xml:space="preserve"> </w:t>
      </w:r>
      <w:r>
        <w:t>CHANGES</w:t>
      </w:r>
    </w:p>
    <w:p w:rsidR="009A1715" w:rsidRDefault="009E2C34">
      <w:pPr>
        <w:pStyle w:val="BodyText"/>
        <w:ind w:left="520"/>
      </w:pPr>
      <w:r>
        <w:t>The Senate may make changes to committee or department assignments.</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pPr>
      <w:r>
        <w:t>REPORTS</w:t>
      </w:r>
    </w:p>
    <w:p w:rsidR="009A1715" w:rsidRDefault="009E2C34" w:rsidP="001A5A29">
      <w:pPr>
        <w:pStyle w:val="BodyText"/>
        <w:spacing w:before="1"/>
        <w:ind w:left="520"/>
      </w:pPr>
      <w: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r w:rsidR="009F7DDA">
        <w:t xml:space="preserve"> See reports attached.</w:t>
      </w:r>
    </w:p>
    <w:p w:rsidR="009A1715" w:rsidRDefault="009E2C34">
      <w:pPr>
        <w:pStyle w:val="Heading2"/>
        <w:numPr>
          <w:ilvl w:val="1"/>
          <w:numId w:val="1"/>
        </w:numPr>
        <w:tabs>
          <w:tab w:val="left" w:pos="1600"/>
          <w:tab w:val="left" w:pos="1601"/>
        </w:tabs>
        <w:spacing w:line="224" w:lineRule="exact"/>
      </w:pPr>
      <w:r>
        <w:t>Vice</w:t>
      </w:r>
      <w:r>
        <w:rPr>
          <w:spacing w:val="-3"/>
        </w:rPr>
        <w:t xml:space="preserve"> </w:t>
      </w:r>
      <w:r>
        <w:t>President</w:t>
      </w:r>
    </w:p>
    <w:p w:rsidR="009A1715" w:rsidRDefault="009E2C34">
      <w:pPr>
        <w:pStyle w:val="ListParagraph"/>
        <w:numPr>
          <w:ilvl w:val="1"/>
          <w:numId w:val="1"/>
        </w:numPr>
        <w:tabs>
          <w:tab w:val="left" w:pos="1601"/>
        </w:tabs>
        <w:spacing w:line="225" w:lineRule="exact"/>
        <w:rPr>
          <w:sz w:val="20"/>
        </w:rPr>
      </w:pPr>
      <w:r>
        <w:rPr>
          <w:sz w:val="20"/>
        </w:rPr>
        <w:t>Parliamentarian</w:t>
      </w:r>
    </w:p>
    <w:p w:rsidR="009A1715" w:rsidRDefault="009E2C34">
      <w:pPr>
        <w:pStyle w:val="ListParagraph"/>
        <w:numPr>
          <w:ilvl w:val="1"/>
          <w:numId w:val="1"/>
        </w:numPr>
        <w:tabs>
          <w:tab w:val="left" w:pos="1600"/>
          <w:tab w:val="left" w:pos="1601"/>
        </w:tabs>
        <w:spacing w:line="225" w:lineRule="exact"/>
        <w:rPr>
          <w:sz w:val="20"/>
        </w:rPr>
      </w:pPr>
      <w:r>
        <w:rPr>
          <w:sz w:val="20"/>
        </w:rPr>
        <w:t>BCSGA</w:t>
      </w:r>
      <w:r>
        <w:rPr>
          <w:spacing w:val="-4"/>
          <w:sz w:val="20"/>
        </w:rPr>
        <w:t xml:space="preserve"> </w:t>
      </w:r>
      <w:r>
        <w:rPr>
          <w:sz w:val="20"/>
        </w:rPr>
        <w:t>Senators</w:t>
      </w:r>
    </w:p>
    <w:p w:rsidR="009A1715" w:rsidRDefault="009E2C34">
      <w:pPr>
        <w:pStyle w:val="ListParagraph"/>
        <w:numPr>
          <w:ilvl w:val="1"/>
          <w:numId w:val="1"/>
        </w:numPr>
        <w:tabs>
          <w:tab w:val="left" w:pos="1601"/>
        </w:tabs>
        <w:spacing w:line="225" w:lineRule="exact"/>
        <w:rPr>
          <w:sz w:val="20"/>
        </w:rPr>
      </w:pPr>
      <w:r>
        <w:rPr>
          <w:sz w:val="20"/>
        </w:rPr>
        <w:t>BCSGA Advisor (∞</w:t>
      </w:r>
      <w:r>
        <w:rPr>
          <w:spacing w:val="-5"/>
          <w:sz w:val="20"/>
        </w:rPr>
        <w:t xml:space="preserve"> </w:t>
      </w:r>
      <w:proofErr w:type="spellStart"/>
      <w:r>
        <w:rPr>
          <w:sz w:val="20"/>
        </w:rPr>
        <w:t>mins</w:t>
      </w:r>
      <w:proofErr w:type="spellEnd"/>
      <w:r>
        <w:rPr>
          <w:sz w:val="20"/>
        </w:rPr>
        <w:t>)</w:t>
      </w:r>
    </w:p>
    <w:p w:rsidR="009A1715" w:rsidRDefault="009A1715">
      <w:pPr>
        <w:pStyle w:val="BodyText"/>
        <w:rPr>
          <w:i w:val="0"/>
          <w:sz w:val="20"/>
        </w:rPr>
      </w:pPr>
    </w:p>
    <w:p w:rsidR="009A1715" w:rsidRDefault="009E2C34">
      <w:pPr>
        <w:pStyle w:val="ListParagraph"/>
        <w:numPr>
          <w:ilvl w:val="0"/>
          <w:numId w:val="1"/>
        </w:numPr>
        <w:tabs>
          <w:tab w:val="left" w:pos="520"/>
        </w:tabs>
        <w:rPr>
          <w:b/>
          <w:sz w:val="20"/>
        </w:rPr>
      </w:pPr>
      <w:r>
        <w:rPr>
          <w:b/>
          <w:sz w:val="20"/>
        </w:rPr>
        <w:t>DIRECT REPORTS FROM EXECUTIVE</w:t>
      </w:r>
      <w:r>
        <w:rPr>
          <w:b/>
          <w:spacing w:val="-11"/>
          <w:sz w:val="20"/>
        </w:rPr>
        <w:t xml:space="preserve"> </w:t>
      </w:r>
      <w:r>
        <w:rPr>
          <w:b/>
          <w:sz w:val="20"/>
        </w:rPr>
        <w:t>OFFICERS</w:t>
      </w:r>
    </w:p>
    <w:p w:rsidR="009A1715" w:rsidRDefault="009E2C34">
      <w:pPr>
        <w:pStyle w:val="BodyText"/>
        <w:spacing w:before="1" w:line="180" w:lineRule="exact"/>
        <w:ind w:left="520"/>
      </w:pPr>
      <w:r>
        <w:t>The Chair shall recognize the Executive Officers and Departments to report for no longer than three minutes on the activities since the previous meeting.</w:t>
      </w:r>
    </w:p>
    <w:p w:rsidR="009A1715" w:rsidRDefault="009E2C34">
      <w:pPr>
        <w:pStyle w:val="Heading2"/>
        <w:numPr>
          <w:ilvl w:val="1"/>
          <w:numId w:val="1"/>
        </w:numPr>
        <w:tabs>
          <w:tab w:val="left" w:pos="1600"/>
          <w:tab w:val="left" w:pos="1601"/>
        </w:tabs>
        <w:spacing w:line="224" w:lineRule="exact"/>
      </w:pPr>
      <w:r>
        <w:t>Office of the</w:t>
      </w:r>
      <w:r>
        <w:rPr>
          <w:spacing w:val="-10"/>
        </w:rPr>
        <w:t xml:space="preserve"> </w:t>
      </w:r>
      <w:r>
        <w:t>President</w:t>
      </w:r>
    </w:p>
    <w:p w:rsidR="009A1715" w:rsidRDefault="009E2C34">
      <w:pPr>
        <w:pStyle w:val="ListParagraph"/>
        <w:numPr>
          <w:ilvl w:val="1"/>
          <w:numId w:val="1"/>
        </w:numPr>
        <w:tabs>
          <w:tab w:val="left" w:pos="1601"/>
        </w:tabs>
        <w:spacing w:line="225" w:lineRule="exact"/>
        <w:rPr>
          <w:sz w:val="20"/>
        </w:rPr>
      </w:pPr>
      <w:r>
        <w:rPr>
          <w:sz w:val="20"/>
        </w:rPr>
        <w:t>Department of Student</w:t>
      </w:r>
      <w:r>
        <w:rPr>
          <w:spacing w:val="-19"/>
          <w:sz w:val="20"/>
        </w:rPr>
        <w:t xml:space="preserve"> </w:t>
      </w:r>
      <w:r>
        <w:rPr>
          <w:sz w:val="20"/>
        </w:rPr>
        <w:t>Organization</w:t>
      </w:r>
    </w:p>
    <w:p w:rsidR="009A1715" w:rsidRDefault="009E2C34">
      <w:pPr>
        <w:pStyle w:val="ListParagraph"/>
        <w:numPr>
          <w:ilvl w:val="1"/>
          <w:numId w:val="1"/>
        </w:numPr>
        <w:tabs>
          <w:tab w:val="left" w:pos="1600"/>
          <w:tab w:val="left" w:pos="1601"/>
        </w:tabs>
        <w:spacing w:line="225" w:lineRule="exact"/>
        <w:rPr>
          <w:sz w:val="20"/>
        </w:rPr>
      </w:pPr>
      <w:r>
        <w:rPr>
          <w:sz w:val="20"/>
        </w:rPr>
        <w:t>Department of Student</w:t>
      </w:r>
      <w:r>
        <w:rPr>
          <w:spacing w:val="-14"/>
          <w:sz w:val="20"/>
        </w:rPr>
        <w:t xml:space="preserve"> </w:t>
      </w:r>
      <w:r>
        <w:rPr>
          <w:sz w:val="20"/>
        </w:rPr>
        <w:t>Activities</w:t>
      </w:r>
    </w:p>
    <w:p w:rsidR="009A1715" w:rsidRDefault="009E2C34">
      <w:pPr>
        <w:pStyle w:val="ListParagraph"/>
        <w:numPr>
          <w:ilvl w:val="1"/>
          <w:numId w:val="1"/>
        </w:numPr>
        <w:tabs>
          <w:tab w:val="left" w:pos="1601"/>
        </w:tabs>
        <w:spacing w:line="225" w:lineRule="exact"/>
        <w:rPr>
          <w:sz w:val="20"/>
        </w:rPr>
      </w:pPr>
      <w:r>
        <w:rPr>
          <w:sz w:val="20"/>
        </w:rPr>
        <w:t>Department of Legislative</w:t>
      </w:r>
      <w:r>
        <w:rPr>
          <w:spacing w:val="-14"/>
          <w:sz w:val="20"/>
        </w:rPr>
        <w:t xml:space="preserve"> </w:t>
      </w:r>
      <w:r>
        <w:rPr>
          <w:sz w:val="20"/>
        </w:rPr>
        <w:t>Affairs</w:t>
      </w:r>
    </w:p>
    <w:p w:rsidR="009A1715" w:rsidRDefault="009E2C34">
      <w:pPr>
        <w:pStyle w:val="ListParagraph"/>
        <w:numPr>
          <w:ilvl w:val="1"/>
          <w:numId w:val="1"/>
        </w:numPr>
        <w:tabs>
          <w:tab w:val="left" w:pos="1600"/>
          <w:tab w:val="left" w:pos="1601"/>
        </w:tabs>
        <w:spacing w:before="1"/>
        <w:rPr>
          <w:sz w:val="20"/>
        </w:rPr>
      </w:pPr>
      <w:r>
        <w:rPr>
          <w:sz w:val="20"/>
        </w:rPr>
        <w:t>Department of</w:t>
      </w:r>
      <w:r>
        <w:rPr>
          <w:spacing w:val="-13"/>
          <w:sz w:val="20"/>
        </w:rPr>
        <w:t xml:space="preserve"> </w:t>
      </w:r>
      <w:r>
        <w:rPr>
          <w:sz w:val="20"/>
        </w:rPr>
        <w:t>Finance</w:t>
      </w:r>
    </w:p>
    <w:p w:rsidR="001A5A29" w:rsidRDefault="001A5A29">
      <w:pPr>
        <w:pStyle w:val="ListParagraph"/>
        <w:numPr>
          <w:ilvl w:val="1"/>
          <w:numId w:val="1"/>
        </w:numPr>
        <w:tabs>
          <w:tab w:val="left" w:pos="1600"/>
          <w:tab w:val="left" w:pos="1601"/>
        </w:tabs>
        <w:spacing w:before="1"/>
        <w:rPr>
          <w:sz w:val="20"/>
        </w:rPr>
      </w:pPr>
      <w:r>
        <w:rPr>
          <w:sz w:val="20"/>
        </w:rPr>
        <w:t>Department of Public Relations</w:t>
      </w:r>
    </w:p>
    <w:p w:rsidR="009F7DDA" w:rsidRDefault="009F7DDA">
      <w:pPr>
        <w:pStyle w:val="ListParagraph"/>
        <w:numPr>
          <w:ilvl w:val="1"/>
          <w:numId w:val="1"/>
        </w:numPr>
        <w:tabs>
          <w:tab w:val="left" w:pos="1600"/>
          <w:tab w:val="left" w:pos="1601"/>
        </w:tabs>
        <w:spacing w:before="1"/>
        <w:rPr>
          <w:sz w:val="20"/>
        </w:rPr>
      </w:pPr>
      <w:r>
        <w:rPr>
          <w:sz w:val="20"/>
        </w:rPr>
        <w:t>Office of the Secretary</w:t>
      </w:r>
    </w:p>
    <w:p w:rsidR="009A1715" w:rsidRDefault="009A1715">
      <w:pPr>
        <w:pStyle w:val="BodyText"/>
        <w:spacing w:before="10"/>
        <w:rPr>
          <w:i w:val="0"/>
          <w:sz w:val="19"/>
        </w:rPr>
      </w:pPr>
    </w:p>
    <w:p w:rsidR="009A1715" w:rsidRDefault="009E2C34">
      <w:pPr>
        <w:pStyle w:val="ListParagraph"/>
        <w:numPr>
          <w:ilvl w:val="0"/>
          <w:numId w:val="1"/>
        </w:numPr>
        <w:tabs>
          <w:tab w:val="left" w:pos="520"/>
        </w:tabs>
        <w:spacing w:before="1"/>
        <w:rPr>
          <w:b/>
          <w:sz w:val="20"/>
        </w:rPr>
      </w:pPr>
      <w:r>
        <w:rPr>
          <w:b/>
          <w:sz w:val="20"/>
        </w:rPr>
        <w:t>DIRECT REPORTS OF THE SENATE</w:t>
      </w:r>
      <w:r>
        <w:rPr>
          <w:b/>
          <w:spacing w:val="-20"/>
          <w:sz w:val="20"/>
        </w:rPr>
        <w:t xml:space="preserve"> </w:t>
      </w:r>
      <w:r>
        <w:rPr>
          <w:b/>
          <w:sz w:val="20"/>
        </w:rPr>
        <w:t>COMMITTEES*</w:t>
      </w:r>
    </w:p>
    <w:p w:rsidR="009A1715" w:rsidRDefault="009E2C34" w:rsidP="001A5A29">
      <w:pPr>
        <w:pStyle w:val="BodyText"/>
        <w:ind w:left="520"/>
      </w:pPr>
      <w:r>
        <w:t>The Chair shall recognize the chairperson of each standing committee and then each special committee to report for no longer than three minutes on the committee’s activities since the previous meeting.</w:t>
      </w:r>
    </w:p>
    <w:p w:rsidR="009A1715" w:rsidRDefault="009E2C34">
      <w:pPr>
        <w:pStyle w:val="Heading2"/>
        <w:numPr>
          <w:ilvl w:val="1"/>
          <w:numId w:val="1"/>
        </w:numPr>
        <w:tabs>
          <w:tab w:val="left" w:pos="1600"/>
          <w:tab w:val="left" w:pos="1601"/>
        </w:tabs>
        <w:spacing w:line="224" w:lineRule="exact"/>
      </w:pPr>
      <w:r>
        <w:t>Committee on Academic</w:t>
      </w:r>
      <w:r>
        <w:rPr>
          <w:spacing w:val="-19"/>
        </w:rPr>
        <w:t xml:space="preserve"> </w:t>
      </w:r>
      <w:r>
        <w:t>Affairs</w:t>
      </w:r>
    </w:p>
    <w:p w:rsidR="009A1715" w:rsidRDefault="009E2C34">
      <w:pPr>
        <w:pStyle w:val="ListParagraph"/>
        <w:numPr>
          <w:ilvl w:val="1"/>
          <w:numId w:val="1"/>
        </w:numPr>
        <w:tabs>
          <w:tab w:val="left" w:pos="1601"/>
        </w:tabs>
        <w:spacing w:before="1" w:line="225" w:lineRule="exact"/>
        <w:rPr>
          <w:sz w:val="20"/>
        </w:rPr>
      </w:pPr>
      <w:r>
        <w:rPr>
          <w:sz w:val="20"/>
        </w:rPr>
        <w:t>Committee on Advancement of Bakersfield</w:t>
      </w:r>
      <w:r>
        <w:rPr>
          <w:spacing w:val="-21"/>
          <w:sz w:val="20"/>
        </w:rPr>
        <w:t xml:space="preserve"> </w:t>
      </w:r>
      <w:r>
        <w:rPr>
          <w:sz w:val="20"/>
        </w:rPr>
        <w:t>College</w:t>
      </w:r>
    </w:p>
    <w:p w:rsidR="009A1715" w:rsidRDefault="009E2C34">
      <w:pPr>
        <w:pStyle w:val="ListParagraph"/>
        <w:numPr>
          <w:ilvl w:val="1"/>
          <w:numId w:val="1"/>
        </w:numPr>
        <w:tabs>
          <w:tab w:val="left" w:pos="1600"/>
          <w:tab w:val="left" w:pos="1601"/>
        </w:tabs>
        <w:spacing w:line="225" w:lineRule="exact"/>
        <w:rPr>
          <w:sz w:val="20"/>
        </w:rPr>
      </w:pPr>
      <w:r>
        <w:rPr>
          <w:sz w:val="20"/>
        </w:rPr>
        <w:t>Committee on Government</w:t>
      </w:r>
      <w:r>
        <w:rPr>
          <w:spacing w:val="-14"/>
          <w:sz w:val="20"/>
        </w:rPr>
        <w:t xml:space="preserve"> </w:t>
      </w:r>
      <w:r>
        <w:rPr>
          <w:sz w:val="20"/>
        </w:rPr>
        <w:t>Operations</w:t>
      </w:r>
    </w:p>
    <w:p w:rsidR="009A1715" w:rsidRDefault="009A1715">
      <w:pPr>
        <w:pStyle w:val="BodyText"/>
        <w:rPr>
          <w:i w:val="0"/>
          <w:sz w:val="20"/>
        </w:rPr>
      </w:pPr>
    </w:p>
    <w:p w:rsidR="009A1715" w:rsidRDefault="009A1715">
      <w:pPr>
        <w:sectPr w:rsidR="009A1715" w:rsidSect="001A5A29">
          <w:headerReference w:type="default" r:id="rId7"/>
          <w:footerReference w:type="default" r:id="rId8"/>
          <w:headerReference w:type="first" r:id="rId9"/>
          <w:footerReference w:type="first" r:id="rId10"/>
          <w:type w:val="continuous"/>
          <w:pgSz w:w="12240" w:h="15840"/>
          <w:pgMar w:top="1440" w:right="1440" w:bottom="1440" w:left="1440" w:header="719" w:footer="720" w:gutter="0"/>
          <w:cols w:space="720"/>
          <w:docGrid w:linePitch="299"/>
        </w:sectPr>
      </w:pPr>
    </w:p>
    <w:p w:rsidR="009A1715" w:rsidRDefault="009E2C34">
      <w:pPr>
        <w:pStyle w:val="Heading1"/>
        <w:numPr>
          <w:ilvl w:val="0"/>
          <w:numId w:val="1"/>
        </w:numPr>
        <w:tabs>
          <w:tab w:val="left" w:pos="520"/>
        </w:tabs>
      </w:pPr>
      <w:r>
        <w:lastRenderedPageBreak/>
        <w:t>REPORTS FROM THE PARTICIPATORY GOVERNANCE</w:t>
      </w:r>
      <w:r>
        <w:rPr>
          <w:spacing w:val="-14"/>
        </w:rPr>
        <w:t xml:space="preserve"> </w:t>
      </w:r>
      <w:r>
        <w:t>COMMITTEES</w:t>
      </w:r>
    </w:p>
    <w:p w:rsidR="009A1715" w:rsidRDefault="009E2C34">
      <w:pPr>
        <w:pStyle w:val="BodyText"/>
        <w:ind w:left="520" w:right="409"/>
      </w:pPr>
      <w:r>
        <w:t>The Chair shall recognize the officer of each participatory governance committee to report for no longer than three minutes on the committee’s activities since the previous meeting.</w:t>
      </w:r>
    </w:p>
    <w:p w:rsidR="009A1715" w:rsidRDefault="009E2C34">
      <w:pPr>
        <w:pStyle w:val="Heading2"/>
        <w:numPr>
          <w:ilvl w:val="1"/>
          <w:numId w:val="1"/>
        </w:numPr>
        <w:tabs>
          <w:tab w:val="left" w:pos="1600"/>
          <w:tab w:val="left" w:pos="1601"/>
        </w:tabs>
      </w:pPr>
      <w:r>
        <w:t>Academic</w:t>
      </w:r>
      <w:r>
        <w:rPr>
          <w:spacing w:val="-8"/>
        </w:rPr>
        <w:t xml:space="preserve"> </w:t>
      </w:r>
      <w:r>
        <w:t>Senate</w:t>
      </w:r>
    </w:p>
    <w:p w:rsidR="009A1715" w:rsidRDefault="009E2C34">
      <w:pPr>
        <w:pStyle w:val="ListParagraph"/>
        <w:numPr>
          <w:ilvl w:val="1"/>
          <w:numId w:val="1"/>
        </w:numPr>
        <w:tabs>
          <w:tab w:val="left" w:pos="1601"/>
        </w:tabs>
        <w:spacing w:before="1" w:line="225" w:lineRule="exact"/>
        <w:rPr>
          <w:sz w:val="20"/>
        </w:rPr>
      </w:pPr>
      <w:r>
        <w:rPr>
          <w:sz w:val="20"/>
        </w:rPr>
        <w:t>Accreditation &amp; Institutional Quality</w:t>
      </w:r>
      <w:r>
        <w:rPr>
          <w:spacing w:val="-18"/>
          <w:sz w:val="20"/>
        </w:rPr>
        <w:t xml:space="preserve"> </w:t>
      </w:r>
      <w:r>
        <w:rPr>
          <w:sz w:val="20"/>
        </w:rPr>
        <w:t>Committee</w:t>
      </w:r>
    </w:p>
    <w:p w:rsidR="009A1715" w:rsidRDefault="009E2C34">
      <w:pPr>
        <w:pStyle w:val="ListParagraph"/>
        <w:numPr>
          <w:ilvl w:val="1"/>
          <w:numId w:val="1"/>
        </w:numPr>
        <w:tabs>
          <w:tab w:val="left" w:pos="1600"/>
          <w:tab w:val="left" w:pos="1601"/>
        </w:tabs>
        <w:spacing w:line="225" w:lineRule="exact"/>
        <w:rPr>
          <w:sz w:val="20"/>
        </w:rPr>
      </w:pPr>
      <w:r>
        <w:rPr>
          <w:sz w:val="20"/>
        </w:rPr>
        <w:t>Assessment</w:t>
      </w:r>
      <w:r>
        <w:rPr>
          <w:spacing w:val="-7"/>
          <w:sz w:val="20"/>
        </w:rPr>
        <w:t xml:space="preserve"> </w:t>
      </w:r>
      <w:r>
        <w:rPr>
          <w:sz w:val="20"/>
        </w:rPr>
        <w:t>Committee</w:t>
      </w:r>
    </w:p>
    <w:p w:rsidR="00B35297" w:rsidRDefault="00B35297">
      <w:pPr>
        <w:pStyle w:val="ListParagraph"/>
        <w:numPr>
          <w:ilvl w:val="1"/>
          <w:numId w:val="1"/>
        </w:numPr>
        <w:tabs>
          <w:tab w:val="left" w:pos="1600"/>
          <w:tab w:val="left" w:pos="1601"/>
        </w:tabs>
        <w:spacing w:line="225" w:lineRule="exact"/>
        <w:rPr>
          <w:sz w:val="20"/>
        </w:rPr>
      </w:pPr>
      <w:r>
        <w:rPr>
          <w:sz w:val="20"/>
        </w:rPr>
        <w:t>Bookstore Advisory Committee</w:t>
      </w:r>
    </w:p>
    <w:p w:rsidR="009A1715" w:rsidRDefault="009E2C34">
      <w:pPr>
        <w:pStyle w:val="ListParagraph"/>
        <w:numPr>
          <w:ilvl w:val="1"/>
          <w:numId w:val="1"/>
        </w:numPr>
        <w:tabs>
          <w:tab w:val="left" w:pos="1601"/>
        </w:tabs>
        <w:spacing w:line="225" w:lineRule="exact"/>
        <w:rPr>
          <w:sz w:val="20"/>
        </w:rPr>
      </w:pPr>
      <w:r>
        <w:rPr>
          <w:sz w:val="20"/>
        </w:rPr>
        <w:t>Budget</w:t>
      </w:r>
      <w:r>
        <w:rPr>
          <w:spacing w:val="-3"/>
          <w:sz w:val="20"/>
        </w:rPr>
        <w:t xml:space="preserve"> </w:t>
      </w:r>
      <w:r>
        <w:rPr>
          <w:sz w:val="20"/>
        </w:rPr>
        <w:t>Committee</w:t>
      </w:r>
    </w:p>
    <w:p w:rsidR="009A1715" w:rsidRDefault="009E2C34">
      <w:pPr>
        <w:pStyle w:val="ListParagraph"/>
        <w:numPr>
          <w:ilvl w:val="1"/>
          <w:numId w:val="1"/>
        </w:numPr>
        <w:tabs>
          <w:tab w:val="left" w:pos="1600"/>
          <w:tab w:val="left" w:pos="1601"/>
        </w:tabs>
        <w:spacing w:line="225" w:lineRule="exact"/>
        <w:rPr>
          <w:sz w:val="20"/>
        </w:rPr>
      </w:pPr>
      <w:r>
        <w:rPr>
          <w:sz w:val="20"/>
        </w:rPr>
        <w:t>College</w:t>
      </w:r>
      <w:r>
        <w:rPr>
          <w:spacing w:val="-8"/>
          <w:sz w:val="20"/>
        </w:rPr>
        <w:t xml:space="preserve"> </w:t>
      </w:r>
      <w:r>
        <w:rPr>
          <w:sz w:val="20"/>
        </w:rPr>
        <w:t>Council</w:t>
      </w:r>
    </w:p>
    <w:p w:rsidR="009A1715" w:rsidRDefault="009E2C34">
      <w:pPr>
        <w:pStyle w:val="ListParagraph"/>
        <w:numPr>
          <w:ilvl w:val="1"/>
          <w:numId w:val="1"/>
        </w:numPr>
        <w:tabs>
          <w:tab w:val="left" w:pos="1600"/>
          <w:tab w:val="left" w:pos="1601"/>
        </w:tabs>
        <w:spacing w:before="1" w:line="225" w:lineRule="exact"/>
        <w:rPr>
          <w:sz w:val="20"/>
        </w:rPr>
      </w:pPr>
      <w:r>
        <w:rPr>
          <w:sz w:val="20"/>
        </w:rPr>
        <w:t>Curriculum</w:t>
      </w:r>
      <w:r>
        <w:rPr>
          <w:spacing w:val="-7"/>
          <w:sz w:val="20"/>
        </w:rPr>
        <w:t xml:space="preserve"> </w:t>
      </w:r>
      <w:r>
        <w:rPr>
          <w:sz w:val="20"/>
        </w:rPr>
        <w:t>Committee</w:t>
      </w:r>
    </w:p>
    <w:p w:rsidR="00B35297" w:rsidRDefault="00B35297">
      <w:pPr>
        <w:pStyle w:val="ListParagraph"/>
        <w:numPr>
          <w:ilvl w:val="1"/>
          <w:numId w:val="1"/>
        </w:numPr>
        <w:tabs>
          <w:tab w:val="left" w:pos="1600"/>
          <w:tab w:val="left" w:pos="1601"/>
        </w:tabs>
        <w:spacing w:before="1" w:line="225" w:lineRule="exact"/>
        <w:rPr>
          <w:sz w:val="20"/>
        </w:rPr>
      </w:pPr>
      <w:r>
        <w:rPr>
          <w:sz w:val="20"/>
        </w:rPr>
        <w:t>District Consultation</w:t>
      </w:r>
    </w:p>
    <w:p w:rsidR="009A1715" w:rsidRDefault="009E2C34">
      <w:pPr>
        <w:pStyle w:val="ListParagraph"/>
        <w:numPr>
          <w:ilvl w:val="1"/>
          <w:numId w:val="1"/>
        </w:numPr>
        <w:tabs>
          <w:tab w:val="left" w:pos="1601"/>
        </w:tabs>
        <w:spacing w:line="225" w:lineRule="exact"/>
        <w:rPr>
          <w:sz w:val="20"/>
        </w:rPr>
      </w:pPr>
      <w:r>
        <w:rPr>
          <w:sz w:val="20"/>
        </w:rPr>
        <w:t>Equal Opportunity &amp; Diversity Advisory Council</w:t>
      </w:r>
      <w:r>
        <w:rPr>
          <w:spacing w:val="-29"/>
          <w:sz w:val="20"/>
        </w:rPr>
        <w:t xml:space="preserve"> </w:t>
      </w:r>
      <w:r>
        <w:rPr>
          <w:sz w:val="20"/>
        </w:rPr>
        <w:t>(EODAC)</w:t>
      </w:r>
    </w:p>
    <w:p w:rsidR="009A1715" w:rsidRDefault="009E2C34">
      <w:pPr>
        <w:pStyle w:val="ListParagraph"/>
        <w:numPr>
          <w:ilvl w:val="1"/>
          <w:numId w:val="1"/>
        </w:numPr>
        <w:tabs>
          <w:tab w:val="left" w:pos="1601"/>
        </w:tabs>
        <w:spacing w:line="225" w:lineRule="exact"/>
        <w:rPr>
          <w:sz w:val="20"/>
        </w:rPr>
      </w:pPr>
      <w:r>
        <w:rPr>
          <w:sz w:val="20"/>
        </w:rPr>
        <w:t>Facilities &amp; Sustainability</w:t>
      </w:r>
      <w:r>
        <w:rPr>
          <w:spacing w:val="-13"/>
          <w:sz w:val="20"/>
        </w:rPr>
        <w:t xml:space="preserve"> </w:t>
      </w:r>
      <w:r>
        <w:rPr>
          <w:sz w:val="20"/>
        </w:rPr>
        <w:t>Committee</w:t>
      </w:r>
    </w:p>
    <w:p w:rsidR="009A1715" w:rsidRDefault="009E2C34">
      <w:pPr>
        <w:pStyle w:val="ListParagraph"/>
        <w:numPr>
          <w:ilvl w:val="1"/>
          <w:numId w:val="1"/>
        </w:numPr>
        <w:tabs>
          <w:tab w:val="left" w:pos="1600"/>
          <w:tab w:val="left" w:pos="1601"/>
        </w:tabs>
        <w:spacing w:line="225" w:lineRule="exact"/>
        <w:rPr>
          <w:sz w:val="20"/>
        </w:rPr>
      </w:pPr>
      <w:r>
        <w:rPr>
          <w:sz w:val="20"/>
        </w:rPr>
        <w:t>Information Services &amp; Instructional</w:t>
      </w:r>
      <w:r>
        <w:rPr>
          <w:spacing w:val="-21"/>
          <w:sz w:val="20"/>
        </w:rPr>
        <w:t xml:space="preserve"> </w:t>
      </w:r>
      <w:r>
        <w:rPr>
          <w:sz w:val="20"/>
        </w:rPr>
        <w:t>Technology</w:t>
      </w:r>
    </w:p>
    <w:p w:rsidR="009A1715" w:rsidRDefault="009E2C34">
      <w:pPr>
        <w:pStyle w:val="ListParagraph"/>
        <w:numPr>
          <w:ilvl w:val="1"/>
          <w:numId w:val="1"/>
        </w:numPr>
        <w:tabs>
          <w:tab w:val="left" w:pos="1600"/>
          <w:tab w:val="left" w:pos="1601"/>
        </w:tabs>
        <w:spacing w:before="1" w:line="225" w:lineRule="exact"/>
        <w:rPr>
          <w:sz w:val="20"/>
        </w:rPr>
      </w:pPr>
      <w:r>
        <w:rPr>
          <w:sz w:val="20"/>
        </w:rPr>
        <w:t>Professional Development</w:t>
      </w:r>
      <w:r>
        <w:rPr>
          <w:spacing w:val="-9"/>
          <w:sz w:val="20"/>
        </w:rPr>
        <w:t xml:space="preserve"> </w:t>
      </w:r>
      <w:r>
        <w:rPr>
          <w:sz w:val="20"/>
        </w:rPr>
        <w:t>Committee</w:t>
      </w:r>
    </w:p>
    <w:p w:rsidR="009A1715" w:rsidRDefault="009E2C34">
      <w:pPr>
        <w:pStyle w:val="ListParagraph"/>
        <w:numPr>
          <w:ilvl w:val="1"/>
          <w:numId w:val="1"/>
        </w:numPr>
        <w:tabs>
          <w:tab w:val="left" w:pos="1600"/>
          <w:tab w:val="left" w:pos="1601"/>
        </w:tabs>
        <w:spacing w:line="225" w:lineRule="exact"/>
        <w:rPr>
          <w:sz w:val="20"/>
        </w:rPr>
      </w:pPr>
      <w:r>
        <w:rPr>
          <w:sz w:val="20"/>
        </w:rPr>
        <w:t>Program Review</w:t>
      </w:r>
      <w:r>
        <w:rPr>
          <w:spacing w:val="-6"/>
          <w:sz w:val="20"/>
        </w:rPr>
        <w:t xml:space="preserve"> </w:t>
      </w:r>
      <w:r>
        <w:rPr>
          <w:sz w:val="20"/>
        </w:rPr>
        <w:t>Committee</w:t>
      </w:r>
    </w:p>
    <w:p w:rsidR="009A1715" w:rsidRDefault="009E2C34">
      <w:pPr>
        <w:pStyle w:val="ListParagraph"/>
        <w:numPr>
          <w:ilvl w:val="1"/>
          <w:numId w:val="1"/>
        </w:numPr>
        <w:tabs>
          <w:tab w:val="left" w:pos="1600"/>
          <w:tab w:val="left" w:pos="1601"/>
        </w:tabs>
        <w:spacing w:before="1"/>
        <w:rPr>
          <w:sz w:val="20"/>
        </w:rPr>
      </w:pPr>
      <w:r>
        <w:rPr>
          <w:sz w:val="20"/>
        </w:rPr>
        <w:t>Safety Advisory</w:t>
      </w:r>
      <w:r>
        <w:rPr>
          <w:spacing w:val="-10"/>
          <w:sz w:val="20"/>
        </w:rPr>
        <w:t xml:space="preserve"> </w:t>
      </w:r>
      <w:r>
        <w:rPr>
          <w:sz w:val="20"/>
        </w:rPr>
        <w:t>Committee</w:t>
      </w:r>
    </w:p>
    <w:p w:rsidR="009F7DDA" w:rsidRDefault="009F7DDA">
      <w:pPr>
        <w:pStyle w:val="ListParagraph"/>
        <w:numPr>
          <w:ilvl w:val="1"/>
          <w:numId w:val="1"/>
        </w:numPr>
        <w:tabs>
          <w:tab w:val="left" w:pos="1600"/>
          <w:tab w:val="left" w:pos="1601"/>
        </w:tabs>
        <w:spacing w:before="1"/>
        <w:rPr>
          <w:sz w:val="20"/>
        </w:rPr>
      </w:pPr>
      <w:r>
        <w:rPr>
          <w:sz w:val="20"/>
        </w:rPr>
        <w:t>Health and Wellness Committee</w:t>
      </w:r>
    </w:p>
    <w:p w:rsidR="009A1715" w:rsidRDefault="009A1715">
      <w:pPr>
        <w:pStyle w:val="BodyText"/>
        <w:rPr>
          <w:i w:val="0"/>
          <w:sz w:val="20"/>
        </w:rPr>
      </w:pPr>
    </w:p>
    <w:p w:rsidR="00C47085" w:rsidRPr="00C47085" w:rsidRDefault="00C47085" w:rsidP="00C47085">
      <w:pPr>
        <w:pStyle w:val="ListParagraph"/>
        <w:numPr>
          <w:ilvl w:val="0"/>
          <w:numId w:val="1"/>
        </w:numPr>
        <w:tabs>
          <w:tab w:val="left" w:pos="520"/>
        </w:tabs>
        <w:rPr>
          <w:b/>
          <w:sz w:val="20"/>
        </w:rPr>
      </w:pPr>
      <w:r w:rsidRPr="00C47085">
        <w:rPr>
          <w:b/>
          <w:sz w:val="20"/>
        </w:rPr>
        <w:t>APPOINTMENT OF ASSOCIATION OFFICERS</w:t>
      </w:r>
    </w:p>
    <w:p w:rsidR="00C47085" w:rsidRPr="00C47085" w:rsidRDefault="00C47085" w:rsidP="00C47085">
      <w:pPr>
        <w:pStyle w:val="ListParagraph"/>
        <w:tabs>
          <w:tab w:val="left" w:pos="520"/>
        </w:tabs>
        <w:ind w:left="520" w:firstLine="0"/>
        <w:rPr>
          <w:i/>
          <w:sz w:val="16"/>
        </w:rPr>
      </w:pPr>
      <w:r w:rsidRPr="00C47085">
        <w:rPr>
          <w:i/>
          <w:sz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w:t>
      </w:r>
    </w:p>
    <w:p w:rsidR="00AB6EC6" w:rsidRPr="00AB6EC6" w:rsidRDefault="00AB6EC6" w:rsidP="00AB6EC6">
      <w:pPr>
        <w:tabs>
          <w:tab w:val="left" w:pos="520"/>
        </w:tabs>
        <w:rPr>
          <w:b/>
          <w:sz w:val="20"/>
        </w:rPr>
      </w:pPr>
    </w:p>
    <w:p w:rsidR="00C47085" w:rsidRPr="00C47085" w:rsidRDefault="00C47085" w:rsidP="00C47085">
      <w:pPr>
        <w:pStyle w:val="ListParagraph"/>
        <w:numPr>
          <w:ilvl w:val="0"/>
          <w:numId w:val="1"/>
        </w:numPr>
        <w:tabs>
          <w:tab w:val="left" w:pos="520"/>
        </w:tabs>
        <w:rPr>
          <w:b/>
          <w:sz w:val="20"/>
        </w:rPr>
      </w:pPr>
      <w:r w:rsidRPr="00C47085">
        <w:rPr>
          <w:b/>
          <w:sz w:val="20"/>
        </w:rPr>
        <w:t>OATH OF OFFICE</w:t>
      </w:r>
    </w:p>
    <w:p w:rsidR="00C47085" w:rsidRPr="00C47085" w:rsidRDefault="00C47085" w:rsidP="00C47085">
      <w:pPr>
        <w:pStyle w:val="ListParagraph"/>
        <w:tabs>
          <w:tab w:val="left" w:pos="520"/>
        </w:tabs>
        <w:ind w:left="520" w:firstLine="0"/>
        <w:rPr>
          <w:i/>
          <w:sz w:val="16"/>
        </w:rPr>
      </w:pPr>
      <w:r w:rsidRPr="00C47085">
        <w:rPr>
          <w:i/>
          <w:sz w:val="16"/>
        </w:rPr>
        <w:t>The Parliamentarian shall administer the oath of office for all newly appointed positions. The Vice President may shall administer the oath of office for all newly elected senators.</w:t>
      </w:r>
    </w:p>
    <w:p w:rsidR="00B36B27" w:rsidRPr="009F7DDA" w:rsidRDefault="00B36B27" w:rsidP="009F7DDA">
      <w:pPr>
        <w:tabs>
          <w:tab w:val="left" w:pos="520"/>
        </w:tabs>
        <w:rPr>
          <w:b/>
          <w:sz w:val="20"/>
        </w:rPr>
      </w:pPr>
    </w:p>
    <w:p w:rsidR="00AB6EC6" w:rsidRPr="00AB6EC6" w:rsidRDefault="00AB6EC6" w:rsidP="00AB6EC6">
      <w:pPr>
        <w:pStyle w:val="ListParagraph"/>
        <w:numPr>
          <w:ilvl w:val="0"/>
          <w:numId w:val="1"/>
        </w:numPr>
        <w:tabs>
          <w:tab w:val="left" w:pos="520"/>
        </w:tabs>
        <w:rPr>
          <w:b/>
          <w:sz w:val="20"/>
        </w:rPr>
      </w:pPr>
      <w:r w:rsidRPr="00AB6EC6">
        <w:rPr>
          <w:b/>
          <w:sz w:val="20"/>
        </w:rPr>
        <w:t>FIRST READING OF LEGISLATION</w:t>
      </w:r>
    </w:p>
    <w:p w:rsidR="00AB6EC6" w:rsidRPr="00AB6EC6" w:rsidRDefault="00AB6EC6" w:rsidP="00AB6EC6">
      <w:pPr>
        <w:pStyle w:val="ListParagraph"/>
        <w:tabs>
          <w:tab w:val="left" w:pos="520"/>
        </w:tabs>
        <w:ind w:left="520" w:firstLine="0"/>
        <w:rPr>
          <w:i/>
          <w:sz w:val="20"/>
        </w:rPr>
      </w:pPr>
      <w:r w:rsidRPr="00AB6EC6">
        <w:rPr>
          <w:i/>
          <w:sz w:val="20"/>
        </w:rPr>
        <w:t>Legislation listed has not been read on the Senate floor, and thus are considered for approval by the Senate.</w:t>
      </w:r>
    </w:p>
    <w:p w:rsidR="00AB6EC6" w:rsidRPr="00AB6EC6" w:rsidRDefault="00AB6EC6" w:rsidP="00B94718">
      <w:pPr>
        <w:pStyle w:val="ListParagraph"/>
        <w:numPr>
          <w:ilvl w:val="1"/>
          <w:numId w:val="1"/>
        </w:numPr>
        <w:tabs>
          <w:tab w:val="left" w:pos="520"/>
        </w:tabs>
        <w:rPr>
          <w:sz w:val="20"/>
        </w:rPr>
      </w:pPr>
      <w:r w:rsidRPr="00AB6EC6">
        <w:rPr>
          <w:sz w:val="20"/>
        </w:rPr>
        <w:t xml:space="preserve">Senate Resolution: 2020 </w:t>
      </w:r>
      <w:r w:rsidRPr="00AB6EC6">
        <w:rPr>
          <w:sz w:val="20"/>
        </w:rPr>
        <w:t>Student Transportation Bill [</w:t>
      </w:r>
      <w:r w:rsidRPr="00AB6EC6">
        <w:rPr>
          <w:sz w:val="20"/>
        </w:rPr>
        <w:t xml:space="preserve">Discussion </w:t>
      </w:r>
      <w:r w:rsidRPr="00AB6EC6">
        <w:rPr>
          <w:sz w:val="20"/>
        </w:rPr>
        <w:t>Draft]</w:t>
      </w:r>
    </w:p>
    <w:p w:rsidR="00AB6EC6" w:rsidRPr="00AB6EC6" w:rsidRDefault="00AB6EC6" w:rsidP="00AB6EC6">
      <w:pPr>
        <w:pStyle w:val="ListParagraph"/>
        <w:numPr>
          <w:ilvl w:val="1"/>
          <w:numId w:val="1"/>
        </w:numPr>
        <w:tabs>
          <w:tab w:val="left" w:pos="520"/>
        </w:tabs>
        <w:rPr>
          <w:sz w:val="20"/>
        </w:rPr>
      </w:pPr>
      <w:r w:rsidRPr="00AB6EC6">
        <w:rPr>
          <w:sz w:val="20"/>
        </w:rPr>
        <w:t xml:space="preserve">Senate Resolution: 2020 </w:t>
      </w:r>
      <w:r w:rsidRPr="00AB6EC6">
        <w:rPr>
          <w:sz w:val="20"/>
        </w:rPr>
        <w:t xml:space="preserve">Student Health Fee </w:t>
      </w:r>
      <w:bookmarkStart w:id="0" w:name="_GoBack"/>
      <w:bookmarkEnd w:id="0"/>
      <w:r w:rsidRPr="00AB6EC6">
        <w:rPr>
          <w:sz w:val="20"/>
        </w:rPr>
        <w:t>Bill [</w:t>
      </w:r>
      <w:r w:rsidRPr="00AB6EC6">
        <w:rPr>
          <w:sz w:val="20"/>
        </w:rPr>
        <w:t xml:space="preserve">Discussion </w:t>
      </w:r>
      <w:r w:rsidRPr="00AB6EC6">
        <w:rPr>
          <w:sz w:val="20"/>
        </w:rPr>
        <w:t>Draft]</w:t>
      </w:r>
    </w:p>
    <w:p w:rsidR="00AB6EC6" w:rsidRPr="00AB6EC6" w:rsidRDefault="00AB6EC6" w:rsidP="00AB6EC6">
      <w:pPr>
        <w:tabs>
          <w:tab w:val="left" w:pos="520"/>
        </w:tabs>
        <w:rPr>
          <w:b/>
          <w:sz w:val="18"/>
        </w:rPr>
      </w:pPr>
    </w:p>
    <w:p w:rsidR="00AB6EC6" w:rsidRDefault="00AB6EC6" w:rsidP="00AB6EC6">
      <w:pPr>
        <w:pStyle w:val="ListParagraph"/>
        <w:numPr>
          <w:ilvl w:val="0"/>
          <w:numId w:val="1"/>
        </w:numPr>
        <w:tabs>
          <w:tab w:val="left" w:pos="520"/>
        </w:tabs>
        <w:rPr>
          <w:b/>
          <w:sz w:val="20"/>
        </w:rPr>
      </w:pPr>
      <w:r>
        <w:rPr>
          <w:b/>
          <w:sz w:val="20"/>
        </w:rPr>
        <w:t>FAST-TRACK</w:t>
      </w:r>
      <w:r>
        <w:rPr>
          <w:b/>
          <w:spacing w:val="-13"/>
          <w:sz w:val="20"/>
        </w:rPr>
        <w:t xml:space="preserve"> </w:t>
      </w:r>
      <w:r>
        <w:rPr>
          <w:b/>
          <w:sz w:val="20"/>
        </w:rPr>
        <w:t>LEGISLATION</w:t>
      </w:r>
    </w:p>
    <w:p w:rsidR="00AB6EC6" w:rsidRPr="00AB6EC6" w:rsidRDefault="00AB6EC6" w:rsidP="00AB6EC6">
      <w:pPr>
        <w:pStyle w:val="BodyText"/>
        <w:spacing w:before="1" w:line="180" w:lineRule="exact"/>
        <w:ind w:left="520"/>
      </w:pPr>
      <w:r>
        <w:t>A Senator may move legislation to be considered for fast-track at this meeting, moving legislation directly from first reading to second reading.</w:t>
      </w:r>
    </w:p>
    <w:p w:rsidR="00AB6EC6" w:rsidRPr="00AB6EC6" w:rsidRDefault="00AB6EC6" w:rsidP="00AB6EC6">
      <w:pPr>
        <w:pStyle w:val="ListParagraph"/>
        <w:numPr>
          <w:ilvl w:val="1"/>
          <w:numId w:val="1"/>
        </w:numPr>
        <w:tabs>
          <w:tab w:val="left" w:pos="520"/>
        </w:tabs>
        <w:rPr>
          <w:sz w:val="20"/>
        </w:rPr>
      </w:pPr>
      <w:r w:rsidRPr="00AB6EC6">
        <w:rPr>
          <w:sz w:val="20"/>
        </w:rPr>
        <w:t>Senate Resolution: 2020 Student Transportation Bill [Discussion Draft]</w:t>
      </w:r>
    </w:p>
    <w:p w:rsidR="00AB6EC6" w:rsidRPr="00AB6EC6" w:rsidRDefault="00AB6EC6" w:rsidP="00AB6EC6">
      <w:pPr>
        <w:pStyle w:val="ListParagraph"/>
        <w:numPr>
          <w:ilvl w:val="1"/>
          <w:numId w:val="1"/>
        </w:numPr>
        <w:tabs>
          <w:tab w:val="left" w:pos="520"/>
        </w:tabs>
        <w:rPr>
          <w:sz w:val="20"/>
        </w:rPr>
      </w:pPr>
      <w:r w:rsidRPr="00AB6EC6">
        <w:rPr>
          <w:sz w:val="20"/>
        </w:rPr>
        <w:t>Senate Resolution: 2020 Student Health Fee Bill [Discussion Draft]</w:t>
      </w:r>
    </w:p>
    <w:p w:rsidR="00AB6EC6" w:rsidRPr="00AB6EC6" w:rsidRDefault="00AB6EC6" w:rsidP="00AB6EC6">
      <w:pPr>
        <w:tabs>
          <w:tab w:val="left" w:pos="520"/>
        </w:tabs>
        <w:rPr>
          <w:b/>
          <w:sz w:val="18"/>
        </w:rPr>
      </w:pPr>
    </w:p>
    <w:p w:rsidR="00AB6EC6" w:rsidRPr="00AB6EC6" w:rsidRDefault="00AB6EC6" w:rsidP="00AB6EC6">
      <w:pPr>
        <w:pStyle w:val="ListParagraph"/>
        <w:numPr>
          <w:ilvl w:val="0"/>
          <w:numId w:val="1"/>
        </w:numPr>
        <w:tabs>
          <w:tab w:val="left" w:pos="520"/>
        </w:tabs>
        <w:rPr>
          <w:b/>
          <w:sz w:val="18"/>
        </w:rPr>
      </w:pPr>
      <w:r w:rsidRPr="00AB6EC6">
        <w:rPr>
          <w:b/>
          <w:sz w:val="20"/>
        </w:rPr>
        <w:t xml:space="preserve">SECOND READING OF LEGISLATION </w:t>
      </w:r>
    </w:p>
    <w:p w:rsidR="00AB6EC6" w:rsidRPr="00AB6EC6" w:rsidRDefault="00AB6EC6" w:rsidP="00AB6EC6">
      <w:pPr>
        <w:pStyle w:val="ListParagraph"/>
        <w:tabs>
          <w:tab w:val="left" w:pos="520"/>
        </w:tabs>
        <w:ind w:left="520" w:firstLine="0"/>
        <w:rPr>
          <w:b/>
          <w:i/>
          <w:sz w:val="16"/>
          <w:szCs w:val="16"/>
        </w:rPr>
      </w:pPr>
      <w:r w:rsidRPr="00AB6EC6">
        <w:rPr>
          <w:i/>
          <w:sz w:val="16"/>
          <w:szCs w:val="16"/>
        </w:rPr>
        <w:t xml:space="preserve">Legislation listed has already been read once on the Senate floor or approved for fast-track, and thus are considered for approval by the Senate. </w:t>
      </w:r>
    </w:p>
    <w:p w:rsidR="00AB6EC6" w:rsidRPr="00AB6EC6" w:rsidRDefault="00AB6EC6" w:rsidP="00AB6EC6">
      <w:pPr>
        <w:pStyle w:val="ListParagraph"/>
        <w:numPr>
          <w:ilvl w:val="1"/>
          <w:numId w:val="1"/>
        </w:numPr>
        <w:tabs>
          <w:tab w:val="left" w:pos="520"/>
        </w:tabs>
        <w:rPr>
          <w:sz w:val="20"/>
        </w:rPr>
      </w:pPr>
      <w:r w:rsidRPr="00AB6EC6">
        <w:rPr>
          <w:sz w:val="20"/>
        </w:rPr>
        <w:t>Senate Resolution: 2020 Student Transportation Bill [Discussion Draft]</w:t>
      </w:r>
    </w:p>
    <w:p w:rsidR="00AB6EC6" w:rsidRPr="00AB6EC6" w:rsidRDefault="00AB6EC6" w:rsidP="00AB6EC6">
      <w:pPr>
        <w:pStyle w:val="ListParagraph"/>
        <w:numPr>
          <w:ilvl w:val="1"/>
          <w:numId w:val="1"/>
        </w:numPr>
        <w:tabs>
          <w:tab w:val="left" w:pos="520"/>
        </w:tabs>
        <w:rPr>
          <w:sz w:val="20"/>
        </w:rPr>
      </w:pPr>
      <w:r w:rsidRPr="00AB6EC6">
        <w:rPr>
          <w:sz w:val="20"/>
        </w:rPr>
        <w:t>Senate Resolution: 2020 Student Health Fee Bill [Discussion Draft]</w:t>
      </w:r>
    </w:p>
    <w:p w:rsidR="00AB6EC6" w:rsidRPr="00AB6EC6" w:rsidRDefault="00AB6EC6" w:rsidP="00AB6EC6">
      <w:pPr>
        <w:tabs>
          <w:tab w:val="left" w:pos="520"/>
        </w:tabs>
        <w:rPr>
          <w:b/>
          <w:sz w:val="20"/>
        </w:rPr>
      </w:pPr>
    </w:p>
    <w:p w:rsidR="009A1715" w:rsidRDefault="009E2C34">
      <w:pPr>
        <w:pStyle w:val="ListParagraph"/>
        <w:numPr>
          <w:ilvl w:val="0"/>
          <w:numId w:val="1"/>
        </w:numPr>
        <w:tabs>
          <w:tab w:val="left" w:pos="520"/>
        </w:tabs>
        <w:rPr>
          <w:b/>
          <w:sz w:val="20"/>
        </w:rPr>
      </w:pPr>
      <w:r>
        <w:rPr>
          <w:b/>
          <w:sz w:val="20"/>
        </w:rPr>
        <w:t>ANNOUNCEMENTS</w:t>
      </w:r>
    </w:p>
    <w:p w:rsidR="009A1715" w:rsidRDefault="009E2C34">
      <w:pPr>
        <w:pStyle w:val="BodyText"/>
        <w:spacing w:before="1"/>
        <w:ind w:left="520"/>
      </w:pPr>
      <w:r>
        <w:t>The Chair shall recognize in turn BCSGA Officers requesting the floor for a period not to exceed one minute.</w:t>
      </w:r>
    </w:p>
    <w:p w:rsidR="009A1715" w:rsidRDefault="009A1715">
      <w:pPr>
        <w:pStyle w:val="BodyText"/>
        <w:spacing w:before="9"/>
        <w:rPr>
          <w:sz w:val="19"/>
        </w:rPr>
      </w:pPr>
    </w:p>
    <w:p w:rsidR="009A1715" w:rsidRDefault="009E2C34">
      <w:pPr>
        <w:pStyle w:val="Heading1"/>
        <w:numPr>
          <w:ilvl w:val="0"/>
          <w:numId w:val="1"/>
        </w:numPr>
        <w:tabs>
          <w:tab w:val="left" w:pos="520"/>
        </w:tabs>
        <w:spacing w:before="1"/>
      </w:pPr>
      <w:r>
        <w:t>PUBLIC</w:t>
      </w:r>
      <w:r>
        <w:rPr>
          <w:spacing w:val="-3"/>
        </w:rPr>
        <w:t xml:space="preserve"> </w:t>
      </w:r>
      <w:r>
        <w:t>COMMENT</w:t>
      </w:r>
    </w:p>
    <w:p w:rsidR="009A1715" w:rsidRDefault="009E2C34">
      <w:pPr>
        <w:pStyle w:val="BodyText"/>
        <w:spacing w:before="1"/>
        <w:ind w:left="520" w:right="199"/>
      </w:pPr>
      <w: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9A1715" w:rsidRDefault="009A1715">
      <w:pPr>
        <w:pStyle w:val="BodyText"/>
        <w:spacing w:before="9"/>
        <w:rPr>
          <w:sz w:val="15"/>
        </w:rPr>
      </w:pPr>
    </w:p>
    <w:p w:rsidR="009A1715" w:rsidRPr="00B36B27" w:rsidRDefault="009E2C34" w:rsidP="00B36B27">
      <w:pPr>
        <w:pStyle w:val="Heading1"/>
        <w:numPr>
          <w:ilvl w:val="0"/>
          <w:numId w:val="1"/>
        </w:numPr>
        <w:tabs>
          <w:tab w:val="left" w:pos="520"/>
        </w:tabs>
      </w:pPr>
      <w:r>
        <w:t>ADJOURNMENT</w:t>
      </w:r>
    </w:p>
    <w:sectPr w:rsidR="009A1715" w:rsidRPr="00B36B27" w:rsidSect="00B36B27">
      <w:pgSz w:w="12240" w:h="15840"/>
      <w:pgMar w:top="1440" w:right="1440" w:bottom="1440" w:left="1440" w:header="71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02" w:rsidRDefault="00EE6502">
      <w:r>
        <w:separator/>
      </w:r>
    </w:p>
  </w:endnote>
  <w:endnote w:type="continuationSeparator" w:id="0">
    <w:p w:rsidR="00EE6502" w:rsidRDefault="00EE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9" w:rsidRDefault="00D15C61" w:rsidP="001A5A29">
    <w:pPr>
      <w:pStyle w:val="BodyText"/>
      <w:spacing w:before="5"/>
      <w:rPr>
        <w:i w:val="0"/>
        <w:sz w:val="26"/>
      </w:rPr>
    </w:pPr>
    <w:r>
      <w:rPr>
        <w:noProof/>
      </w:rPr>
      <mc:AlternateContent>
        <mc:Choice Requires="wps">
          <w:drawing>
            <wp:anchor distT="0" distB="0" distL="0" distR="0" simplePos="0" relativeHeight="251661824" behindDoc="0" locked="0" layoutInCell="1" allowOverlap="1">
              <wp:simplePos x="0" y="0"/>
              <wp:positionH relativeFrom="page">
                <wp:posOffset>828675</wp:posOffset>
              </wp:positionH>
              <wp:positionV relativeFrom="paragraph">
                <wp:posOffset>99060</wp:posOffset>
              </wp:positionV>
              <wp:extent cx="5982335" cy="0"/>
              <wp:effectExtent l="9525" t="13335" r="18415" b="1524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92E4"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7.8pt" to="53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8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" strokeweight="1.5pt">
              <w10:wrap type="topAndBottom" anchorx="page"/>
            </v:line>
          </w:pict>
        </mc:Fallback>
      </mc:AlternateContent>
    </w:r>
    <w:r w:rsidR="001A5A29">
      <w:rPr>
        <w:noProof/>
      </w:rPr>
      <w:drawing>
        <wp:anchor distT="0" distB="0" distL="0" distR="0" simplePos="0" relativeHeight="251656192" behindDoc="0" locked="0" layoutInCell="1" allowOverlap="1" wp14:anchorId="1741E981" wp14:editId="56A7C2FE">
          <wp:simplePos x="0" y="0"/>
          <wp:positionH relativeFrom="page">
            <wp:posOffset>6860540</wp:posOffset>
          </wp:positionH>
          <wp:positionV relativeFrom="paragraph">
            <wp:posOffset>-1259914</wp:posOffset>
          </wp:positionV>
          <wp:extent cx="508253" cy="2240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8253" cy="2240280"/>
                  </a:xfrm>
                  <a:prstGeom prst="rect">
                    <a:avLst/>
                  </a:prstGeom>
                </pic:spPr>
              </pic:pic>
            </a:graphicData>
          </a:graphic>
        </wp:anchor>
      </w:drawing>
    </w:r>
  </w:p>
  <w:p w:rsidR="001A5A29" w:rsidRDefault="001A5A29" w:rsidP="00EF3A03">
    <w:pPr>
      <w:pStyle w:val="BodyText"/>
      <w:ind w:left="160" w:right="180"/>
    </w:pPr>
    <w:r>
      <w:t xml:space="preserve">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history="1">
      <w:r w:rsidR="00EF3A03" w:rsidRPr="00036D5B">
        <w:rPr>
          <w:rStyle w:val="Hyperlink"/>
        </w:rPr>
        <w:t>www.bakersfieldcollege.edu/bcsga</w:t>
      </w:r>
    </w:hyperlink>
    <w:r w:rsidR="00EF3A03">
      <w:t xml:space="preserve"> </w:t>
    </w:r>
  </w:p>
  <w:p w:rsidR="001A5A29" w:rsidRDefault="001A5A29" w:rsidP="001A5A29">
    <w:pPr>
      <w:pStyle w:val="BodyText"/>
      <w:spacing w:before="90"/>
      <w:ind w:left="160"/>
    </w:pPr>
    <w:r>
      <w:t xml:space="preserve">If you would like a copy of any of the agenda items listed, please contact Office of Student Life at 661-395-4614 or </w:t>
    </w:r>
    <w:hyperlink r:id="rId3">
      <w:r>
        <w:rPr>
          <w:color w:val="0000FF"/>
          <w:u w:val="single" w:color="0000FF"/>
        </w:rPr>
        <w:t>studentlife@bakersfieldcollege.edu</w:t>
      </w:r>
      <w:r>
        <w: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27" w:rsidRDefault="00D15C61" w:rsidP="00B36B27">
    <w:pPr>
      <w:pStyle w:val="BodyText"/>
      <w:spacing w:before="5"/>
      <w:rPr>
        <w:b/>
        <w:i w:val="0"/>
        <w:sz w:val="15"/>
      </w:rPr>
    </w:pPr>
    <w:r>
      <w:rPr>
        <w:noProof/>
      </w:rPr>
      <mc:AlternateContent>
        <mc:Choice Requires="wps">
          <w:drawing>
            <wp:anchor distT="0" distB="0" distL="0" distR="0" simplePos="0" relativeHeight="251663872" behindDoc="0" locked="0" layoutInCell="1" allowOverlap="1">
              <wp:simplePos x="0" y="0"/>
              <wp:positionH relativeFrom="page">
                <wp:posOffset>929005</wp:posOffset>
              </wp:positionH>
              <wp:positionV relativeFrom="paragraph">
                <wp:posOffset>31750</wp:posOffset>
              </wp:positionV>
              <wp:extent cx="5982335" cy="0"/>
              <wp:effectExtent l="14605" t="12700" r="13335" b="15875"/>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F31C"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15pt,2.5pt" to="5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H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" strokeweight="1.5pt">
              <w10:wrap type="topAndBottom" anchorx="page"/>
            </v:line>
          </w:pict>
        </mc:Fallback>
      </mc:AlternateContent>
    </w:r>
  </w:p>
  <w:p w:rsidR="00B36B27" w:rsidRDefault="00B36B27" w:rsidP="00B36B27">
    <w:pPr>
      <w:ind w:left="1886"/>
      <w:rPr>
        <w:i/>
        <w:sz w:val="20"/>
      </w:rPr>
    </w:pPr>
    <w:r>
      <w:rPr>
        <w:i/>
        <w:sz w:val="20"/>
      </w:rPr>
      <w:t xml:space="preserve">661-395-4614 | </w:t>
    </w:r>
    <w:hyperlink r:id="rId1">
      <w:r>
        <w:rPr>
          <w:i/>
          <w:sz w:val="20"/>
        </w:rPr>
        <w:t>studentlife@bakersfieldcollege.edu</w:t>
      </w:r>
    </w:hyperlink>
    <w:r>
      <w:rPr>
        <w:i/>
        <w:sz w:val="20"/>
      </w:rPr>
      <w:t xml:space="preserve">  | </w:t>
    </w:r>
    <w:hyperlink r:id="rId2">
      <w:r>
        <w:rPr>
          <w:i/>
          <w:sz w:val="20"/>
        </w:rPr>
        <w:t>www.bakersfieldcollege.edu/bcsga</w:t>
      </w:r>
    </w:hyperlink>
  </w:p>
  <w:p w:rsidR="00EF3A03" w:rsidRDefault="00EF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02" w:rsidRDefault="00EE6502">
      <w:r>
        <w:separator/>
      </w:r>
    </w:p>
  </w:footnote>
  <w:footnote w:type="continuationSeparator" w:id="0">
    <w:p w:rsidR="00EE6502" w:rsidRDefault="00EE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03" w:rsidRDefault="008F0203" w:rsidP="008F0203">
    <w:pPr>
      <w:spacing w:before="20"/>
      <w:jc w:val="center"/>
      <w:rPr>
        <w:b/>
        <w:sz w:val="28"/>
      </w:rPr>
    </w:pPr>
    <w:r>
      <w:rPr>
        <w:b/>
        <w:sz w:val="35"/>
      </w:rPr>
      <w:t>B</w:t>
    </w:r>
    <w:r>
      <w:rPr>
        <w:b/>
        <w:sz w:val="28"/>
      </w:rPr>
      <w:t xml:space="preserve">AKERSFIELD </w:t>
    </w:r>
    <w:r>
      <w:rPr>
        <w:b/>
        <w:sz w:val="35"/>
      </w:rPr>
      <w:t>C</w:t>
    </w:r>
    <w:r>
      <w:rPr>
        <w:b/>
        <w:sz w:val="28"/>
      </w:rPr>
      <w:t xml:space="preserve">OLLEGE </w:t>
    </w:r>
    <w:r>
      <w:rPr>
        <w:b/>
        <w:sz w:val="35"/>
      </w:rPr>
      <w:t>S</w:t>
    </w:r>
    <w:r>
      <w:rPr>
        <w:b/>
        <w:sz w:val="28"/>
      </w:rPr>
      <w:t xml:space="preserve">TUDENT </w:t>
    </w:r>
    <w:r>
      <w:rPr>
        <w:b/>
        <w:sz w:val="35"/>
      </w:rPr>
      <w:t>G</w:t>
    </w:r>
    <w:r>
      <w:rPr>
        <w:b/>
        <w:sz w:val="28"/>
      </w:rPr>
      <w:t xml:space="preserve">OVERNMENT </w:t>
    </w:r>
    <w:r>
      <w:rPr>
        <w:b/>
        <w:sz w:val="35"/>
      </w:rPr>
      <w:t>A</w:t>
    </w:r>
    <w:r>
      <w:rPr>
        <w:b/>
        <w:sz w:val="28"/>
      </w:rPr>
      <w:t>SSOCIATION</w:t>
    </w:r>
  </w:p>
  <w:p w:rsidR="008F0203" w:rsidRDefault="008F0203" w:rsidP="008F0203">
    <w:pPr>
      <w:jc w:val="center"/>
      <w:rPr>
        <w:i/>
      </w:rPr>
    </w:pPr>
    <w:r>
      <w:rPr>
        <w:i/>
      </w:rPr>
      <w:t>1801 Panorama Drive, Campus Center, Room 4 | Bakersfield, California 93305</w:t>
    </w:r>
  </w:p>
  <w:p w:rsidR="009A1715" w:rsidRDefault="009A1715">
    <w:pPr>
      <w:pStyle w:val="BodyText"/>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3" w:rsidRDefault="00EF3A03" w:rsidP="00EF3A03">
    <w:pPr>
      <w:spacing w:before="20"/>
      <w:jc w:val="center"/>
      <w:rPr>
        <w:b/>
        <w:sz w:val="28"/>
      </w:rPr>
    </w:pPr>
    <w:r>
      <w:rPr>
        <w:b/>
        <w:sz w:val="35"/>
      </w:rPr>
      <w:t>B</w:t>
    </w:r>
    <w:r>
      <w:rPr>
        <w:b/>
        <w:sz w:val="28"/>
      </w:rPr>
      <w:t xml:space="preserve">AKERSFIELD </w:t>
    </w:r>
    <w:r>
      <w:rPr>
        <w:b/>
        <w:sz w:val="35"/>
      </w:rPr>
      <w:t>C</w:t>
    </w:r>
    <w:r>
      <w:rPr>
        <w:b/>
        <w:sz w:val="28"/>
      </w:rPr>
      <w:t xml:space="preserve">OLLEGE </w:t>
    </w:r>
    <w:r>
      <w:rPr>
        <w:b/>
        <w:sz w:val="35"/>
      </w:rPr>
      <w:t>S</w:t>
    </w:r>
    <w:r>
      <w:rPr>
        <w:b/>
        <w:sz w:val="28"/>
      </w:rPr>
      <w:t xml:space="preserve">TUDENT </w:t>
    </w:r>
    <w:r>
      <w:rPr>
        <w:b/>
        <w:sz w:val="35"/>
      </w:rPr>
      <w:t>G</w:t>
    </w:r>
    <w:r>
      <w:rPr>
        <w:b/>
        <w:sz w:val="28"/>
      </w:rPr>
      <w:t xml:space="preserve">OVERNMENT </w:t>
    </w:r>
    <w:r>
      <w:rPr>
        <w:b/>
        <w:sz w:val="35"/>
      </w:rPr>
      <w:t>A</w:t>
    </w:r>
    <w:r>
      <w:rPr>
        <w:b/>
        <w:sz w:val="28"/>
      </w:rPr>
      <w:t>SSOCIATION</w:t>
    </w:r>
  </w:p>
  <w:p w:rsidR="00EF3A03" w:rsidRDefault="00EF3A03" w:rsidP="00EF3A03">
    <w:pPr>
      <w:jc w:val="center"/>
      <w:rPr>
        <w:i/>
      </w:rPr>
    </w:pPr>
    <w:r>
      <w:rPr>
        <w:i/>
      </w:rPr>
      <w:t>1801 Panorama Drive, Campus Center, Room 4 | Bakersfield, California 93305</w:t>
    </w:r>
  </w:p>
  <w:p w:rsidR="00EF3A03" w:rsidRDefault="00EF3A03" w:rsidP="00EF3A03">
    <w:pPr>
      <w:jc w:val="center"/>
      <w:rPr>
        <w:i/>
      </w:rPr>
    </w:pPr>
  </w:p>
  <w:p w:rsidR="00EF3A03" w:rsidRDefault="00D15C61" w:rsidP="00EF3A03">
    <w:r>
      <w:rPr>
        <w:i/>
        <w:noProof/>
      </w:rPr>
      <mc:AlternateContent>
        <mc:Choice Requires="wps">
          <w:drawing>
            <wp:anchor distT="0" distB="0" distL="0" distR="0" simplePos="0" relativeHeight="251660800" behindDoc="0" locked="0" layoutInCell="1" allowOverlap="1">
              <wp:simplePos x="0" y="0"/>
              <wp:positionH relativeFrom="page">
                <wp:posOffset>1180465</wp:posOffset>
              </wp:positionH>
              <wp:positionV relativeFrom="paragraph">
                <wp:posOffset>20955</wp:posOffset>
              </wp:positionV>
              <wp:extent cx="5416550" cy="0"/>
              <wp:effectExtent l="18415" t="11430" r="13335" b="17145"/>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F2CE"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95pt,1.65pt" to="51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Lv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" strokeweight="1.5pt">
              <w10:wrap type="topAndBottom"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51B40"/>
    <w:multiLevelType w:val="hybridMultilevel"/>
    <w:tmpl w:val="24485B88"/>
    <w:lvl w:ilvl="0" w:tplc="33A0DC4A">
      <w:start w:val="1"/>
      <w:numFmt w:val="decimal"/>
      <w:lvlText w:val="%1."/>
      <w:lvlJc w:val="left"/>
      <w:pPr>
        <w:ind w:left="520" w:hanging="360"/>
      </w:pPr>
      <w:rPr>
        <w:rFonts w:ascii="Garamond" w:eastAsia="Garamond" w:hAnsi="Garamond" w:cs="Garamond" w:hint="default"/>
        <w:b/>
        <w:bCs/>
        <w:spacing w:val="-1"/>
        <w:w w:val="100"/>
        <w:sz w:val="20"/>
        <w:szCs w:val="20"/>
      </w:rPr>
    </w:lvl>
    <w:lvl w:ilvl="1" w:tplc="F2B0E160">
      <w:start w:val="1"/>
      <w:numFmt w:val="lowerLetter"/>
      <w:lvlText w:val="%2."/>
      <w:lvlJc w:val="left"/>
      <w:pPr>
        <w:ind w:left="1600" w:hanging="360"/>
      </w:pPr>
      <w:rPr>
        <w:rFonts w:ascii="Garamond" w:eastAsia="Garamond" w:hAnsi="Garamond" w:cs="Garamond" w:hint="default"/>
        <w:b w:val="0"/>
        <w:bCs/>
        <w:i w:val="0"/>
        <w:w w:val="100"/>
        <w:sz w:val="20"/>
        <w:szCs w:val="20"/>
      </w:rPr>
    </w:lvl>
    <w:lvl w:ilvl="2" w:tplc="A9325126">
      <w:numFmt w:val="bullet"/>
      <w:lvlText w:val="•"/>
      <w:lvlJc w:val="left"/>
      <w:pPr>
        <w:ind w:left="2497" w:hanging="360"/>
      </w:pPr>
      <w:rPr>
        <w:rFonts w:hint="default"/>
      </w:rPr>
    </w:lvl>
    <w:lvl w:ilvl="3" w:tplc="868AC812">
      <w:numFmt w:val="bullet"/>
      <w:lvlText w:val="•"/>
      <w:lvlJc w:val="left"/>
      <w:pPr>
        <w:ind w:left="3395" w:hanging="360"/>
      </w:pPr>
      <w:rPr>
        <w:rFonts w:hint="default"/>
      </w:rPr>
    </w:lvl>
    <w:lvl w:ilvl="4" w:tplc="DF8A3446">
      <w:numFmt w:val="bullet"/>
      <w:lvlText w:val="•"/>
      <w:lvlJc w:val="left"/>
      <w:pPr>
        <w:ind w:left="4293" w:hanging="360"/>
      </w:pPr>
      <w:rPr>
        <w:rFonts w:hint="default"/>
      </w:rPr>
    </w:lvl>
    <w:lvl w:ilvl="5" w:tplc="CB8C486C">
      <w:numFmt w:val="bullet"/>
      <w:lvlText w:val="•"/>
      <w:lvlJc w:val="left"/>
      <w:pPr>
        <w:ind w:left="5191" w:hanging="360"/>
      </w:pPr>
      <w:rPr>
        <w:rFonts w:hint="default"/>
      </w:rPr>
    </w:lvl>
    <w:lvl w:ilvl="6" w:tplc="E9167230">
      <w:numFmt w:val="bullet"/>
      <w:lvlText w:val="•"/>
      <w:lvlJc w:val="left"/>
      <w:pPr>
        <w:ind w:left="6088" w:hanging="360"/>
      </w:pPr>
      <w:rPr>
        <w:rFonts w:hint="default"/>
      </w:rPr>
    </w:lvl>
    <w:lvl w:ilvl="7" w:tplc="1190202A">
      <w:numFmt w:val="bullet"/>
      <w:lvlText w:val="•"/>
      <w:lvlJc w:val="left"/>
      <w:pPr>
        <w:ind w:left="6986" w:hanging="360"/>
      </w:pPr>
      <w:rPr>
        <w:rFonts w:hint="default"/>
      </w:rPr>
    </w:lvl>
    <w:lvl w:ilvl="8" w:tplc="5456DAAC">
      <w:numFmt w:val="bullet"/>
      <w:lvlText w:val="•"/>
      <w:lvlJc w:val="left"/>
      <w:pPr>
        <w:ind w:left="78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tTA2NDc3NjQzMLVU0lEKTi0uzszPAykwrgUAjxLnVSwAAAA="/>
  </w:docVars>
  <w:rsids>
    <w:rsidRoot w:val="009A1715"/>
    <w:rsid w:val="000776B0"/>
    <w:rsid w:val="00196CCB"/>
    <w:rsid w:val="001A5A29"/>
    <w:rsid w:val="007E6801"/>
    <w:rsid w:val="008150BF"/>
    <w:rsid w:val="008F0203"/>
    <w:rsid w:val="009A1715"/>
    <w:rsid w:val="009E2C34"/>
    <w:rsid w:val="009F7DDA"/>
    <w:rsid w:val="00AB6EC6"/>
    <w:rsid w:val="00B35297"/>
    <w:rsid w:val="00B36B27"/>
    <w:rsid w:val="00C47085"/>
    <w:rsid w:val="00D15C61"/>
    <w:rsid w:val="00EE6502"/>
    <w:rsid w:val="00EF3A03"/>
    <w:rsid w:val="00F7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01FC7"/>
  <w15:docId w15:val="{57BCA152-511F-47A6-8B33-599B26C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520" w:hanging="360"/>
      <w:outlineLvl w:val="0"/>
    </w:pPr>
    <w:rPr>
      <w:b/>
      <w:bCs/>
      <w:sz w:val="20"/>
      <w:szCs w:val="20"/>
    </w:rPr>
  </w:style>
  <w:style w:type="paragraph" w:styleId="Heading2">
    <w:name w:val="heading 2"/>
    <w:basedOn w:val="Normal"/>
    <w:uiPriority w:val="1"/>
    <w:qFormat/>
    <w:pPr>
      <w:spacing w:line="225" w:lineRule="exact"/>
      <w:ind w:left="160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6"/>
      <w:szCs w:val="1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06" w:lineRule="exact"/>
      <w:ind w:left="122"/>
    </w:pPr>
  </w:style>
  <w:style w:type="paragraph" w:styleId="Header">
    <w:name w:val="header"/>
    <w:basedOn w:val="Normal"/>
    <w:link w:val="HeaderChar"/>
    <w:uiPriority w:val="99"/>
    <w:unhideWhenUsed/>
    <w:rsid w:val="001A5A29"/>
    <w:pPr>
      <w:tabs>
        <w:tab w:val="center" w:pos="4680"/>
        <w:tab w:val="right" w:pos="9360"/>
      </w:tabs>
    </w:pPr>
  </w:style>
  <w:style w:type="character" w:customStyle="1" w:styleId="HeaderChar">
    <w:name w:val="Header Char"/>
    <w:basedOn w:val="DefaultParagraphFont"/>
    <w:link w:val="Header"/>
    <w:uiPriority w:val="99"/>
    <w:rsid w:val="001A5A29"/>
    <w:rPr>
      <w:rFonts w:ascii="Garamond" w:eastAsia="Garamond" w:hAnsi="Garamond" w:cs="Garamond"/>
    </w:rPr>
  </w:style>
  <w:style w:type="paragraph" w:styleId="Footer">
    <w:name w:val="footer"/>
    <w:basedOn w:val="Normal"/>
    <w:link w:val="FooterChar"/>
    <w:uiPriority w:val="99"/>
    <w:unhideWhenUsed/>
    <w:rsid w:val="001A5A29"/>
    <w:pPr>
      <w:tabs>
        <w:tab w:val="center" w:pos="4680"/>
        <w:tab w:val="right" w:pos="9360"/>
      </w:tabs>
    </w:pPr>
  </w:style>
  <w:style w:type="character" w:customStyle="1" w:styleId="FooterChar">
    <w:name w:val="Footer Char"/>
    <w:basedOn w:val="DefaultParagraphFont"/>
    <w:link w:val="Footer"/>
    <w:uiPriority w:val="99"/>
    <w:rsid w:val="001A5A29"/>
    <w:rPr>
      <w:rFonts w:ascii="Garamond" w:eastAsia="Garamond" w:hAnsi="Garamond" w:cs="Garamond"/>
    </w:rPr>
  </w:style>
  <w:style w:type="character" w:styleId="Hyperlink">
    <w:name w:val="Hyperlink"/>
    <w:basedOn w:val="DefaultParagraphFont"/>
    <w:uiPriority w:val="99"/>
    <w:unhideWhenUsed/>
    <w:rsid w:val="00EF3A03"/>
    <w:rPr>
      <w:color w:val="0000FF" w:themeColor="hyperlink"/>
      <w:u w:val="single"/>
    </w:rPr>
  </w:style>
  <w:style w:type="paragraph" w:styleId="BalloonText">
    <w:name w:val="Balloon Text"/>
    <w:basedOn w:val="Normal"/>
    <w:link w:val="BalloonTextChar"/>
    <w:uiPriority w:val="99"/>
    <w:semiHidden/>
    <w:unhideWhenUsed/>
    <w:rsid w:val="007E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1"/>
    <w:rPr>
      <w:rFonts w:ascii="Segoe UI" w:eastAsia="Garamond" w:hAnsi="Segoe UI" w:cs="Segoe UI"/>
      <w:sz w:val="18"/>
      <w:szCs w:val="18"/>
    </w:rPr>
  </w:style>
  <w:style w:type="character" w:customStyle="1" w:styleId="BodyTextChar">
    <w:name w:val="Body Text Char"/>
    <w:basedOn w:val="DefaultParagraphFont"/>
    <w:link w:val="BodyText"/>
    <w:uiPriority w:val="1"/>
    <w:rsid w:val="00AB6EC6"/>
    <w:rPr>
      <w:rFonts w:ascii="Garamond" w:eastAsia="Garamond" w:hAnsi="Garamond" w:cs="Garamond"/>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bakersfieldcollege.edu/bcsga" TargetMode="External"/><Relationship Id="rId1"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damania</dc:creator>
  <cp:lastModifiedBy>Nicky Damania</cp:lastModifiedBy>
  <cp:revision>3</cp:revision>
  <cp:lastPrinted>2019-01-08T20:32:00Z</cp:lastPrinted>
  <dcterms:created xsi:type="dcterms:W3CDTF">2019-11-27T21:57:00Z</dcterms:created>
  <dcterms:modified xsi:type="dcterms:W3CDTF">2020-03-08T00:50:00Z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2016</vt:lpwstr>
  </property>
  <property fmtid="{D5CDD505-2E9C-101B-9397-08002B2CF9AE}" pid="4" name="LastSaved">
    <vt:filetime>2018-10-22T00:00:00Z</vt:filetime>
  </property>
</Properties>
</file>